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A3" w:rsidRPr="00D47611" w:rsidRDefault="004D60A3" w:rsidP="004D60A3">
      <w:pPr>
        <w:jc w:val="center"/>
        <w:rPr>
          <w:color w:val="7030A0"/>
          <w:sz w:val="26"/>
          <w:szCs w:val="26"/>
        </w:rPr>
      </w:pPr>
    </w:p>
    <w:p w:rsidR="00ED4454" w:rsidRPr="00D47611" w:rsidRDefault="00D47611" w:rsidP="00D3776D">
      <w:pPr>
        <w:numPr>
          <w:ilvl w:val="0"/>
          <w:numId w:val="2"/>
        </w:numPr>
        <w:jc w:val="both"/>
        <w:rPr>
          <w:color w:val="7030A0"/>
          <w:sz w:val="22"/>
          <w:szCs w:val="22"/>
        </w:rPr>
      </w:pPr>
      <w:r w:rsidRPr="00D47611">
        <w:rPr>
          <w:b/>
          <w:bCs/>
          <w:color w:val="7030A0"/>
          <w:sz w:val="22"/>
          <w:szCs w:val="22"/>
        </w:rPr>
        <w:t>Досуг</w:t>
      </w:r>
      <w:r w:rsidRPr="00D47611">
        <w:rPr>
          <w:bCs/>
          <w:color w:val="7030A0"/>
          <w:sz w:val="22"/>
          <w:szCs w:val="22"/>
        </w:rPr>
        <w:t xml:space="preserve"> </w:t>
      </w:r>
      <w:r w:rsidR="00D3776D" w:rsidRPr="00D47611">
        <w:rPr>
          <w:bCs/>
          <w:color w:val="002060"/>
          <w:sz w:val="22"/>
          <w:szCs w:val="22"/>
        </w:rPr>
        <w:t>–</w:t>
      </w:r>
      <w:r w:rsidRPr="00D47611">
        <w:rPr>
          <w:bCs/>
          <w:color w:val="002060"/>
          <w:sz w:val="22"/>
          <w:szCs w:val="22"/>
        </w:rPr>
        <w:t xml:space="preserve"> свободный выбор личностью досуговых занятий</w:t>
      </w:r>
      <w:r w:rsidR="00D3776D" w:rsidRPr="00D47611">
        <w:rPr>
          <w:bCs/>
          <w:color w:val="002060"/>
          <w:sz w:val="22"/>
          <w:szCs w:val="22"/>
        </w:rPr>
        <w:t>,</w:t>
      </w:r>
      <w:r w:rsidRPr="00D47611">
        <w:rPr>
          <w:bCs/>
          <w:color w:val="002060"/>
          <w:sz w:val="22"/>
          <w:szCs w:val="22"/>
        </w:rPr>
        <w:t xml:space="preserve"> необходим</w:t>
      </w:r>
      <w:r w:rsidR="00D3776D" w:rsidRPr="00D47611">
        <w:rPr>
          <w:bCs/>
          <w:color w:val="002060"/>
          <w:sz w:val="22"/>
          <w:szCs w:val="22"/>
        </w:rPr>
        <w:t>ый</w:t>
      </w:r>
      <w:r w:rsidRPr="00D47611">
        <w:rPr>
          <w:bCs/>
          <w:color w:val="002060"/>
          <w:sz w:val="22"/>
          <w:szCs w:val="22"/>
        </w:rPr>
        <w:t xml:space="preserve"> и неотъемлемы</w:t>
      </w:r>
      <w:r w:rsidR="00D3776D" w:rsidRPr="00D47611">
        <w:rPr>
          <w:bCs/>
          <w:color w:val="002060"/>
          <w:sz w:val="22"/>
          <w:szCs w:val="22"/>
        </w:rPr>
        <w:t>й</w:t>
      </w:r>
      <w:r w:rsidRPr="00D47611">
        <w:rPr>
          <w:bCs/>
          <w:color w:val="002060"/>
          <w:sz w:val="22"/>
          <w:szCs w:val="22"/>
        </w:rPr>
        <w:t xml:space="preserve"> элемент образа жизни человека.</w:t>
      </w:r>
    </w:p>
    <w:p w:rsidR="00D3776D" w:rsidRPr="00D47611" w:rsidRDefault="00D47611" w:rsidP="00D3776D">
      <w:pPr>
        <w:numPr>
          <w:ilvl w:val="0"/>
          <w:numId w:val="2"/>
        </w:numPr>
        <w:jc w:val="both"/>
        <w:rPr>
          <w:color w:val="002060"/>
          <w:sz w:val="22"/>
          <w:szCs w:val="22"/>
        </w:rPr>
      </w:pPr>
      <w:r w:rsidRPr="00D47611">
        <w:rPr>
          <w:noProof/>
          <w:color w:val="7030A0"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23057690" wp14:editId="23A232D4">
            <wp:simplePos x="0" y="0"/>
            <wp:positionH relativeFrom="column">
              <wp:posOffset>455295</wp:posOffset>
            </wp:positionH>
            <wp:positionV relativeFrom="paragraph">
              <wp:posOffset>217170</wp:posOffset>
            </wp:positionV>
            <wp:extent cx="1979295" cy="1483995"/>
            <wp:effectExtent l="0" t="0" r="1905" b="1905"/>
            <wp:wrapTight wrapText="bothSides">
              <wp:wrapPolygon edited="0">
                <wp:start x="0" y="0"/>
                <wp:lineTo x="0" y="21350"/>
                <wp:lineTo x="21413" y="21350"/>
                <wp:lineTo x="21413" y="0"/>
                <wp:lineTo x="0" y="0"/>
              </wp:wrapPolygon>
            </wp:wrapTight>
            <wp:docPr id="17" name="Рисунок 17" descr="F:\5 Буклеты\Культурная суббота\otkrytie_k_s_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5 Буклеты\Культурная суббота\otkrytie_k_s_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611">
        <w:rPr>
          <w:b/>
          <w:bCs/>
          <w:color w:val="7030A0"/>
          <w:sz w:val="22"/>
          <w:szCs w:val="22"/>
        </w:rPr>
        <w:t>Досуговая деятельность</w:t>
      </w:r>
      <w:r w:rsidRPr="00D47611">
        <w:rPr>
          <w:bCs/>
          <w:color w:val="7030A0"/>
          <w:sz w:val="22"/>
          <w:szCs w:val="22"/>
        </w:rPr>
        <w:t xml:space="preserve"> </w:t>
      </w:r>
      <w:r w:rsidRPr="00D47611">
        <w:rPr>
          <w:bCs/>
          <w:color w:val="002060"/>
          <w:sz w:val="22"/>
          <w:szCs w:val="22"/>
        </w:rPr>
        <w:t xml:space="preserve">– это деятельность, осуществляемая в русле определенных интересов и целей, которые ставит перед собой человек. </w:t>
      </w:r>
    </w:p>
    <w:p w:rsidR="00ED4454" w:rsidRPr="00D47611" w:rsidRDefault="00D3776D" w:rsidP="00D3776D">
      <w:pPr>
        <w:numPr>
          <w:ilvl w:val="0"/>
          <w:numId w:val="2"/>
        </w:numPr>
        <w:jc w:val="both"/>
        <w:rPr>
          <w:color w:val="7030A0"/>
          <w:sz w:val="22"/>
          <w:szCs w:val="22"/>
        </w:rPr>
      </w:pPr>
      <w:r w:rsidRPr="00D47611">
        <w:rPr>
          <w:b/>
          <w:bCs/>
          <w:color w:val="7030A0"/>
          <w:sz w:val="22"/>
          <w:szCs w:val="22"/>
        </w:rPr>
        <w:t>Д</w:t>
      </w:r>
      <w:r w:rsidR="00D47611" w:rsidRPr="00D47611">
        <w:rPr>
          <w:b/>
          <w:bCs/>
          <w:color w:val="7030A0"/>
          <w:sz w:val="22"/>
          <w:szCs w:val="22"/>
        </w:rPr>
        <w:t>осуг</w:t>
      </w:r>
      <w:r w:rsidR="00D47611" w:rsidRPr="00D47611">
        <w:rPr>
          <w:bCs/>
          <w:color w:val="7030A0"/>
          <w:sz w:val="22"/>
          <w:szCs w:val="22"/>
        </w:rPr>
        <w:t xml:space="preserve"> </w:t>
      </w:r>
      <w:r w:rsidR="00D47611" w:rsidRPr="00D47611">
        <w:rPr>
          <w:bCs/>
          <w:color w:val="002060"/>
          <w:sz w:val="22"/>
          <w:szCs w:val="22"/>
        </w:rPr>
        <w:t>всегда рассматривается как реализация, интересов личности связанных с саморазвитием, самореализацией, общением, оздоровлением.</w:t>
      </w:r>
      <w:r w:rsidR="00D47611" w:rsidRPr="00D47611">
        <w:rPr>
          <w:noProof/>
          <w:sz w:val="22"/>
          <w:szCs w:val="22"/>
        </w:rPr>
        <w:t xml:space="preserve"> </w:t>
      </w:r>
    </w:p>
    <w:p w:rsidR="00D3776D" w:rsidRPr="00D47611" w:rsidRDefault="00D47611" w:rsidP="00D3776D">
      <w:pPr>
        <w:pStyle w:val="a7"/>
        <w:rPr>
          <w:color w:val="7030A0"/>
          <w:sz w:val="22"/>
          <w:szCs w:val="22"/>
        </w:rPr>
      </w:pPr>
      <w:r w:rsidRPr="00D47611">
        <w:rPr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06B42B48" wp14:editId="48ED294B">
            <wp:simplePos x="0" y="0"/>
            <wp:positionH relativeFrom="column">
              <wp:posOffset>2946400</wp:posOffset>
            </wp:positionH>
            <wp:positionV relativeFrom="paragraph">
              <wp:posOffset>203200</wp:posOffset>
            </wp:positionV>
            <wp:extent cx="1379855" cy="1362075"/>
            <wp:effectExtent l="0" t="0" r="0" b="9525"/>
            <wp:wrapTight wrapText="bothSides">
              <wp:wrapPolygon edited="0">
                <wp:start x="0" y="0"/>
                <wp:lineTo x="0" y="21449"/>
                <wp:lineTo x="21173" y="21449"/>
                <wp:lineTo x="21173" y="0"/>
                <wp:lineTo x="0" y="0"/>
              </wp:wrapPolygon>
            </wp:wrapTight>
            <wp:docPr id="1026" name="Picture 2" descr="C:\Users\dns\Desktop\adc51d718a1352a17888fcf93dee9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dns\Desktop\adc51d718a1352a17888fcf93dee92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454" w:rsidRPr="00D47611" w:rsidRDefault="00D47611" w:rsidP="00D3776D">
      <w:pPr>
        <w:numPr>
          <w:ilvl w:val="0"/>
          <w:numId w:val="2"/>
        </w:numPr>
        <w:jc w:val="both"/>
        <w:rPr>
          <w:color w:val="002060"/>
          <w:sz w:val="22"/>
          <w:szCs w:val="22"/>
        </w:rPr>
      </w:pPr>
      <w:r w:rsidRPr="00D47611">
        <w:rPr>
          <w:noProof/>
          <w:sz w:val="22"/>
          <w:szCs w:val="22"/>
        </w:rPr>
        <w:drawing>
          <wp:anchor distT="0" distB="0" distL="114300" distR="114300" simplePos="0" relativeHeight="251674624" behindDoc="1" locked="0" layoutInCell="1" allowOverlap="1" wp14:anchorId="6F0E8CFB" wp14:editId="1C43599E">
            <wp:simplePos x="0" y="0"/>
            <wp:positionH relativeFrom="column">
              <wp:posOffset>2491105</wp:posOffset>
            </wp:positionH>
            <wp:positionV relativeFrom="paragraph">
              <wp:posOffset>2239645</wp:posOffset>
            </wp:positionV>
            <wp:extent cx="1906270" cy="1430655"/>
            <wp:effectExtent l="0" t="0" r="0" b="0"/>
            <wp:wrapTight wrapText="bothSides">
              <wp:wrapPolygon edited="0">
                <wp:start x="0" y="0"/>
                <wp:lineTo x="0" y="21284"/>
                <wp:lineTo x="21370" y="21284"/>
                <wp:lineTo x="21370" y="0"/>
                <wp:lineTo x="0" y="0"/>
              </wp:wrapPolygon>
            </wp:wrapTight>
            <wp:docPr id="19" name="Рисунок 19" descr="https://penzasmi.ru/images/uploads/d30e422a050c666ab16c9cefd0e717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nzasmi.ru/images/uploads/d30e422a050c666ab16c9cefd0e717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611">
        <w:rPr>
          <w:noProof/>
          <w:sz w:val="22"/>
          <w:szCs w:val="22"/>
        </w:rPr>
        <w:drawing>
          <wp:anchor distT="0" distB="0" distL="114300" distR="114300" simplePos="0" relativeHeight="251673600" behindDoc="1" locked="0" layoutInCell="1" allowOverlap="1" wp14:anchorId="126ECBA3" wp14:editId="3F86F39F">
            <wp:simplePos x="0" y="0"/>
            <wp:positionH relativeFrom="column">
              <wp:posOffset>455295</wp:posOffset>
            </wp:positionH>
            <wp:positionV relativeFrom="paragraph">
              <wp:posOffset>918210</wp:posOffset>
            </wp:positionV>
            <wp:extent cx="1979295" cy="1319530"/>
            <wp:effectExtent l="0" t="0" r="1905" b="0"/>
            <wp:wrapTight wrapText="bothSides">
              <wp:wrapPolygon edited="0">
                <wp:start x="0" y="0"/>
                <wp:lineTo x="0" y="21205"/>
                <wp:lineTo x="21413" y="21205"/>
                <wp:lineTo x="21413" y="0"/>
                <wp:lineTo x="0" y="0"/>
              </wp:wrapPolygon>
            </wp:wrapTight>
            <wp:docPr id="18" name="Рисунок 18" descr="https://schoolnl1.ru/wp-content/uploads/2018/10/3654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nl1.ru/wp-content/uploads/2018/10/36547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76D" w:rsidRPr="00D47611">
        <w:rPr>
          <w:bCs/>
          <w:color w:val="002060"/>
          <w:sz w:val="22"/>
          <w:szCs w:val="22"/>
        </w:rPr>
        <w:t>С</w:t>
      </w:r>
      <w:r w:rsidRPr="00D47611">
        <w:rPr>
          <w:bCs/>
          <w:color w:val="002060"/>
          <w:sz w:val="22"/>
          <w:szCs w:val="22"/>
        </w:rPr>
        <w:t xml:space="preserve">оциальное самочувствие человека </w:t>
      </w:r>
      <w:r w:rsidR="00D3776D" w:rsidRPr="00D47611">
        <w:rPr>
          <w:bCs/>
          <w:color w:val="002060"/>
          <w:sz w:val="22"/>
          <w:szCs w:val="22"/>
        </w:rPr>
        <w:t xml:space="preserve">во многом </w:t>
      </w:r>
      <w:r w:rsidRPr="00D47611">
        <w:rPr>
          <w:bCs/>
          <w:color w:val="002060"/>
          <w:sz w:val="22"/>
          <w:szCs w:val="22"/>
        </w:rPr>
        <w:t>зависит от его удовлетворенности своим свободным временем, от умения направлять свою деятельность в часы досуга на достижение общезначимых целей, реализацию своей жизненной программы, на развитие и совершенствование.</w:t>
      </w:r>
    </w:p>
    <w:p w:rsidR="00D3776D" w:rsidRPr="00D47611" w:rsidRDefault="00D3776D" w:rsidP="00D3776D">
      <w:pPr>
        <w:ind w:left="720"/>
        <w:jc w:val="both"/>
        <w:rPr>
          <w:color w:val="7030A0"/>
          <w:sz w:val="22"/>
          <w:szCs w:val="22"/>
        </w:rPr>
      </w:pPr>
    </w:p>
    <w:p w:rsidR="00ED4454" w:rsidRPr="00D47611" w:rsidRDefault="00D47611" w:rsidP="00D3776D">
      <w:pPr>
        <w:numPr>
          <w:ilvl w:val="0"/>
          <w:numId w:val="2"/>
        </w:numPr>
        <w:jc w:val="both"/>
        <w:rPr>
          <w:color w:val="7030A0"/>
          <w:sz w:val="22"/>
          <w:szCs w:val="22"/>
        </w:rPr>
      </w:pPr>
      <w:r w:rsidRPr="00D47611">
        <w:rPr>
          <w:b/>
          <w:bCs/>
          <w:color w:val="7030A0"/>
          <w:sz w:val="22"/>
          <w:szCs w:val="22"/>
        </w:rPr>
        <w:t>Организованный детский досуг</w:t>
      </w:r>
      <w:r w:rsidRPr="00D47611">
        <w:rPr>
          <w:bCs/>
          <w:color w:val="7030A0"/>
          <w:sz w:val="22"/>
          <w:szCs w:val="22"/>
        </w:rPr>
        <w:t xml:space="preserve"> </w:t>
      </w:r>
      <w:r w:rsidRPr="00D47611">
        <w:rPr>
          <w:bCs/>
          <w:color w:val="002060"/>
          <w:sz w:val="22"/>
          <w:szCs w:val="22"/>
        </w:rPr>
        <w:t>– важнейшая составляющая процесса воспитания.</w:t>
      </w:r>
    </w:p>
    <w:p w:rsidR="00ED4454" w:rsidRPr="00D47611" w:rsidRDefault="00D47611" w:rsidP="00D3776D">
      <w:pPr>
        <w:numPr>
          <w:ilvl w:val="0"/>
          <w:numId w:val="2"/>
        </w:numPr>
        <w:jc w:val="both"/>
        <w:rPr>
          <w:color w:val="7030A0"/>
          <w:sz w:val="22"/>
          <w:szCs w:val="22"/>
        </w:rPr>
      </w:pPr>
      <w:r w:rsidRPr="00D47611">
        <w:rPr>
          <w:b/>
          <w:bCs/>
          <w:color w:val="7030A0"/>
          <w:sz w:val="22"/>
          <w:szCs w:val="22"/>
        </w:rPr>
        <w:t>Грамотно организованный досуг</w:t>
      </w:r>
      <w:r w:rsidRPr="00D47611">
        <w:rPr>
          <w:bCs/>
          <w:color w:val="7030A0"/>
          <w:sz w:val="22"/>
          <w:szCs w:val="22"/>
        </w:rPr>
        <w:t xml:space="preserve"> </w:t>
      </w:r>
      <w:r w:rsidRPr="00D47611">
        <w:rPr>
          <w:bCs/>
          <w:color w:val="002060"/>
          <w:sz w:val="22"/>
          <w:szCs w:val="22"/>
        </w:rPr>
        <w:t xml:space="preserve">– это в первую очередь профилактика правонарушений и </w:t>
      </w:r>
      <w:proofErr w:type="spellStart"/>
      <w:r w:rsidRPr="00D47611">
        <w:rPr>
          <w:bCs/>
          <w:color w:val="002060"/>
          <w:sz w:val="22"/>
          <w:szCs w:val="22"/>
        </w:rPr>
        <w:t>бездуховности</w:t>
      </w:r>
      <w:proofErr w:type="spellEnd"/>
      <w:r w:rsidRPr="00D47611">
        <w:rPr>
          <w:bCs/>
          <w:color w:val="002060"/>
          <w:sz w:val="22"/>
          <w:szCs w:val="22"/>
        </w:rPr>
        <w:t>,  эмоциональной бедности и интеллектуальной ограниченности.</w:t>
      </w:r>
    </w:p>
    <w:p w:rsidR="00C42251" w:rsidRPr="00D47611" w:rsidRDefault="00C42251" w:rsidP="00C42251">
      <w:pPr>
        <w:jc w:val="both"/>
        <w:rPr>
          <w:sz w:val="22"/>
          <w:szCs w:val="22"/>
        </w:rPr>
      </w:pPr>
    </w:p>
    <w:p w:rsidR="00C42251" w:rsidRPr="00D47611" w:rsidRDefault="00C42251" w:rsidP="00C42251">
      <w:pPr>
        <w:jc w:val="both"/>
        <w:rPr>
          <w:sz w:val="22"/>
          <w:szCs w:val="22"/>
        </w:rPr>
      </w:pPr>
    </w:p>
    <w:p w:rsidR="00C42251" w:rsidRPr="00D47611" w:rsidRDefault="00C42251" w:rsidP="00C42251">
      <w:pPr>
        <w:jc w:val="both"/>
        <w:rPr>
          <w:sz w:val="22"/>
          <w:szCs w:val="22"/>
        </w:rPr>
      </w:pPr>
    </w:p>
    <w:p w:rsidR="00C42251" w:rsidRDefault="00C42251" w:rsidP="004D60A3">
      <w:pPr>
        <w:jc w:val="center"/>
      </w:pPr>
    </w:p>
    <w:p w:rsidR="00D47611" w:rsidRDefault="00D47611" w:rsidP="004D60A3">
      <w:pPr>
        <w:jc w:val="center"/>
      </w:pPr>
    </w:p>
    <w:p w:rsidR="004D60A3" w:rsidRDefault="004D60A3" w:rsidP="004D60A3">
      <w:pPr>
        <w:jc w:val="center"/>
      </w:pPr>
      <w:r w:rsidRPr="000024FE">
        <w:t>Министерство образования Пензенской области</w:t>
      </w:r>
    </w:p>
    <w:p w:rsidR="00D3776D" w:rsidRDefault="004D60A3" w:rsidP="004D60A3">
      <w:pPr>
        <w:jc w:val="center"/>
      </w:pPr>
      <w:r w:rsidRPr="000024FE">
        <w:t>Государственное автономное образовательное учреждение дополнительного</w:t>
      </w:r>
    </w:p>
    <w:p w:rsidR="004D60A3" w:rsidRDefault="004D60A3" w:rsidP="004D60A3">
      <w:pPr>
        <w:jc w:val="center"/>
      </w:pPr>
      <w:r w:rsidRPr="000024FE">
        <w:t xml:space="preserve"> профессионального образования</w:t>
      </w:r>
    </w:p>
    <w:p w:rsidR="004D60A3" w:rsidRPr="000024FE" w:rsidRDefault="004D60A3" w:rsidP="004D60A3">
      <w:pPr>
        <w:jc w:val="center"/>
      </w:pPr>
      <w:r w:rsidRPr="000024FE">
        <w:t xml:space="preserve"> «</w:t>
      </w:r>
      <w:r>
        <w:t>И</w:t>
      </w:r>
      <w:r w:rsidRPr="000024FE">
        <w:t xml:space="preserve">нститут </w:t>
      </w:r>
      <w:r>
        <w:t xml:space="preserve">регионального </w:t>
      </w:r>
      <w:r w:rsidRPr="000024FE">
        <w:t xml:space="preserve">развития </w:t>
      </w:r>
      <w:r>
        <w:t>Пензенской области</w:t>
      </w:r>
      <w:r w:rsidRPr="000024FE">
        <w:t>»</w:t>
      </w:r>
    </w:p>
    <w:p w:rsidR="004D60A3" w:rsidRPr="000024FE" w:rsidRDefault="004D60A3" w:rsidP="004D60A3">
      <w:pPr>
        <w:rPr>
          <w:b/>
        </w:rPr>
      </w:pPr>
    </w:p>
    <w:p w:rsidR="00D3776D" w:rsidRDefault="00D3776D" w:rsidP="004D60A3">
      <w:pPr>
        <w:jc w:val="center"/>
        <w:rPr>
          <w:b/>
          <w:sz w:val="24"/>
          <w:szCs w:val="24"/>
        </w:rPr>
      </w:pPr>
    </w:p>
    <w:p w:rsidR="004D60A3" w:rsidRPr="00D47611" w:rsidRDefault="00D3776D" w:rsidP="004D60A3">
      <w:pPr>
        <w:jc w:val="center"/>
        <w:rPr>
          <w:b/>
          <w:color w:val="7030A0"/>
          <w:sz w:val="40"/>
          <w:szCs w:val="40"/>
        </w:rPr>
      </w:pPr>
      <w:r w:rsidRPr="00D47611">
        <w:rPr>
          <w:b/>
          <w:color w:val="7030A0"/>
          <w:sz w:val="40"/>
          <w:szCs w:val="40"/>
        </w:rPr>
        <w:t>Рекомендации для родителей</w:t>
      </w:r>
    </w:p>
    <w:p w:rsidR="00D3776D" w:rsidRPr="00D47611" w:rsidRDefault="00D3776D" w:rsidP="00D3776D">
      <w:pPr>
        <w:jc w:val="center"/>
        <w:rPr>
          <w:b/>
          <w:color w:val="7030A0"/>
          <w:sz w:val="40"/>
          <w:szCs w:val="40"/>
        </w:rPr>
      </w:pPr>
      <w:r w:rsidRPr="00D3776D">
        <w:rPr>
          <w:b/>
          <w:color w:val="7030A0"/>
          <w:sz w:val="40"/>
          <w:szCs w:val="40"/>
        </w:rPr>
        <w:t>по организации досуговой занятости учащихся</w:t>
      </w:r>
    </w:p>
    <w:p w:rsidR="00D3776D" w:rsidRPr="00D3776D" w:rsidRDefault="00D3776D" w:rsidP="00D3776D">
      <w:pPr>
        <w:jc w:val="center"/>
        <w:rPr>
          <w:b/>
          <w:sz w:val="40"/>
          <w:szCs w:val="40"/>
        </w:rPr>
      </w:pPr>
    </w:p>
    <w:p w:rsidR="00D3776D" w:rsidRDefault="008E21DB" w:rsidP="004D60A3">
      <w:pPr>
        <w:jc w:val="center"/>
        <w:rPr>
          <w:b/>
        </w:rPr>
      </w:pPr>
      <w:r w:rsidRPr="008E21DB">
        <w:rPr>
          <w:b/>
          <w:noProof/>
        </w:rPr>
        <w:drawing>
          <wp:inline distT="0" distB="0" distL="0" distR="0" wp14:anchorId="71A3AB30" wp14:editId="0A7E45E3">
            <wp:extent cx="3485408" cy="2355454"/>
            <wp:effectExtent l="152400" t="152400" r="363220" b="36893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4724" t="37766" r="31719" b="9905"/>
                    <a:stretch/>
                  </pic:blipFill>
                  <pic:spPr>
                    <a:xfrm>
                      <a:off x="0" y="0"/>
                      <a:ext cx="3498129" cy="2364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776D" w:rsidRDefault="00D3776D" w:rsidP="004D60A3">
      <w:pPr>
        <w:jc w:val="center"/>
        <w:rPr>
          <w:b/>
        </w:rPr>
      </w:pPr>
    </w:p>
    <w:p w:rsidR="00924C40" w:rsidRDefault="00924C40" w:rsidP="004D60A3">
      <w:pPr>
        <w:jc w:val="center"/>
        <w:rPr>
          <w:b/>
        </w:rPr>
      </w:pPr>
    </w:p>
    <w:p w:rsidR="00F5597E" w:rsidRDefault="00F5597E" w:rsidP="004D60A3">
      <w:pPr>
        <w:jc w:val="center"/>
        <w:rPr>
          <w:b/>
        </w:rPr>
      </w:pPr>
    </w:p>
    <w:p w:rsidR="004D60A3" w:rsidRPr="00D47611" w:rsidRDefault="00D3776D" w:rsidP="004D60A3">
      <w:pPr>
        <w:jc w:val="center"/>
        <w:rPr>
          <w:b/>
          <w:color w:val="7030A0"/>
          <w:sz w:val="28"/>
          <w:szCs w:val="28"/>
        </w:rPr>
      </w:pPr>
      <w:r w:rsidRPr="00D47611">
        <w:rPr>
          <w:b/>
          <w:color w:val="7030A0"/>
          <w:sz w:val="28"/>
          <w:szCs w:val="28"/>
        </w:rPr>
        <w:t>30 марта 2019г.</w:t>
      </w:r>
    </w:p>
    <w:p w:rsidR="004D60A3" w:rsidRPr="00D47611" w:rsidRDefault="00D3776D" w:rsidP="004D60A3">
      <w:pPr>
        <w:jc w:val="center"/>
        <w:rPr>
          <w:b/>
          <w:color w:val="7030A0"/>
          <w:sz w:val="28"/>
          <w:szCs w:val="28"/>
        </w:rPr>
      </w:pPr>
      <w:r w:rsidRPr="00D47611">
        <w:rPr>
          <w:b/>
          <w:color w:val="7030A0"/>
          <w:sz w:val="28"/>
          <w:szCs w:val="28"/>
        </w:rPr>
        <w:t>г. Пенза</w:t>
      </w:r>
    </w:p>
    <w:p w:rsidR="004D60A3" w:rsidRPr="00BE08AC" w:rsidRDefault="004D60A3" w:rsidP="00BE08A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column"/>
      </w:r>
    </w:p>
    <w:p w:rsidR="00D72A7E" w:rsidRPr="00F9363C" w:rsidRDefault="00924C40" w:rsidP="00924C40">
      <w:pPr>
        <w:jc w:val="center"/>
        <w:rPr>
          <w:b/>
          <w:color w:val="7030A0"/>
          <w:sz w:val="24"/>
          <w:szCs w:val="24"/>
        </w:rPr>
      </w:pPr>
      <w:r w:rsidRPr="00F9363C">
        <w:rPr>
          <w:b/>
          <w:color w:val="7030A0"/>
          <w:sz w:val="24"/>
          <w:szCs w:val="24"/>
        </w:rPr>
        <w:t>РЕКОМЕНДАЦИИ РОДИТЕЛЯМ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1. </w:t>
      </w:r>
      <w:r w:rsidR="00924C40" w:rsidRPr="00C6746C">
        <w:rPr>
          <w:color w:val="000080"/>
        </w:rPr>
        <w:t>Ознакомиться с содержанием информационного пространства в фойе школы, в частности с </w:t>
      </w:r>
      <w:r w:rsidR="00924C40" w:rsidRPr="00F9363C">
        <w:rPr>
          <w:bCs/>
          <w:color w:val="000080"/>
        </w:rPr>
        <w:t>планом работы школы (в том числе на каникулах), графиками работы кружков, спортивных секций,</w:t>
      </w:r>
      <w:r w:rsidR="00924C40" w:rsidRPr="00F9363C">
        <w:rPr>
          <w:b/>
          <w:bCs/>
          <w:color w:val="000080"/>
        </w:rPr>
        <w:t> </w:t>
      </w:r>
      <w:r w:rsidR="00924C40" w:rsidRPr="00C6746C">
        <w:rPr>
          <w:color w:val="000080"/>
        </w:rPr>
        <w:t>мероприятиями, которые проводятся в спортивном зале, школьном стадионе, а также в учреждениях внешкольного воспитания и обучения.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2. </w:t>
      </w:r>
      <w:r w:rsidR="00924C40" w:rsidRPr="00C6746C">
        <w:rPr>
          <w:color w:val="000080"/>
        </w:rPr>
        <w:t>Получить консультацию у классного руководителя по поводу планов организации внеурочной занятности класса.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3. </w:t>
      </w:r>
      <w:r w:rsidR="00924C40" w:rsidRPr="00C6746C">
        <w:rPr>
          <w:color w:val="000080"/>
        </w:rPr>
        <w:t>Посетить при необходимости учителей-предметников, специалистов социально-педагогической и психологической службы, администрацию школы.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4. </w:t>
      </w:r>
      <w:r w:rsidR="00924C40" w:rsidRPr="00C6746C">
        <w:rPr>
          <w:color w:val="000080"/>
        </w:rPr>
        <w:t>Предусмотреть возможность личного участия вместе с ребенком в общешкольных и внеклассных мероприятиях, а также в их организации, подготовке и проведении</w:t>
      </w:r>
      <w:r w:rsidR="00924C40" w:rsidRPr="00F9363C">
        <w:rPr>
          <w:color w:val="000080"/>
        </w:rPr>
        <w:t xml:space="preserve"> мероприятий</w:t>
      </w:r>
      <w:r w:rsidR="00924C40" w:rsidRPr="00C6746C">
        <w:rPr>
          <w:color w:val="000080"/>
        </w:rPr>
        <w:t>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5. </w:t>
      </w:r>
      <w:r w:rsidR="00924C40" w:rsidRPr="00C6746C">
        <w:rPr>
          <w:color w:val="000080"/>
        </w:rPr>
        <w:t>Предусмотреть возможность личного участия вместе с ребенком в общешкольных и внеклассных мероприятиях</w:t>
      </w:r>
      <w:r w:rsidR="00924C40" w:rsidRPr="00F9363C">
        <w:rPr>
          <w:color w:val="000080"/>
        </w:rPr>
        <w:t xml:space="preserve"> в рамках реализации региональных проектов «Культурная суббота», «Культурный дневник школьника Пензенской области», «Малая Родина» и др.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6. </w:t>
      </w:r>
      <w:r w:rsidR="00924C40" w:rsidRPr="00C6746C">
        <w:rPr>
          <w:color w:val="000080"/>
        </w:rPr>
        <w:t xml:space="preserve">Обеспечить пребывание детей, в том числе совместное, на свежем воздухе с учетом </w:t>
      </w:r>
      <w:proofErr w:type="spellStart"/>
      <w:r w:rsidR="00924C40" w:rsidRPr="00C6746C">
        <w:rPr>
          <w:color w:val="000080"/>
        </w:rPr>
        <w:t>погодно</w:t>
      </w:r>
      <w:proofErr w:type="spellEnd"/>
      <w:r w:rsidR="00924C40" w:rsidRPr="00C6746C">
        <w:rPr>
          <w:color w:val="000080"/>
        </w:rPr>
        <w:t>-климатических  условий.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7. </w:t>
      </w:r>
      <w:r w:rsidR="00924C40" w:rsidRPr="00C6746C">
        <w:rPr>
          <w:color w:val="000080"/>
        </w:rPr>
        <w:t>Вести учет времени работы ребенка на компьютере и просмотра телевизионных передач.</w:t>
      </w:r>
    </w:p>
    <w:p w:rsidR="00F9363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8. </w:t>
      </w:r>
      <w:r w:rsidR="00924C40" w:rsidRPr="00C6746C">
        <w:rPr>
          <w:color w:val="000080"/>
        </w:rPr>
        <w:t>Обеспечить максимальную возможность совместного просмотра телевизионных передач художественного и познавательного характера с последующим обсуждением и комментариями.</w:t>
      </w:r>
    </w:p>
    <w:p w:rsidR="00BE08AC" w:rsidRDefault="00F9363C" w:rsidP="00F9363C">
      <w:pPr>
        <w:shd w:val="clear" w:color="auto" w:fill="FFFFFF"/>
        <w:jc w:val="both"/>
        <w:rPr>
          <w:color w:val="000080"/>
        </w:rPr>
      </w:pPr>
      <w:r>
        <w:rPr>
          <w:color w:val="000080"/>
        </w:rPr>
        <w:t xml:space="preserve">9. </w:t>
      </w:r>
      <w:r w:rsidR="00924C40" w:rsidRPr="00C6746C">
        <w:rPr>
          <w:color w:val="000080"/>
        </w:rPr>
        <w:t>Предусмотреть семейное посещение театров, кинотеатров, музеев, выставок</w:t>
      </w:r>
      <w:r w:rsidR="00924C40" w:rsidRPr="00F9363C">
        <w:rPr>
          <w:color w:val="000080"/>
        </w:rPr>
        <w:t>, просмотров документальных фильмов о Пензенском крае в рамках телепроекта «Добро пожаловать в Пензенскую область»</w:t>
      </w:r>
      <w:r w:rsidR="00924C40" w:rsidRPr="00C6746C">
        <w:rPr>
          <w:color w:val="000080"/>
        </w:rPr>
        <w:t>.</w:t>
      </w: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3461"/>
      </w:tblGrid>
      <w:tr w:rsidR="008E21DB" w:rsidTr="00D47611">
        <w:tc>
          <w:tcPr>
            <w:tcW w:w="3460" w:type="dxa"/>
          </w:tcPr>
          <w:p w:rsidR="008E21DB" w:rsidRDefault="008E21DB" w:rsidP="00F9363C">
            <w:pPr>
              <w:jc w:val="both"/>
              <w:rPr>
                <w:color w:val="0000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6000BC6" wp14:editId="0AD0927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2041525" cy="1056640"/>
                  <wp:effectExtent l="0" t="0" r="0" b="0"/>
                  <wp:wrapTight wrapText="bothSides">
                    <wp:wrapPolygon edited="0">
                      <wp:start x="0" y="0"/>
                      <wp:lineTo x="0" y="21029"/>
                      <wp:lineTo x="21365" y="21029"/>
                      <wp:lineTo x="21365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93" t="22746" r="12989" b="16332"/>
                          <a:stretch/>
                        </pic:blipFill>
                        <pic:spPr bwMode="auto">
                          <a:xfrm>
                            <a:off x="0" y="0"/>
                            <a:ext cx="2041525" cy="105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1" w:type="dxa"/>
          </w:tcPr>
          <w:p w:rsidR="008E21DB" w:rsidRDefault="008E21DB" w:rsidP="00F9363C">
            <w:pPr>
              <w:jc w:val="both"/>
              <w:rPr>
                <w:color w:val="00008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E905391" wp14:editId="01E2EE8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946910" cy="1056640"/>
                  <wp:effectExtent l="0" t="0" r="0" b="0"/>
                  <wp:wrapTight wrapText="bothSides">
                    <wp:wrapPolygon edited="0">
                      <wp:start x="0" y="0"/>
                      <wp:lineTo x="0" y="21029"/>
                      <wp:lineTo x="21346" y="21029"/>
                      <wp:lineTo x="21346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18" t="19232" r="15381" b="22300"/>
                          <a:stretch/>
                        </pic:blipFill>
                        <pic:spPr bwMode="auto">
                          <a:xfrm>
                            <a:off x="0" y="0"/>
                            <a:ext cx="1946910" cy="105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21DB" w:rsidTr="00D47611">
        <w:tc>
          <w:tcPr>
            <w:tcW w:w="3460" w:type="dxa"/>
          </w:tcPr>
          <w:p w:rsidR="008E21DB" w:rsidRDefault="008E21DB" w:rsidP="00F9363C">
            <w:pPr>
              <w:jc w:val="both"/>
              <w:rPr>
                <w:color w:val="000080"/>
              </w:rPr>
            </w:pPr>
            <w:r w:rsidRPr="008E21DB">
              <w:rPr>
                <w:noProof/>
                <w:color w:val="000080"/>
              </w:rPr>
              <w:drawing>
                <wp:anchor distT="0" distB="0" distL="114300" distR="114300" simplePos="0" relativeHeight="251666432" behindDoc="1" locked="0" layoutInCell="1" allowOverlap="1" wp14:anchorId="79E6108D" wp14:editId="0A15EB10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0</wp:posOffset>
                  </wp:positionV>
                  <wp:extent cx="1809115" cy="1133475"/>
                  <wp:effectExtent l="0" t="0" r="635" b="9525"/>
                  <wp:wrapTight wrapText="bothSides">
                    <wp:wrapPolygon edited="0">
                      <wp:start x="0" y="0"/>
                      <wp:lineTo x="0" y="21418"/>
                      <wp:lineTo x="21380" y="21418"/>
                      <wp:lineTo x="21380" y="0"/>
                      <wp:lineTo x="0" y="0"/>
                    </wp:wrapPolygon>
                  </wp:wrapTight>
                  <wp:docPr id="14" name="Рисунок 14" descr="F:\5 Буклеты\Культурная суббота\Рис. Коллаж Культурная суббо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5 Буклеты\Культурная суббота\Рис. Коллаж Культурная суббо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1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1" w:type="dxa"/>
          </w:tcPr>
          <w:p w:rsidR="008E21DB" w:rsidRDefault="008E21DB" w:rsidP="00F9363C">
            <w:pPr>
              <w:jc w:val="both"/>
              <w:rPr>
                <w:color w:val="000080"/>
              </w:rPr>
            </w:pPr>
            <w:r w:rsidRPr="008E21DB">
              <w:rPr>
                <w:noProof/>
                <w:color w:val="000080"/>
              </w:rPr>
              <w:drawing>
                <wp:anchor distT="0" distB="0" distL="114300" distR="114300" simplePos="0" relativeHeight="251668480" behindDoc="1" locked="0" layoutInCell="1" allowOverlap="1" wp14:anchorId="1BB3C3EB" wp14:editId="5A6FDFD1">
                  <wp:simplePos x="0" y="0"/>
                  <wp:positionH relativeFrom="column">
                    <wp:posOffset>210309</wp:posOffset>
                  </wp:positionH>
                  <wp:positionV relativeFrom="paragraph">
                    <wp:posOffset>511</wp:posOffset>
                  </wp:positionV>
                  <wp:extent cx="1736725" cy="1133475"/>
                  <wp:effectExtent l="0" t="0" r="0" b="9525"/>
                  <wp:wrapTight wrapText="bothSides">
                    <wp:wrapPolygon edited="0">
                      <wp:start x="0" y="0"/>
                      <wp:lineTo x="0" y="21418"/>
                      <wp:lineTo x="21324" y="21418"/>
                      <wp:lineTo x="21324" y="0"/>
                      <wp:lineTo x="0" y="0"/>
                    </wp:wrapPolygon>
                  </wp:wrapTight>
                  <wp:docPr id="13" name="Рисунок 13" descr="F:\5 Буклеты\Культурная суббота\Рис. Культурный дневн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5 Буклеты\Культурная суббота\Рис. Культурный дневник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5" t="8078" r="8281" b="11596"/>
                          <a:stretch/>
                        </pic:blipFill>
                        <pic:spPr bwMode="auto">
                          <a:xfrm>
                            <a:off x="0" y="0"/>
                            <a:ext cx="17367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E21DB" w:rsidRDefault="008E21DB" w:rsidP="00F9363C">
      <w:pPr>
        <w:shd w:val="clear" w:color="auto" w:fill="FFFFFF"/>
        <w:jc w:val="both"/>
        <w:rPr>
          <w:color w:val="000080"/>
        </w:rPr>
      </w:pPr>
    </w:p>
    <w:p w:rsidR="00F9363C" w:rsidRPr="0046378C" w:rsidRDefault="0046378C" w:rsidP="0046378C">
      <w:pPr>
        <w:shd w:val="clear" w:color="auto" w:fill="FFFFFF"/>
        <w:jc w:val="both"/>
        <w:rPr>
          <w:noProof/>
          <w:sz w:val="28"/>
          <w:szCs w:val="28"/>
        </w:rPr>
      </w:pPr>
      <w:r w:rsidRPr="0046378C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7050851" wp14:editId="171D0C15">
            <wp:simplePos x="0" y="0"/>
            <wp:positionH relativeFrom="column">
              <wp:posOffset>3058795</wp:posOffset>
            </wp:positionH>
            <wp:positionV relativeFrom="paragraph">
              <wp:posOffset>69537</wp:posOffset>
            </wp:positionV>
            <wp:extent cx="1338580" cy="728980"/>
            <wp:effectExtent l="0" t="0" r="0" b="0"/>
            <wp:wrapTight wrapText="bothSides">
              <wp:wrapPolygon edited="0">
                <wp:start x="0" y="0"/>
                <wp:lineTo x="0" y="20885"/>
                <wp:lineTo x="21211" y="20885"/>
                <wp:lineTo x="2121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1" t="18227" r="31997" b="22290"/>
                    <a:stretch/>
                  </pic:blipFill>
                  <pic:spPr bwMode="auto">
                    <a:xfrm>
                      <a:off x="0" y="0"/>
                      <a:ext cx="1338580" cy="72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78C">
        <w:rPr>
          <w:b/>
          <w:color w:val="C00000"/>
          <w:sz w:val="28"/>
          <w:szCs w:val="28"/>
        </w:rPr>
        <w:t>80 лет исполнилось Пензенской области в понедельник, 4 февраля. В этот день 1939 года на карте СССР появился новый регион.</w:t>
      </w:r>
      <w:r w:rsidRPr="0046378C">
        <w:rPr>
          <w:noProof/>
          <w:sz w:val="28"/>
          <w:szCs w:val="28"/>
        </w:rPr>
        <w:t xml:space="preserve"> </w:t>
      </w:r>
    </w:p>
    <w:p w:rsidR="0046378C" w:rsidRPr="00D47611" w:rsidRDefault="0046378C" w:rsidP="0046378C">
      <w:pPr>
        <w:shd w:val="clear" w:color="auto" w:fill="FFFFFF"/>
        <w:jc w:val="both"/>
        <w:rPr>
          <w:noProof/>
          <w:sz w:val="16"/>
          <w:szCs w:val="16"/>
        </w:rPr>
      </w:pPr>
    </w:p>
    <w:p w:rsidR="0046378C" w:rsidRDefault="0046378C" w:rsidP="0046378C">
      <w:pPr>
        <w:shd w:val="clear" w:color="auto" w:fill="FFFFFF"/>
        <w:jc w:val="both"/>
        <w:rPr>
          <w:noProof/>
        </w:rPr>
      </w:pPr>
      <w:r>
        <w:rPr>
          <w:noProof/>
        </w:rPr>
        <w:t>Ссылка на фильм:</w:t>
      </w:r>
    </w:p>
    <w:p w:rsidR="0046378C" w:rsidRPr="0046378C" w:rsidRDefault="00BE08AC" w:rsidP="0046378C">
      <w:pPr>
        <w:shd w:val="clear" w:color="auto" w:fill="FFFFFF"/>
        <w:jc w:val="both"/>
        <w:rPr>
          <w:b/>
          <w:color w:val="C00000"/>
          <w:sz w:val="18"/>
          <w:szCs w:val="18"/>
        </w:rPr>
      </w:pPr>
      <w:hyperlink r:id="rId16" w:history="1">
        <w:r w:rsidR="0046378C" w:rsidRPr="008A54E9">
          <w:rPr>
            <w:rStyle w:val="a5"/>
            <w:noProof/>
          </w:rPr>
          <w:t>https://www.youtube.com/watch?v=ZKfmE1ADmcA&amp;feature=youtu.be</w:t>
        </w:r>
      </w:hyperlink>
      <w:r w:rsidR="0046378C">
        <w:rPr>
          <w:noProof/>
        </w:rPr>
        <w:t xml:space="preserve"> </w:t>
      </w:r>
    </w:p>
    <w:p w:rsidR="0046378C" w:rsidRPr="00D47611" w:rsidRDefault="0046378C" w:rsidP="0046378C">
      <w:pPr>
        <w:pStyle w:val="1"/>
        <w:spacing w:before="0" w:beforeAutospacing="0" w:after="0" w:afterAutospacing="0"/>
        <w:jc w:val="center"/>
        <w:rPr>
          <w:color w:val="7030A0"/>
          <w:sz w:val="10"/>
          <w:szCs w:val="10"/>
        </w:rPr>
      </w:pPr>
    </w:p>
    <w:p w:rsidR="0046378C" w:rsidRDefault="0046378C" w:rsidP="0046378C">
      <w:pPr>
        <w:pStyle w:val="1"/>
        <w:spacing w:before="0" w:beforeAutospacing="0" w:after="0" w:afterAutospacing="0"/>
        <w:jc w:val="center"/>
        <w:rPr>
          <w:rFonts w:ascii="Tahoma" w:hAnsi="Tahoma" w:cs="Tahoma"/>
          <w:color w:val="000080"/>
          <w:sz w:val="18"/>
          <w:szCs w:val="18"/>
        </w:rPr>
      </w:pPr>
      <w:r w:rsidRPr="00F9363C">
        <w:rPr>
          <w:color w:val="7030A0"/>
          <w:sz w:val="24"/>
          <w:szCs w:val="24"/>
        </w:rPr>
        <w:t>Добро пожаловать в Пензенскую область</w:t>
      </w:r>
    </w:p>
    <w:p w:rsidR="0046378C" w:rsidRDefault="00D47611" w:rsidP="0046378C">
      <w:pPr>
        <w:shd w:val="clear" w:color="auto" w:fill="FFFFFF"/>
        <w:jc w:val="both"/>
        <w:rPr>
          <w:b/>
          <w:color w:val="000080"/>
          <w:sz w:val="18"/>
          <w:szCs w:val="18"/>
        </w:rPr>
      </w:pPr>
      <w:r>
        <w:rPr>
          <w:noProof/>
        </w:rPr>
        <w:t>Ссылки</w:t>
      </w:r>
      <w:r w:rsidR="0046378C" w:rsidRPr="0046378C">
        <w:rPr>
          <w:noProof/>
        </w:rPr>
        <w:t xml:space="preserve"> на телепроект</w:t>
      </w:r>
      <w:r w:rsidR="0046378C">
        <w:rPr>
          <w:noProof/>
        </w:rPr>
        <w:t>:</w:t>
      </w:r>
      <w:r w:rsidR="0046378C">
        <w:rPr>
          <w:b/>
          <w:color w:val="000080"/>
          <w:sz w:val="18"/>
          <w:szCs w:val="18"/>
        </w:rPr>
        <w:t xml:space="preserve"> </w:t>
      </w:r>
    </w:p>
    <w:p w:rsidR="00D47611" w:rsidRPr="00D47611" w:rsidRDefault="00BE08AC" w:rsidP="0046378C">
      <w:pPr>
        <w:shd w:val="clear" w:color="auto" w:fill="FFFFFF"/>
        <w:jc w:val="both"/>
        <w:rPr>
          <w:color w:val="000080"/>
          <w:sz w:val="18"/>
          <w:szCs w:val="18"/>
        </w:rPr>
      </w:pPr>
      <w:hyperlink r:id="rId17" w:history="1">
        <w:r w:rsidR="00D47611" w:rsidRPr="008A54E9">
          <w:rPr>
            <w:rStyle w:val="a5"/>
            <w:sz w:val="18"/>
            <w:szCs w:val="18"/>
          </w:rPr>
          <w:t>https://www.youtube.com/watch?v=AzzjQoDVQF0</w:t>
        </w:r>
      </w:hyperlink>
      <w:r w:rsidR="00D47611">
        <w:rPr>
          <w:color w:val="000080"/>
          <w:sz w:val="18"/>
          <w:szCs w:val="18"/>
        </w:rPr>
        <w:t xml:space="preserve"> </w:t>
      </w:r>
    </w:p>
    <w:p w:rsidR="0046378C" w:rsidRPr="0046378C" w:rsidRDefault="00BE08AC" w:rsidP="0046378C">
      <w:pPr>
        <w:shd w:val="clear" w:color="auto" w:fill="FFFFFF"/>
        <w:jc w:val="both"/>
        <w:rPr>
          <w:color w:val="000080"/>
          <w:sz w:val="18"/>
          <w:szCs w:val="18"/>
          <w:u w:val="single"/>
        </w:rPr>
      </w:pPr>
      <w:hyperlink r:id="rId18" w:history="1">
        <w:r w:rsidR="0046378C" w:rsidRPr="0046378C">
          <w:rPr>
            <w:rStyle w:val="a5"/>
            <w:sz w:val="18"/>
            <w:szCs w:val="18"/>
          </w:rPr>
          <w:t>http://kam-batrak.edu-penza.ru/dobro-pozhalovat-v-penzenskuyu-oblast/</w:t>
        </w:r>
      </w:hyperlink>
      <w:r w:rsidR="0046378C" w:rsidRPr="0046378C">
        <w:rPr>
          <w:color w:val="000080"/>
          <w:sz w:val="18"/>
          <w:szCs w:val="18"/>
          <w:u w:val="single"/>
        </w:rPr>
        <w:t xml:space="preserve"> </w:t>
      </w:r>
    </w:p>
    <w:p w:rsidR="00F9363C" w:rsidRPr="00F9363C" w:rsidRDefault="00F9363C" w:rsidP="00F9363C">
      <w:pPr>
        <w:shd w:val="clear" w:color="auto" w:fill="FFFFFF"/>
        <w:jc w:val="both"/>
        <w:rPr>
          <w:b/>
          <w:color w:val="000080"/>
          <w:sz w:val="18"/>
          <w:szCs w:val="18"/>
        </w:rPr>
      </w:pPr>
      <w:r w:rsidRPr="00F9363C">
        <w:rPr>
          <w:b/>
          <w:color w:val="000080"/>
          <w:sz w:val="18"/>
          <w:szCs w:val="18"/>
        </w:rPr>
        <w:t>ФИЛЬМ 1</w:t>
      </w:r>
    </w:p>
    <w:p w:rsidR="00F9363C" w:rsidRPr="00F9363C" w:rsidRDefault="0082092C" w:rsidP="00F9363C">
      <w:pPr>
        <w:shd w:val="clear" w:color="auto" w:fill="FFFFFF"/>
        <w:jc w:val="both"/>
        <w:rPr>
          <w:color w:val="00008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653075" wp14:editId="5500E67F">
            <wp:simplePos x="0" y="0"/>
            <wp:positionH relativeFrom="column">
              <wp:posOffset>-1905</wp:posOffset>
            </wp:positionH>
            <wp:positionV relativeFrom="paragraph">
              <wp:posOffset>121417</wp:posOffset>
            </wp:positionV>
            <wp:extent cx="10350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070" y="20719"/>
                <wp:lineTo x="210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3" t="23503" r="29298" b="40036"/>
                    <a:stretch/>
                  </pic:blipFill>
                  <pic:spPr bwMode="auto">
                    <a:xfrm>
                      <a:off x="0" y="0"/>
                      <a:ext cx="1035050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80"/>
          <w:sz w:val="18"/>
          <w:szCs w:val="18"/>
        </w:rPr>
        <w:t xml:space="preserve"> </w:t>
      </w:r>
      <w:r w:rsidR="00F9363C" w:rsidRPr="008E21DB">
        <w:rPr>
          <w:b/>
          <w:color w:val="7030A0"/>
          <w:sz w:val="18"/>
          <w:szCs w:val="18"/>
          <w:u w:val="single"/>
        </w:rPr>
        <w:t>Телепроект «</w:t>
      </w:r>
      <w:r w:rsidR="00924C40" w:rsidRPr="008E21DB">
        <w:rPr>
          <w:b/>
          <w:color w:val="7030A0"/>
          <w:sz w:val="18"/>
          <w:szCs w:val="18"/>
          <w:u w:val="single"/>
        </w:rPr>
        <w:t>Добро пожаловать в Пензенскую область</w:t>
      </w:r>
      <w:r w:rsidR="00F9363C" w:rsidRPr="008E21DB">
        <w:rPr>
          <w:b/>
          <w:color w:val="7030A0"/>
          <w:sz w:val="18"/>
          <w:szCs w:val="18"/>
          <w:u w:val="single"/>
        </w:rPr>
        <w:t>»</w:t>
      </w:r>
      <w:r w:rsidR="00924C40" w:rsidRPr="008E21DB">
        <w:rPr>
          <w:color w:val="7030A0"/>
          <w:sz w:val="18"/>
          <w:szCs w:val="18"/>
        </w:rPr>
        <w:t xml:space="preserve"> </w:t>
      </w:r>
      <w:r w:rsidR="00924C40" w:rsidRPr="00F9363C">
        <w:rPr>
          <w:color w:val="000080"/>
          <w:sz w:val="18"/>
          <w:szCs w:val="18"/>
        </w:rPr>
        <w:t>создан совместно с региональным министерством культуры, пензенским отделением Российского военно-исторического общества, при поддержке правительства Пензенской области. Премьера первого фильма состоялась на телеканале «Россия 1. Пенза» 2 сентября 2017 г.</w:t>
      </w:r>
    </w:p>
    <w:p w:rsidR="00F9363C" w:rsidRPr="0046378C" w:rsidRDefault="00F9363C" w:rsidP="00F9363C">
      <w:pPr>
        <w:shd w:val="clear" w:color="auto" w:fill="FFFFFF"/>
        <w:jc w:val="both"/>
        <w:rPr>
          <w:b/>
          <w:color w:val="000080"/>
          <w:sz w:val="18"/>
          <w:szCs w:val="18"/>
        </w:rPr>
      </w:pPr>
      <w:r w:rsidRPr="0046378C">
        <w:rPr>
          <w:b/>
          <w:color w:val="000080"/>
          <w:sz w:val="18"/>
          <w:szCs w:val="18"/>
        </w:rPr>
        <w:t>ФИЛЬМ 2</w:t>
      </w:r>
    </w:p>
    <w:p w:rsidR="00F9363C" w:rsidRPr="00F9363C" w:rsidRDefault="0082092C" w:rsidP="00F9363C">
      <w:pPr>
        <w:shd w:val="clear" w:color="auto" w:fill="FFFFFF"/>
        <w:jc w:val="both"/>
        <w:rPr>
          <w:color w:val="000080"/>
          <w:sz w:val="18"/>
          <w:szCs w:val="18"/>
        </w:rPr>
      </w:pPr>
      <w:r w:rsidRPr="0046378C">
        <w:rPr>
          <w:b/>
          <w:i/>
          <w:noProof/>
          <w:color w:val="7030A0"/>
        </w:rPr>
        <w:drawing>
          <wp:anchor distT="0" distB="0" distL="114300" distR="114300" simplePos="0" relativeHeight="251660288" behindDoc="1" locked="0" layoutInCell="1" allowOverlap="1" wp14:anchorId="7CB6D3CA" wp14:editId="0CE7E027">
            <wp:simplePos x="0" y="0"/>
            <wp:positionH relativeFrom="column">
              <wp:posOffset>3086100</wp:posOffset>
            </wp:positionH>
            <wp:positionV relativeFrom="paragraph">
              <wp:posOffset>115570</wp:posOffset>
            </wp:positionV>
            <wp:extent cx="1281430" cy="647700"/>
            <wp:effectExtent l="0" t="0" r="0" b="0"/>
            <wp:wrapTight wrapText="bothSides">
              <wp:wrapPolygon edited="0">
                <wp:start x="0" y="0"/>
                <wp:lineTo x="0" y="20965"/>
                <wp:lineTo x="21193" y="20965"/>
                <wp:lineTo x="2119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2" t="30457" r="29840" b="37401"/>
                    <a:stretch/>
                  </pic:blipFill>
                  <pic:spPr bwMode="auto">
                    <a:xfrm>
                      <a:off x="0" y="0"/>
                      <a:ext cx="128143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63C" w:rsidRPr="0046378C">
        <w:rPr>
          <w:b/>
          <w:i/>
          <w:color w:val="7030A0"/>
          <w:sz w:val="18"/>
          <w:szCs w:val="18"/>
        </w:rPr>
        <w:t>В самом сердце Европейской России</w:t>
      </w:r>
      <w:r w:rsidR="00F9363C" w:rsidRPr="00F9363C">
        <w:rPr>
          <w:color w:val="000080"/>
          <w:sz w:val="18"/>
          <w:szCs w:val="18"/>
        </w:rPr>
        <w:t>, там, где могучие леса встречаются с бескрайними полями, там, где тысячи ручьев журчат на разные лады, раскинулся край, сохрани</w:t>
      </w:r>
      <w:r>
        <w:rPr>
          <w:color w:val="000080"/>
          <w:sz w:val="18"/>
          <w:szCs w:val="18"/>
        </w:rPr>
        <w:t xml:space="preserve">вший свою первозданную красоту. </w:t>
      </w:r>
      <w:r w:rsidR="00F9363C" w:rsidRPr="00F9363C">
        <w:rPr>
          <w:color w:val="000080"/>
          <w:sz w:val="18"/>
          <w:szCs w:val="18"/>
        </w:rPr>
        <w:t>Названием второму фильму о регионе послужили строки известного поэта Ларисы Яшиной «В середине страны, возле самого сердца России»</w:t>
      </w:r>
    </w:p>
    <w:p w:rsidR="00F9363C" w:rsidRPr="0046378C" w:rsidRDefault="0082092C" w:rsidP="00F9363C">
      <w:pPr>
        <w:shd w:val="clear" w:color="auto" w:fill="FFFFFF"/>
        <w:jc w:val="both"/>
        <w:rPr>
          <w:b/>
          <w:color w:val="000080"/>
          <w:sz w:val="18"/>
          <w:szCs w:val="18"/>
        </w:rPr>
      </w:pPr>
      <w:r w:rsidRPr="00F9363C">
        <w:rPr>
          <w:color w:val="000080"/>
          <w:sz w:val="18"/>
          <w:szCs w:val="18"/>
        </w:rPr>
        <w:t xml:space="preserve"> </w:t>
      </w:r>
      <w:r w:rsidR="00F9363C" w:rsidRPr="0046378C">
        <w:rPr>
          <w:b/>
          <w:color w:val="000080"/>
          <w:sz w:val="18"/>
          <w:szCs w:val="18"/>
        </w:rPr>
        <w:t xml:space="preserve">ФИЛЬМ 3 </w:t>
      </w:r>
    </w:p>
    <w:p w:rsidR="00F9363C" w:rsidRPr="00F9363C" w:rsidRDefault="0082092C" w:rsidP="00F9363C">
      <w:pPr>
        <w:shd w:val="clear" w:color="auto" w:fill="FFFFFF"/>
        <w:jc w:val="both"/>
        <w:rPr>
          <w:color w:val="00008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93E5DDE" wp14:editId="08A3BECE">
            <wp:simplePos x="0" y="0"/>
            <wp:positionH relativeFrom="column">
              <wp:posOffset>-31593</wp:posOffset>
            </wp:positionH>
            <wp:positionV relativeFrom="paragraph">
              <wp:posOffset>61727</wp:posOffset>
            </wp:positionV>
            <wp:extent cx="1294130" cy="664210"/>
            <wp:effectExtent l="0" t="0" r="1270" b="2540"/>
            <wp:wrapTight wrapText="bothSides">
              <wp:wrapPolygon edited="0">
                <wp:start x="0" y="0"/>
                <wp:lineTo x="0" y="21063"/>
                <wp:lineTo x="21303" y="21063"/>
                <wp:lineTo x="2130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1" t="34534" r="30110" b="33803"/>
                    <a:stretch/>
                  </pic:blipFill>
                  <pic:spPr bwMode="auto">
                    <a:xfrm>
                      <a:off x="0" y="0"/>
                      <a:ext cx="1294130" cy="66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63C" w:rsidRPr="00F9363C">
        <w:rPr>
          <w:color w:val="000080"/>
          <w:sz w:val="18"/>
          <w:szCs w:val="18"/>
        </w:rPr>
        <w:t>Путешественники разных лет, описывая впечатления</w:t>
      </w:r>
      <w:r w:rsidR="0046378C">
        <w:rPr>
          <w:color w:val="000080"/>
          <w:sz w:val="18"/>
          <w:szCs w:val="18"/>
        </w:rPr>
        <w:t xml:space="preserve"> от пензенского края, говорили –</w:t>
      </w:r>
      <w:r w:rsidR="00F9363C" w:rsidRPr="00F9363C">
        <w:rPr>
          <w:color w:val="000080"/>
          <w:sz w:val="18"/>
          <w:szCs w:val="18"/>
        </w:rPr>
        <w:t xml:space="preserve"> «Дворянская Пенза». С начала XVIII века здесь получали земли самые знаменитые аристократические династии. А еще Пензенскую губернию не случайно называют литературной империй. По количеству знаменитых имен поэтов и писателей ей нет равных.</w:t>
      </w:r>
    </w:p>
    <w:p w:rsidR="00F9363C" w:rsidRPr="0046378C" w:rsidRDefault="00F9363C" w:rsidP="00F9363C">
      <w:pPr>
        <w:shd w:val="clear" w:color="auto" w:fill="FFFFFF"/>
        <w:jc w:val="both"/>
        <w:rPr>
          <w:b/>
          <w:color w:val="000080"/>
          <w:sz w:val="18"/>
          <w:szCs w:val="18"/>
        </w:rPr>
      </w:pPr>
      <w:r w:rsidRPr="0046378C">
        <w:rPr>
          <w:b/>
          <w:color w:val="000080"/>
          <w:sz w:val="18"/>
          <w:szCs w:val="18"/>
        </w:rPr>
        <w:t>ФИЛЬМ 4</w:t>
      </w:r>
    </w:p>
    <w:p w:rsidR="00F9363C" w:rsidRPr="00F9363C" w:rsidRDefault="0046378C" w:rsidP="00F9363C">
      <w:pPr>
        <w:shd w:val="clear" w:color="auto" w:fill="FFFFFF"/>
        <w:jc w:val="both"/>
        <w:rPr>
          <w:color w:val="000080"/>
          <w:sz w:val="18"/>
          <w:szCs w:val="18"/>
        </w:rPr>
      </w:pPr>
      <w:r w:rsidRPr="008E21DB">
        <w:rPr>
          <w:b/>
          <w:i/>
          <w:noProof/>
          <w:color w:val="7030A0"/>
        </w:rPr>
        <w:drawing>
          <wp:anchor distT="0" distB="0" distL="114300" distR="114300" simplePos="0" relativeHeight="251662336" behindDoc="1" locked="0" layoutInCell="1" allowOverlap="1" wp14:anchorId="38F5CBD1" wp14:editId="4898E55F">
            <wp:simplePos x="0" y="0"/>
            <wp:positionH relativeFrom="column">
              <wp:posOffset>3157220</wp:posOffset>
            </wp:positionH>
            <wp:positionV relativeFrom="paragraph">
              <wp:posOffset>15875</wp:posOffset>
            </wp:positionV>
            <wp:extent cx="1240155" cy="631825"/>
            <wp:effectExtent l="0" t="0" r="0" b="0"/>
            <wp:wrapTight wrapText="bothSides">
              <wp:wrapPolygon edited="0">
                <wp:start x="0" y="0"/>
                <wp:lineTo x="0" y="20840"/>
                <wp:lineTo x="21235" y="20840"/>
                <wp:lineTo x="2123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3" t="36213" r="30923" b="32129"/>
                    <a:stretch/>
                  </pic:blipFill>
                  <pic:spPr bwMode="auto">
                    <a:xfrm>
                      <a:off x="0" y="0"/>
                      <a:ext cx="1240155" cy="63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92C" w:rsidRPr="008E21DB">
        <w:rPr>
          <w:b/>
          <w:i/>
          <w:color w:val="7030A0"/>
          <w:sz w:val="18"/>
          <w:szCs w:val="18"/>
        </w:rPr>
        <w:t>«</w:t>
      </w:r>
      <w:r w:rsidR="00F9363C" w:rsidRPr="008E21DB">
        <w:rPr>
          <w:b/>
          <w:i/>
          <w:color w:val="7030A0"/>
          <w:sz w:val="18"/>
          <w:szCs w:val="18"/>
        </w:rPr>
        <w:t xml:space="preserve">По </w:t>
      </w:r>
      <w:proofErr w:type="spellStart"/>
      <w:r w:rsidR="00F9363C" w:rsidRPr="008E21DB">
        <w:rPr>
          <w:b/>
          <w:i/>
          <w:color w:val="7030A0"/>
          <w:sz w:val="18"/>
          <w:szCs w:val="18"/>
        </w:rPr>
        <w:t>Лермонтовским</w:t>
      </w:r>
      <w:proofErr w:type="spellEnd"/>
      <w:r w:rsidR="00F9363C" w:rsidRPr="008E21DB">
        <w:rPr>
          <w:b/>
          <w:i/>
          <w:color w:val="7030A0"/>
          <w:sz w:val="18"/>
          <w:szCs w:val="18"/>
        </w:rPr>
        <w:t xml:space="preserve"> и </w:t>
      </w:r>
      <w:proofErr w:type="spellStart"/>
      <w:r w:rsidR="00F9363C" w:rsidRPr="008E21DB">
        <w:rPr>
          <w:b/>
          <w:i/>
          <w:color w:val="7030A0"/>
          <w:sz w:val="18"/>
          <w:szCs w:val="18"/>
        </w:rPr>
        <w:t>Купринским</w:t>
      </w:r>
      <w:proofErr w:type="spellEnd"/>
      <w:r w:rsidR="00F9363C" w:rsidRPr="008E21DB">
        <w:rPr>
          <w:b/>
          <w:i/>
          <w:color w:val="7030A0"/>
          <w:sz w:val="18"/>
          <w:szCs w:val="18"/>
        </w:rPr>
        <w:t xml:space="preserve"> местам</w:t>
      </w:r>
      <w:r w:rsidR="0082092C" w:rsidRPr="008E21DB">
        <w:rPr>
          <w:b/>
          <w:i/>
          <w:color w:val="7030A0"/>
          <w:sz w:val="18"/>
          <w:szCs w:val="18"/>
        </w:rPr>
        <w:t>»</w:t>
      </w:r>
      <w:r w:rsidR="00F9363C" w:rsidRPr="008E21DB">
        <w:rPr>
          <w:b/>
          <w:i/>
          <w:color w:val="7030A0"/>
          <w:sz w:val="18"/>
          <w:szCs w:val="18"/>
        </w:rPr>
        <w:t xml:space="preserve"> </w:t>
      </w:r>
      <w:r w:rsidR="0082092C">
        <w:rPr>
          <w:color w:val="000080"/>
          <w:sz w:val="18"/>
          <w:szCs w:val="18"/>
        </w:rPr>
        <w:t>–</w:t>
      </w:r>
      <w:r w:rsidR="00F9363C" w:rsidRPr="00F9363C">
        <w:rPr>
          <w:color w:val="000080"/>
          <w:sz w:val="18"/>
          <w:szCs w:val="18"/>
        </w:rPr>
        <w:t xml:space="preserve"> это особое пензенское приключение, котор</w:t>
      </w:r>
      <w:r w:rsidR="0082092C">
        <w:rPr>
          <w:color w:val="000080"/>
          <w:sz w:val="18"/>
          <w:szCs w:val="18"/>
        </w:rPr>
        <w:t>ое входит в федеральный проект «</w:t>
      </w:r>
      <w:r w:rsidR="00F9363C" w:rsidRPr="00F9363C">
        <w:rPr>
          <w:color w:val="000080"/>
          <w:sz w:val="18"/>
          <w:szCs w:val="18"/>
        </w:rPr>
        <w:t>Русские усадьбы</w:t>
      </w:r>
      <w:r w:rsidR="0082092C">
        <w:rPr>
          <w:color w:val="000080"/>
          <w:sz w:val="18"/>
          <w:szCs w:val="18"/>
        </w:rPr>
        <w:t>»</w:t>
      </w:r>
      <w:r w:rsidR="0082092C" w:rsidRPr="0082092C">
        <w:rPr>
          <w:noProof/>
        </w:rPr>
        <w:t xml:space="preserve"> </w:t>
      </w:r>
      <w:r w:rsidR="0082092C" w:rsidRPr="00F9363C">
        <w:rPr>
          <w:color w:val="000080"/>
          <w:sz w:val="18"/>
          <w:szCs w:val="18"/>
        </w:rPr>
        <w:t xml:space="preserve"> </w:t>
      </w:r>
      <w:r w:rsidR="00F9363C" w:rsidRPr="00F9363C">
        <w:rPr>
          <w:color w:val="000080"/>
          <w:sz w:val="18"/>
          <w:szCs w:val="18"/>
        </w:rPr>
        <w:t>и рекомендовано Ассоциацией туроператоров России. Живописные холмы и пестрые поля. Как утверждают бывалые туристы, пензенские пейзажи ничуть не хуже тосканских.</w:t>
      </w:r>
    </w:p>
    <w:p w:rsidR="00F9363C" w:rsidRPr="0046378C" w:rsidRDefault="00F9363C" w:rsidP="00F9363C">
      <w:pPr>
        <w:shd w:val="clear" w:color="auto" w:fill="FFFFFF"/>
        <w:jc w:val="both"/>
        <w:rPr>
          <w:b/>
          <w:color w:val="000080"/>
          <w:sz w:val="18"/>
          <w:szCs w:val="18"/>
        </w:rPr>
      </w:pPr>
      <w:r w:rsidRPr="0046378C">
        <w:rPr>
          <w:b/>
          <w:color w:val="000080"/>
          <w:sz w:val="18"/>
          <w:szCs w:val="18"/>
        </w:rPr>
        <w:t>ФИЛЬМ 5</w:t>
      </w:r>
    </w:p>
    <w:p w:rsidR="00924C40" w:rsidRDefault="0046378C" w:rsidP="0046378C">
      <w:pPr>
        <w:shd w:val="clear" w:color="auto" w:fill="FFFFFF"/>
        <w:jc w:val="both"/>
        <w:rPr>
          <w:sz w:val="24"/>
          <w:szCs w:val="24"/>
        </w:rPr>
      </w:pPr>
      <w:r w:rsidRPr="008E21DB">
        <w:rPr>
          <w:b/>
          <w:i/>
          <w:noProof/>
          <w:color w:val="7030A0"/>
        </w:rPr>
        <w:drawing>
          <wp:anchor distT="0" distB="0" distL="114300" distR="114300" simplePos="0" relativeHeight="251663360" behindDoc="1" locked="0" layoutInCell="1" allowOverlap="1" wp14:anchorId="1F9B7874" wp14:editId="2A68AB85">
            <wp:simplePos x="0" y="0"/>
            <wp:positionH relativeFrom="column">
              <wp:posOffset>-30983</wp:posOffset>
            </wp:positionH>
            <wp:positionV relativeFrom="paragraph">
              <wp:posOffset>156210</wp:posOffset>
            </wp:positionV>
            <wp:extent cx="1278890" cy="629285"/>
            <wp:effectExtent l="0" t="0" r="0" b="0"/>
            <wp:wrapTight wrapText="bothSides">
              <wp:wrapPolygon edited="0">
                <wp:start x="0" y="0"/>
                <wp:lineTo x="0" y="20924"/>
                <wp:lineTo x="21235" y="20924"/>
                <wp:lineTo x="2123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2" t="49403" r="30237" b="19648"/>
                    <a:stretch/>
                  </pic:blipFill>
                  <pic:spPr bwMode="auto">
                    <a:xfrm>
                      <a:off x="0" y="0"/>
                      <a:ext cx="1278890" cy="62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1DB">
        <w:rPr>
          <w:b/>
          <w:i/>
          <w:color w:val="7030A0"/>
          <w:sz w:val="18"/>
          <w:szCs w:val="18"/>
        </w:rPr>
        <w:t xml:space="preserve"> «</w:t>
      </w:r>
      <w:r w:rsidR="00F9363C" w:rsidRPr="008E21DB">
        <w:rPr>
          <w:b/>
          <w:i/>
          <w:color w:val="7030A0"/>
          <w:sz w:val="18"/>
          <w:szCs w:val="18"/>
        </w:rPr>
        <w:t>Легенды и предания земли Пензенской</w:t>
      </w:r>
      <w:r w:rsidRPr="008E21DB">
        <w:rPr>
          <w:b/>
          <w:i/>
          <w:color w:val="7030A0"/>
          <w:sz w:val="18"/>
          <w:szCs w:val="18"/>
        </w:rPr>
        <w:t>»</w:t>
      </w:r>
      <w:r w:rsidR="00F9363C" w:rsidRPr="008E21DB">
        <w:rPr>
          <w:b/>
          <w:i/>
          <w:color w:val="7030A0"/>
          <w:sz w:val="18"/>
          <w:szCs w:val="18"/>
        </w:rPr>
        <w:t>.</w:t>
      </w:r>
      <w:r w:rsidR="00F9363C" w:rsidRPr="008E21DB">
        <w:rPr>
          <w:color w:val="7030A0"/>
          <w:sz w:val="18"/>
          <w:szCs w:val="18"/>
        </w:rPr>
        <w:t xml:space="preserve"> </w:t>
      </w:r>
      <w:r w:rsidR="00F9363C" w:rsidRPr="00F9363C">
        <w:rPr>
          <w:color w:val="000080"/>
          <w:sz w:val="18"/>
          <w:szCs w:val="18"/>
        </w:rPr>
        <w:t>Более 3,5 веко</w:t>
      </w:r>
      <w:r>
        <w:rPr>
          <w:color w:val="000080"/>
          <w:sz w:val="18"/>
          <w:szCs w:val="18"/>
        </w:rPr>
        <w:t>в</w:t>
      </w:r>
      <w:r w:rsidR="00F9363C" w:rsidRPr="00F9363C">
        <w:rPr>
          <w:color w:val="000080"/>
          <w:sz w:val="18"/>
          <w:szCs w:val="18"/>
        </w:rPr>
        <w:t xml:space="preserve"> в между степью и лесом, на высоком холме, у слияния рек стоит город. В нем тайными узелками сплелись свет и тьма, голоса прошлого и послания из будущего. В его древних легендах горы исполняют желания, а реки обретают крылья. Когда на старый город опускается пряный вечер, приглушая звуки суетного дня и наполняя пространство мерцающим светом фонарей, самое время собраться в дружной компании и начать истории, которые будоражат воображение тайнами и мистическими знаками. </w:t>
      </w:r>
    </w:p>
    <w:sectPr w:rsidR="00924C40" w:rsidSect="00924C40">
      <w:type w:val="continuous"/>
      <w:pgSz w:w="16838" w:h="11906" w:orient="landscape"/>
      <w:pgMar w:top="142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306BA"/>
    <w:multiLevelType w:val="hybridMultilevel"/>
    <w:tmpl w:val="7DFA8708"/>
    <w:lvl w:ilvl="0" w:tplc="C2305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C6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A86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A4C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85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C4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22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A3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C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DB3973"/>
    <w:multiLevelType w:val="hybridMultilevel"/>
    <w:tmpl w:val="5FEE84B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C6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A86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A4C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85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C4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22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A3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C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AEB66C3"/>
    <w:multiLevelType w:val="multilevel"/>
    <w:tmpl w:val="479E0082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A3"/>
    <w:rsid w:val="00025218"/>
    <w:rsid w:val="0005675E"/>
    <w:rsid w:val="001342D9"/>
    <w:rsid w:val="00187477"/>
    <w:rsid w:val="00191E71"/>
    <w:rsid w:val="002030BE"/>
    <w:rsid w:val="003506A8"/>
    <w:rsid w:val="003A294D"/>
    <w:rsid w:val="003B640E"/>
    <w:rsid w:val="0046378C"/>
    <w:rsid w:val="004D60A3"/>
    <w:rsid w:val="005A00CE"/>
    <w:rsid w:val="00627203"/>
    <w:rsid w:val="0082092C"/>
    <w:rsid w:val="00823129"/>
    <w:rsid w:val="00887BBF"/>
    <w:rsid w:val="008E21DB"/>
    <w:rsid w:val="00924C40"/>
    <w:rsid w:val="0097025F"/>
    <w:rsid w:val="009C2AAD"/>
    <w:rsid w:val="00A55E78"/>
    <w:rsid w:val="00AF588E"/>
    <w:rsid w:val="00B25D7F"/>
    <w:rsid w:val="00B405A8"/>
    <w:rsid w:val="00B640F2"/>
    <w:rsid w:val="00B916E7"/>
    <w:rsid w:val="00BA7072"/>
    <w:rsid w:val="00BB60BC"/>
    <w:rsid w:val="00BE08AC"/>
    <w:rsid w:val="00C278C4"/>
    <w:rsid w:val="00C42251"/>
    <w:rsid w:val="00D3776D"/>
    <w:rsid w:val="00D47611"/>
    <w:rsid w:val="00D66E8B"/>
    <w:rsid w:val="00D72A7E"/>
    <w:rsid w:val="00DD3DD7"/>
    <w:rsid w:val="00E140D1"/>
    <w:rsid w:val="00E174AB"/>
    <w:rsid w:val="00ED4454"/>
    <w:rsid w:val="00F5597E"/>
    <w:rsid w:val="00F9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377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C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0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BE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025218"/>
    <w:rPr>
      <w:color w:val="0000FF"/>
      <w:u w:val="single"/>
    </w:rPr>
  </w:style>
  <w:style w:type="character" w:styleId="a6">
    <w:name w:val="Strong"/>
    <w:basedOn w:val="a0"/>
    <w:uiPriority w:val="22"/>
    <w:qFormat/>
    <w:rsid w:val="00025218"/>
    <w:rPr>
      <w:b/>
      <w:bCs/>
    </w:rPr>
  </w:style>
  <w:style w:type="paragraph" w:customStyle="1" w:styleId="Default">
    <w:name w:val="Default"/>
    <w:rsid w:val="000252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7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D3776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24C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8">
    <w:name w:val="Table Grid"/>
    <w:basedOn w:val="a1"/>
    <w:uiPriority w:val="39"/>
    <w:rsid w:val="008E2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377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C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0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BE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025218"/>
    <w:rPr>
      <w:color w:val="0000FF"/>
      <w:u w:val="single"/>
    </w:rPr>
  </w:style>
  <w:style w:type="character" w:styleId="a6">
    <w:name w:val="Strong"/>
    <w:basedOn w:val="a0"/>
    <w:uiPriority w:val="22"/>
    <w:qFormat/>
    <w:rsid w:val="00025218"/>
    <w:rPr>
      <w:b/>
      <w:bCs/>
    </w:rPr>
  </w:style>
  <w:style w:type="paragraph" w:customStyle="1" w:styleId="Default">
    <w:name w:val="Default"/>
    <w:rsid w:val="000252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7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D3776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24C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8">
    <w:name w:val="Table Grid"/>
    <w:basedOn w:val="a1"/>
    <w:uiPriority w:val="39"/>
    <w:rsid w:val="008E2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79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0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025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http://kam-batrak.edu-penza.ru/dobro-pozhalovat-v-penzenskuyu-oblast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s://www.youtube.com/watch?v=AzzjQoDVQF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KfmE1ADmcA&amp;feature=youtu.be" TargetMode="Externa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4404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Дятлов</cp:lastModifiedBy>
  <cp:revision>2</cp:revision>
  <cp:lastPrinted>2017-12-08T11:34:00Z</cp:lastPrinted>
  <dcterms:created xsi:type="dcterms:W3CDTF">2019-03-29T13:00:00Z</dcterms:created>
  <dcterms:modified xsi:type="dcterms:W3CDTF">2019-03-29T13:00:00Z</dcterms:modified>
</cp:coreProperties>
</file>