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ACD" w:rsidRPr="00355AA3" w:rsidRDefault="00151ACD" w:rsidP="00151ACD">
      <w:pPr>
        <w:spacing w:after="0" w:line="240" w:lineRule="auto"/>
        <w:jc w:val="center"/>
        <w:rPr>
          <w:rFonts w:ascii="Propisi" w:hAnsi="Propisi" w:cs="Times New Roman"/>
          <w:b/>
          <w:color w:val="4F6228" w:themeColor="accent3" w:themeShade="80"/>
          <w:sz w:val="52"/>
          <w:szCs w:val="52"/>
        </w:rPr>
      </w:pPr>
      <w:r w:rsidRPr="00355AA3">
        <w:rPr>
          <w:rFonts w:ascii="Propisi" w:hAnsi="Propisi" w:cs="Times New Roman"/>
          <w:b/>
          <w:color w:val="4F6228" w:themeColor="accent3" w:themeShade="80"/>
          <w:sz w:val="52"/>
          <w:szCs w:val="52"/>
        </w:rPr>
        <w:t xml:space="preserve">Дорожная карта регионального образовательного </w:t>
      </w:r>
    </w:p>
    <w:p w:rsidR="00151ACD" w:rsidRPr="00355AA3" w:rsidRDefault="00151ACD" w:rsidP="00151ACD">
      <w:pPr>
        <w:spacing w:after="0" w:line="240" w:lineRule="auto"/>
        <w:jc w:val="center"/>
        <w:rPr>
          <w:rFonts w:ascii="Propisi" w:hAnsi="Propisi" w:cs="Times New Roman"/>
          <w:b/>
          <w:color w:val="4F6228" w:themeColor="accent3" w:themeShade="80"/>
          <w:sz w:val="52"/>
          <w:szCs w:val="52"/>
        </w:rPr>
      </w:pPr>
      <w:r w:rsidRPr="00355AA3">
        <w:rPr>
          <w:rFonts w:ascii="Propisi" w:hAnsi="Propisi" w:cs="Times New Roman"/>
          <w:b/>
          <w:color w:val="4F6228" w:themeColor="accent3" w:themeShade="80"/>
          <w:sz w:val="52"/>
          <w:szCs w:val="52"/>
        </w:rPr>
        <w:t>проекта «Культурная суббота»</w:t>
      </w:r>
    </w:p>
    <w:p w:rsidR="00151ACD" w:rsidRPr="00355AA3" w:rsidRDefault="00355AA3" w:rsidP="00151ACD">
      <w:pPr>
        <w:spacing w:after="0" w:line="240" w:lineRule="auto"/>
        <w:jc w:val="center"/>
        <w:rPr>
          <w:rFonts w:ascii="Propisi" w:hAnsi="Propisi" w:cs="Times New Roman"/>
          <w:b/>
          <w:color w:val="4F6228" w:themeColor="accent3" w:themeShade="80"/>
          <w:sz w:val="52"/>
          <w:szCs w:val="52"/>
        </w:rPr>
      </w:pPr>
      <w:r>
        <w:rPr>
          <w:rFonts w:ascii="Propisi" w:hAnsi="Propisi" w:cs="Times New Roman"/>
          <w:b/>
          <w:color w:val="4F6228" w:themeColor="accent3" w:themeShade="80"/>
          <w:sz w:val="52"/>
          <w:szCs w:val="52"/>
        </w:rPr>
        <w:t>Н</w:t>
      </w:r>
      <w:r w:rsidR="00151ACD" w:rsidRPr="00355AA3">
        <w:rPr>
          <w:rFonts w:ascii="Propisi" w:hAnsi="Propisi" w:cs="Times New Roman"/>
          <w:b/>
          <w:color w:val="4F6228" w:themeColor="accent3" w:themeShade="80"/>
          <w:sz w:val="52"/>
          <w:szCs w:val="52"/>
        </w:rPr>
        <w:t xml:space="preserve">оябрь </w:t>
      </w:r>
      <w:r w:rsidR="00151ACD" w:rsidRPr="00355AA3">
        <w:rPr>
          <w:rFonts w:ascii="Propisi" w:hAnsi="Propisi" w:cs="Times New Roman"/>
          <w:b/>
          <w:color w:val="4F6228" w:themeColor="accent3" w:themeShade="80"/>
          <w:sz w:val="52"/>
          <w:szCs w:val="52"/>
          <w:lang w:val="en-US"/>
        </w:rPr>
        <w:t>20</w:t>
      </w:r>
      <w:r w:rsidR="00151ACD" w:rsidRPr="00355AA3">
        <w:rPr>
          <w:rFonts w:ascii="Propisi" w:hAnsi="Propisi" w:cs="Times New Roman"/>
          <w:b/>
          <w:color w:val="4F6228" w:themeColor="accent3" w:themeShade="80"/>
          <w:sz w:val="52"/>
          <w:szCs w:val="52"/>
        </w:rPr>
        <w:t>2</w:t>
      </w:r>
      <w:r w:rsidR="00151ACD" w:rsidRPr="00355AA3">
        <w:rPr>
          <w:rFonts w:ascii="Propisi" w:hAnsi="Propisi" w:cs="Times New Roman"/>
          <w:b/>
          <w:color w:val="4F6228" w:themeColor="accent3" w:themeShade="80"/>
          <w:sz w:val="52"/>
          <w:szCs w:val="52"/>
          <w:lang w:val="en-US"/>
        </w:rPr>
        <w:t>1</w:t>
      </w:r>
      <w:r w:rsidR="00151ACD" w:rsidRPr="00355AA3">
        <w:rPr>
          <w:rFonts w:ascii="Propisi" w:hAnsi="Propisi" w:cs="Times New Roman"/>
          <w:b/>
          <w:color w:val="4F6228" w:themeColor="accent3" w:themeShade="80"/>
          <w:sz w:val="52"/>
          <w:szCs w:val="52"/>
        </w:rPr>
        <w:t xml:space="preserve"> г.</w:t>
      </w:r>
    </w:p>
    <w:tbl>
      <w:tblPr>
        <w:tblStyle w:val="-43"/>
        <w:tblW w:w="11057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5386"/>
        <w:gridCol w:w="1560"/>
        <w:gridCol w:w="2409"/>
      </w:tblGrid>
      <w:tr w:rsidR="00151ACD" w:rsidRPr="00C329C0" w:rsidTr="00355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355AA3" w:rsidRDefault="00355AA3" w:rsidP="00EE6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AA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51ACD" w:rsidRPr="00355AA3">
              <w:rPr>
                <w:rFonts w:ascii="Times New Roman" w:hAnsi="Times New Roman" w:cs="Times New Roman"/>
                <w:sz w:val="20"/>
                <w:szCs w:val="20"/>
              </w:rPr>
              <w:t>ласс</w:t>
            </w:r>
          </w:p>
        </w:tc>
        <w:tc>
          <w:tcPr>
            <w:tcW w:w="851" w:type="dxa"/>
          </w:tcPr>
          <w:p w:rsidR="00151ACD" w:rsidRPr="00355AA3" w:rsidRDefault="00355AA3" w:rsidP="00EE6B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A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1ACD" w:rsidRPr="00355AA3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5386" w:type="dxa"/>
          </w:tcPr>
          <w:p w:rsidR="00151ACD" w:rsidRPr="00355AA3" w:rsidRDefault="00355AA3" w:rsidP="00EE6B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A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51ACD" w:rsidRPr="00355AA3">
              <w:rPr>
                <w:rFonts w:ascii="Times New Roman" w:hAnsi="Times New Roman" w:cs="Times New Roman"/>
                <w:sz w:val="24"/>
                <w:szCs w:val="24"/>
              </w:rPr>
              <w:t>ероприятие</w:t>
            </w:r>
          </w:p>
        </w:tc>
        <w:tc>
          <w:tcPr>
            <w:tcW w:w="1560" w:type="dxa"/>
          </w:tcPr>
          <w:p w:rsidR="00151ACD" w:rsidRPr="00355AA3" w:rsidRDefault="00151ACD" w:rsidP="00355A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AA3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355AA3" w:rsidRPr="00355AA3"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Pr="00355AA3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</w:p>
        </w:tc>
        <w:tc>
          <w:tcPr>
            <w:tcW w:w="2409" w:type="dxa"/>
          </w:tcPr>
          <w:p w:rsidR="00151ACD" w:rsidRPr="00355AA3" w:rsidRDefault="00355AA3" w:rsidP="00EE6B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A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51ACD" w:rsidRPr="00355AA3">
              <w:rPr>
                <w:rFonts w:ascii="Times New Roman" w:hAnsi="Times New Roman" w:cs="Times New Roman"/>
                <w:sz w:val="24"/>
                <w:szCs w:val="24"/>
              </w:rPr>
              <w:t>есто проведения</w:t>
            </w:r>
          </w:p>
        </w:tc>
      </w:tr>
      <w:tr w:rsidR="00151ACD" w:rsidRPr="00C329C0" w:rsidTr="0035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851" w:type="dxa"/>
          </w:tcPr>
          <w:p w:rsidR="00151ACD" w:rsidRPr="00C329C0" w:rsidRDefault="00FB7222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6" w:type="dxa"/>
          </w:tcPr>
          <w:p w:rsidR="00151ACD" w:rsidRPr="00C329C0" w:rsidRDefault="00FB7222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«Добро пожаловать в Пензенскую область» Фильм 1</w:t>
            </w:r>
          </w:p>
        </w:tc>
        <w:tc>
          <w:tcPr>
            <w:tcW w:w="1560" w:type="dxa"/>
          </w:tcPr>
          <w:p w:rsidR="00151ACD" w:rsidRPr="00C329C0" w:rsidRDefault="00FB7222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151ACD" w:rsidRPr="00C329C0" w:rsidRDefault="00151ACD" w:rsidP="00EE6B5D">
            <w:pPr>
              <w:tabs>
                <w:tab w:val="left" w:pos="10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35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151ACD" w:rsidRPr="00C329C0" w:rsidTr="00355A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851" w:type="dxa"/>
          </w:tcPr>
          <w:p w:rsidR="00151ACD" w:rsidRPr="00C329C0" w:rsidRDefault="00B7657D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6" w:type="dxa"/>
          </w:tcPr>
          <w:p w:rsidR="00151ACD" w:rsidRDefault="00B7657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«Сувенирная лавка Сурского края»</w:t>
            </w:r>
          </w:p>
        </w:tc>
        <w:tc>
          <w:tcPr>
            <w:tcW w:w="1560" w:type="dxa"/>
          </w:tcPr>
          <w:p w:rsidR="00151ACD" w:rsidRDefault="00151AC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151ACD" w:rsidRDefault="00151ACD" w:rsidP="00EE6B5D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35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151ACD" w:rsidRPr="00C329C0" w:rsidTr="0035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851" w:type="dxa"/>
          </w:tcPr>
          <w:p w:rsidR="00151ACD" w:rsidRPr="00C329C0" w:rsidRDefault="00691EBC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151ACD" w:rsidRDefault="00691EBC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«Добро пожаловать в Пензенскую область» Фильм 1</w:t>
            </w:r>
          </w:p>
        </w:tc>
        <w:tc>
          <w:tcPr>
            <w:tcW w:w="1560" w:type="dxa"/>
          </w:tcPr>
          <w:p w:rsidR="00151ACD" w:rsidRDefault="00691EBC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:rsidR="00151ACD" w:rsidRDefault="00151ACD" w:rsidP="00EE6B5D">
            <w:pPr>
              <w:tabs>
                <w:tab w:val="left" w:pos="10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35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151ACD" w:rsidRPr="00C329C0" w:rsidTr="00355A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1" w:type="dxa"/>
          </w:tcPr>
          <w:p w:rsidR="00151ACD" w:rsidRPr="00C329C0" w:rsidRDefault="00151ACD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151ACD" w:rsidRPr="00C329C0" w:rsidRDefault="00151AC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51ACD" w:rsidRPr="00C329C0" w:rsidRDefault="00151AC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51ACD" w:rsidRPr="00C329C0" w:rsidRDefault="00151ACD" w:rsidP="00EE6B5D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ACD" w:rsidRPr="00C329C0" w:rsidTr="0035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851" w:type="dxa"/>
          </w:tcPr>
          <w:p w:rsidR="00151ACD" w:rsidRPr="00C329C0" w:rsidRDefault="00FB7222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6" w:type="dxa"/>
          </w:tcPr>
          <w:p w:rsidR="00151ACD" w:rsidRDefault="00FB7222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«Добро пожаловать в Пензенскую область» Фильм 1</w:t>
            </w:r>
          </w:p>
        </w:tc>
        <w:tc>
          <w:tcPr>
            <w:tcW w:w="1560" w:type="dxa"/>
          </w:tcPr>
          <w:p w:rsidR="00151ACD" w:rsidRDefault="00FB7222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151ACD" w:rsidRDefault="00151AC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35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151ACD" w:rsidRPr="00C329C0" w:rsidTr="00355A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851" w:type="dxa"/>
          </w:tcPr>
          <w:p w:rsidR="00151ACD" w:rsidRPr="00C329C0" w:rsidRDefault="003B493A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6" w:type="dxa"/>
          </w:tcPr>
          <w:p w:rsidR="00151ACD" w:rsidRPr="00C329C0" w:rsidRDefault="003B493A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 «По памятным местам Кузнецка».</w:t>
            </w:r>
          </w:p>
        </w:tc>
        <w:tc>
          <w:tcPr>
            <w:tcW w:w="1560" w:type="dxa"/>
          </w:tcPr>
          <w:p w:rsidR="00151ACD" w:rsidRPr="00C329C0" w:rsidRDefault="003B493A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:rsidR="00151ACD" w:rsidRPr="00C329C0" w:rsidRDefault="00151ACD" w:rsidP="00EE6B5D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35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151ACD" w:rsidRPr="00C329C0" w:rsidTr="0035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851" w:type="dxa"/>
          </w:tcPr>
          <w:p w:rsidR="00151ACD" w:rsidRDefault="00151ACD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151ACD" w:rsidRDefault="00151AC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51ACD" w:rsidRDefault="00151AC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51ACD" w:rsidRDefault="00151ACD" w:rsidP="00EE6B5D">
            <w:pPr>
              <w:tabs>
                <w:tab w:val="left" w:pos="10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ACD" w:rsidRPr="00C329C0" w:rsidTr="00355A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851" w:type="dxa"/>
          </w:tcPr>
          <w:p w:rsidR="00151ACD" w:rsidRPr="00C329C0" w:rsidRDefault="00151ACD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151ACD" w:rsidRDefault="00151AC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51ACD" w:rsidRDefault="00151AC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51ACD" w:rsidRDefault="00151AC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1ACD" w:rsidRPr="00C329C0" w:rsidTr="0035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851" w:type="dxa"/>
          </w:tcPr>
          <w:p w:rsidR="00151ACD" w:rsidRPr="00C329C0" w:rsidRDefault="00691EBC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6" w:type="dxa"/>
          </w:tcPr>
          <w:p w:rsidR="00151ACD" w:rsidRPr="00C329C0" w:rsidRDefault="00691EBC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 «По памятным местам Кузнецка».</w:t>
            </w:r>
          </w:p>
        </w:tc>
        <w:tc>
          <w:tcPr>
            <w:tcW w:w="1560" w:type="dxa"/>
          </w:tcPr>
          <w:p w:rsidR="00151ACD" w:rsidRPr="00C329C0" w:rsidRDefault="00691EBC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151ACD" w:rsidRPr="00C329C0" w:rsidRDefault="00151AC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35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151ACD" w:rsidRPr="00C329C0" w:rsidTr="00355A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851" w:type="dxa"/>
          </w:tcPr>
          <w:p w:rsidR="00151ACD" w:rsidRDefault="00691EBC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6" w:type="dxa"/>
          </w:tcPr>
          <w:p w:rsidR="00151ACD" w:rsidRDefault="00691EBC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 «По памятным местам Кузнецка».</w:t>
            </w:r>
          </w:p>
        </w:tc>
        <w:tc>
          <w:tcPr>
            <w:tcW w:w="1560" w:type="dxa"/>
          </w:tcPr>
          <w:p w:rsidR="00151ACD" w:rsidRDefault="00151AC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151ACD" w:rsidRDefault="00151ACD" w:rsidP="00EE6B5D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35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151ACD" w:rsidRPr="00C329C0" w:rsidTr="0035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851" w:type="dxa"/>
          </w:tcPr>
          <w:p w:rsidR="00151ACD" w:rsidRDefault="00151ACD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151ACD" w:rsidRDefault="00151AC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51ACD" w:rsidRDefault="00151AC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51ACD" w:rsidRDefault="00151AC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ACD" w:rsidRPr="00C329C0" w:rsidTr="00355A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851" w:type="dxa"/>
          </w:tcPr>
          <w:p w:rsidR="00151ACD" w:rsidRDefault="00176407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6" w:type="dxa"/>
          </w:tcPr>
          <w:p w:rsidR="00151ACD" w:rsidRDefault="00176407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 «По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лермонтовским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купринским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местам»</w:t>
            </w:r>
          </w:p>
        </w:tc>
        <w:tc>
          <w:tcPr>
            <w:tcW w:w="1560" w:type="dxa"/>
          </w:tcPr>
          <w:p w:rsidR="00151ACD" w:rsidRDefault="00151AC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151ACD" w:rsidRDefault="00151AC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35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151ACD" w:rsidRPr="00C329C0" w:rsidTr="0035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51" w:type="dxa"/>
          </w:tcPr>
          <w:p w:rsidR="00151ACD" w:rsidRDefault="003B493A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6" w:type="dxa"/>
          </w:tcPr>
          <w:p w:rsidR="00151ACD" w:rsidRDefault="003B493A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 «По памятным местам Пензенской области».</w:t>
            </w:r>
          </w:p>
        </w:tc>
        <w:tc>
          <w:tcPr>
            <w:tcW w:w="1560" w:type="dxa"/>
          </w:tcPr>
          <w:p w:rsidR="00151ACD" w:rsidRDefault="003B493A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151ACD" w:rsidRDefault="00151AC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35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151ACD" w:rsidRPr="00C329C0" w:rsidTr="00355A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51" w:type="dxa"/>
          </w:tcPr>
          <w:p w:rsidR="00151ACD" w:rsidRDefault="00176407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6" w:type="dxa"/>
          </w:tcPr>
          <w:p w:rsidR="00151ACD" w:rsidRDefault="00176407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Знаменитые</w:t>
            </w:r>
            <w:r w:rsidR="00FB7222">
              <w:rPr>
                <w:rFonts w:ascii="Times New Roman" w:hAnsi="Times New Roman" w:cs="Times New Roman"/>
                <w:sz w:val="24"/>
                <w:szCs w:val="24"/>
              </w:rPr>
              <w:t xml:space="preserve"> люди Пензенской области</w:t>
            </w:r>
          </w:p>
        </w:tc>
        <w:tc>
          <w:tcPr>
            <w:tcW w:w="1560" w:type="dxa"/>
          </w:tcPr>
          <w:p w:rsidR="00151ACD" w:rsidRDefault="00176407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:rsidR="00151ACD" w:rsidRDefault="00151ACD" w:rsidP="00EE6B5D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35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151ACD" w:rsidRPr="00C329C0" w:rsidTr="0035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851" w:type="dxa"/>
          </w:tcPr>
          <w:p w:rsidR="00151ACD" w:rsidRDefault="00151ACD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151ACD" w:rsidRDefault="00151AC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51ACD" w:rsidRDefault="00151AC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51ACD" w:rsidRDefault="00151AC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1ACD" w:rsidRPr="00C329C0" w:rsidTr="00355A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851" w:type="dxa"/>
          </w:tcPr>
          <w:p w:rsidR="00151ACD" w:rsidRDefault="00F05696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6" w:type="dxa"/>
          </w:tcPr>
          <w:p w:rsidR="00151ACD" w:rsidRDefault="00F05696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 экскурсия « Промыслы и ремёсла Пензенской области»</w:t>
            </w:r>
          </w:p>
        </w:tc>
        <w:tc>
          <w:tcPr>
            <w:tcW w:w="1560" w:type="dxa"/>
          </w:tcPr>
          <w:p w:rsidR="00151ACD" w:rsidRDefault="00F05696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:rsidR="00151ACD" w:rsidRDefault="00F05696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35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151ACD" w:rsidRPr="00C329C0" w:rsidTr="0035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51" w:type="dxa"/>
          </w:tcPr>
          <w:p w:rsidR="00151ACD" w:rsidRPr="00C329C0" w:rsidRDefault="00F05696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6" w:type="dxa"/>
          </w:tcPr>
          <w:p w:rsidR="00151ACD" w:rsidRPr="003000D1" w:rsidRDefault="00F05696" w:rsidP="00EE6B5D">
            <w:pPr>
              <w:shd w:val="clear" w:color="auto" w:fill="FBFBFB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 «В музей стекла г. Никольск».</w:t>
            </w:r>
          </w:p>
        </w:tc>
        <w:tc>
          <w:tcPr>
            <w:tcW w:w="1560" w:type="dxa"/>
          </w:tcPr>
          <w:p w:rsidR="00151ACD" w:rsidRPr="00C329C0" w:rsidRDefault="00F05696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151ACD" w:rsidRPr="005D4A04" w:rsidRDefault="00F05696" w:rsidP="00EE6B5D">
            <w:pPr>
              <w:tabs>
                <w:tab w:val="left" w:pos="10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35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151ACD" w:rsidRPr="00C329C0" w:rsidTr="00355A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51" w:type="dxa"/>
          </w:tcPr>
          <w:p w:rsidR="00151ACD" w:rsidRDefault="003B493A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6" w:type="dxa"/>
          </w:tcPr>
          <w:p w:rsidR="00151ACD" w:rsidRDefault="003B493A" w:rsidP="00EE6B5D">
            <w:pPr>
              <w:shd w:val="clear" w:color="auto" w:fill="FBFBFB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 «В музей стекла г.</w:t>
            </w:r>
            <w:r w:rsidR="00973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696">
              <w:rPr>
                <w:rFonts w:ascii="Times New Roman" w:hAnsi="Times New Roman" w:cs="Times New Roman"/>
                <w:sz w:val="24"/>
                <w:szCs w:val="24"/>
              </w:rPr>
              <w:t>Никольск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60" w:type="dxa"/>
          </w:tcPr>
          <w:p w:rsidR="00151ACD" w:rsidRPr="00C329C0" w:rsidRDefault="009732AC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151ACD" w:rsidRPr="005D4A04" w:rsidRDefault="00151ACD" w:rsidP="00EE6B5D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35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3B493A" w:rsidRPr="00C329C0" w:rsidTr="0035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3B493A" w:rsidRDefault="003B493A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851" w:type="dxa"/>
          </w:tcPr>
          <w:p w:rsidR="003B493A" w:rsidRDefault="003B493A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6" w:type="dxa"/>
          </w:tcPr>
          <w:p w:rsidR="003B493A" w:rsidRDefault="003B493A" w:rsidP="00EE6B5D">
            <w:pPr>
              <w:shd w:val="clear" w:color="auto" w:fill="FBFBFB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картинную галерею имени Савицкого в Пензе</w:t>
            </w:r>
          </w:p>
        </w:tc>
        <w:tc>
          <w:tcPr>
            <w:tcW w:w="1560" w:type="dxa"/>
          </w:tcPr>
          <w:p w:rsidR="003B493A" w:rsidRDefault="009732AC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3B493A" w:rsidRPr="005D4A04" w:rsidRDefault="003B493A" w:rsidP="00EE6B5D">
            <w:pPr>
              <w:tabs>
                <w:tab w:val="left" w:pos="10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35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151ACD" w:rsidRPr="00C329C0" w:rsidTr="00355A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51" w:type="dxa"/>
          </w:tcPr>
          <w:p w:rsidR="00151ACD" w:rsidRPr="00C329C0" w:rsidRDefault="00FB7222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6" w:type="dxa"/>
          </w:tcPr>
          <w:p w:rsidR="00151ACD" w:rsidRDefault="00FB7222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 Пензенский край и герои»</w:t>
            </w:r>
          </w:p>
        </w:tc>
        <w:tc>
          <w:tcPr>
            <w:tcW w:w="1560" w:type="dxa"/>
          </w:tcPr>
          <w:p w:rsidR="00151ACD" w:rsidRDefault="00FB7222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151ACD" w:rsidRPr="005D4A04" w:rsidRDefault="00151ACD" w:rsidP="00EE6B5D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35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151ACD" w:rsidRPr="00C329C0" w:rsidTr="0035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51" w:type="dxa"/>
          </w:tcPr>
          <w:p w:rsidR="00151ACD" w:rsidRPr="00C329C0" w:rsidRDefault="00151ACD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151ACD" w:rsidRPr="00C329C0" w:rsidRDefault="00151AC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51ACD" w:rsidRPr="00C329C0" w:rsidRDefault="00151AC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51ACD" w:rsidRPr="00C329C0" w:rsidRDefault="00151ACD" w:rsidP="00EE6B5D">
            <w:pPr>
              <w:tabs>
                <w:tab w:val="left" w:pos="10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ACD" w:rsidRPr="00C329C0" w:rsidTr="00355A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851" w:type="dxa"/>
          </w:tcPr>
          <w:p w:rsidR="00151ACD" w:rsidRDefault="00176407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151ACD" w:rsidRDefault="00176407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– викторина День народного единства</w:t>
            </w:r>
          </w:p>
        </w:tc>
        <w:tc>
          <w:tcPr>
            <w:tcW w:w="1560" w:type="dxa"/>
          </w:tcPr>
          <w:p w:rsidR="00151ACD" w:rsidRDefault="00176407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:rsidR="00151ACD" w:rsidRDefault="00151AC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35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151ACD" w:rsidRPr="00C329C0" w:rsidTr="0035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851" w:type="dxa"/>
          </w:tcPr>
          <w:p w:rsidR="00151ACD" w:rsidRPr="00C329C0" w:rsidRDefault="00176407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6" w:type="dxa"/>
          </w:tcPr>
          <w:p w:rsidR="00151ACD" w:rsidRDefault="00176407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«310 лет М.В. Ломоносову»</w:t>
            </w:r>
          </w:p>
        </w:tc>
        <w:tc>
          <w:tcPr>
            <w:tcW w:w="1560" w:type="dxa"/>
          </w:tcPr>
          <w:p w:rsidR="00151ACD" w:rsidRDefault="00176407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:rsidR="00151ACD" w:rsidRDefault="00151ACD" w:rsidP="00EE6B5D">
            <w:pPr>
              <w:tabs>
                <w:tab w:val="left" w:pos="10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35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151ACD" w:rsidRPr="00C329C0" w:rsidTr="00355A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51" w:type="dxa"/>
          </w:tcPr>
          <w:p w:rsidR="00151ACD" w:rsidRDefault="00B7657D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6" w:type="dxa"/>
          </w:tcPr>
          <w:p w:rsidR="00151ACD" w:rsidRDefault="00B7657D" w:rsidP="00B76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«По музеям Пензенского края»</w:t>
            </w:r>
          </w:p>
        </w:tc>
        <w:tc>
          <w:tcPr>
            <w:tcW w:w="1560" w:type="dxa"/>
          </w:tcPr>
          <w:p w:rsidR="00151ACD" w:rsidRDefault="003B493A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:rsidR="00151ACD" w:rsidRDefault="00151ACD" w:rsidP="00EE6B5D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35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151ACD" w:rsidRPr="00C329C0" w:rsidTr="0035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7б </w:t>
            </w:r>
          </w:p>
        </w:tc>
        <w:tc>
          <w:tcPr>
            <w:tcW w:w="851" w:type="dxa"/>
          </w:tcPr>
          <w:p w:rsidR="00151ACD" w:rsidRPr="00C329C0" w:rsidRDefault="00F05696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6" w:type="dxa"/>
          </w:tcPr>
          <w:p w:rsidR="00151ACD" w:rsidRPr="00C329C0" w:rsidRDefault="00F05696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музей одной картины г. Пенза</w:t>
            </w:r>
          </w:p>
        </w:tc>
        <w:tc>
          <w:tcPr>
            <w:tcW w:w="1560" w:type="dxa"/>
          </w:tcPr>
          <w:p w:rsidR="00151ACD" w:rsidRPr="00C329C0" w:rsidRDefault="00F05696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:rsidR="00151ACD" w:rsidRPr="00C329C0" w:rsidRDefault="00F05696" w:rsidP="00EE6B5D">
            <w:pPr>
              <w:tabs>
                <w:tab w:val="left" w:pos="10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35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151ACD" w:rsidRPr="00C329C0" w:rsidTr="00355A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851" w:type="dxa"/>
          </w:tcPr>
          <w:p w:rsidR="00151ACD" w:rsidRDefault="003B493A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6" w:type="dxa"/>
          </w:tcPr>
          <w:p w:rsidR="00151ACD" w:rsidRDefault="003B493A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час. «Светоч русской науки»</w:t>
            </w:r>
          </w:p>
        </w:tc>
        <w:tc>
          <w:tcPr>
            <w:tcW w:w="1560" w:type="dxa"/>
          </w:tcPr>
          <w:p w:rsidR="00151ACD" w:rsidRDefault="003B493A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:rsidR="00151ACD" w:rsidRDefault="00151AC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35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151ACD" w:rsidRPr="00C329C0" w:rsidTr="0035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</w:t>
            </w:r>
          </w:p>
        </w:tc>
        <w:tc>
          <w:tcPr>
            <w:tcW w:w="851" w:type="dxa"/>
          </w:tcPr>
          <w:p w:rsidR="00151ACD" w:rsidRDefault="00151ACD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151ACD" w:rsidRDefault="00151AC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51ACD" w:rsidRDefault="00151AC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51ACD" w:rsidRDefault="00151AC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ACD" w:rsidRPr="00C329C0" w:rsidTr="00355A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51" w:type="dxa"/>
          </w:tcPr>
          <w:p w:rsidR="00151ACD" w:rsidRPr="00C329C0" w:rsidRDefault="00B7657D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6" w:type="dxa"/>
          </w:tcPr>
          <w:p w:rsidR="00151ACD" w:rsidRDefault="00B7657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Коренные Народы Пензенской области</w:t>
            </w:r>
          </w:p>
        </w:tc>
        <w:tc>
          <w:tcPr>
            <w:tcW w:w="1560" w:type="dxa"/>
          </w:tcPr>
          <w:p w:rsidR="00151ACD" w:rsidRDefault="00B7657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151ACD" w:rsidRDefault="00151AC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35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151ACD" w:rsidRPr="00C329C0" w:rsidTr="0035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51" w:type="dxa"/>
          </w:tcPr>
          <w:p w:rsidR="00151ACD" w:rsidRDefault="003B493A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6" w:type="dxa"/>
          </w:tcPr>
          <w:p w:rsidR="00151ACD" w:rsidRDefault="003B493A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трудился во славу России. Ломоносов</w:t>
            </w:r>
          </w:p>
        </w:tc>
        <w:tc>
          <w:tcPr>
            <w:tcW w:w="1560" w:type="dxa"/>
          </w:tcPr>
          <w:p w:rsidR="00151ACD" w:rsidRDefault="003B493A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151ACD" w:rsidRPr="00BD0BC1" w:rsidRDefault="00FB7222" w:rsidP="00EE6B5D">
            <w:pPr>
              <w:tabs>
                <w:tab w:val="left" w:pos="10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35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151ACD" w:rsidRPr="00C329C0" w:rsidTr="00355A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851" w:type="dxa"/>
          </w:tcPr>
          <w:p w:rsidR="00151ACD" w:rsidRDefault="00B7657D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6" w:type="dxa"/>
          </w:tcPr>
          <w:p w:rsidR="00151ACD" w:rsidRDefault="00B7657D" w:rsidP="00B76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«Уникальные музеи Пензенской области»</w:t>
            </w:r>
          </w:p>
        </w:tc>
        <w:tc>
          <w:tcPr>
            <w:tcW w:w="1560" w:type="dxa"/>
          </w:tcPr>
          <w:p w:rsidR="00151ACD" w:rsidRDefault="00B7657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151ACD" w:rsidRDefault="00151AC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35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151ACD" w:rsidRPr="00C329C0" w:rsidTr="0035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г</w:t>
            </w:r>
          </w:p>
        </w:tc>
        <w:tc>
          <w:tcPr>
            <w:tcW w:w="851" w:type="dxa"/>
          </w:tcPr>
          <w:p w:rsidR="00151ACD" w:rsidRDefault="00B7657D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6" w:type="dxa"/>
          </w:tcPr>
          <w:p w:rsidR="00B7657D" w:rsidRDefault="00B7657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</w:p>
          <w:p w:rsidR="00151ACD" w:rsidRDefault="00B7657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Ремё</w:t>
            </w:r>
            <w:r w:rsidRPr="00B7657D">
              <w:rPr>
                <w:rFonts w:ascii="Times New Roman" w:hAnsi="Times New Roman" w:cs="Times New Roman"/>
                <w:sz w:val="24"/>
                <w:szCs w:val="24"/>
              </w:rPr>
              <w:t>сла Пензенской области</w:t>
            </w:r>
          </w:p>
        </w:tc>
        <w:tc>
          <w:tcPr>
            <w:tcW w:w="1560" w:type="dxa"/>
          </w:tcPr>
          <w:p w:rsidR="00151ACD" w:rsidRDefault="00151AC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151ACD" w:rsidRDefault="00151AC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35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151ACD" w:rsidRPr="00C329C0" w:rsidTr="00355A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51" w:type="dxa"/>
          </w:tcPr>
          <w:p w:rsidR="00151ACD" w:rsidRDefault="00B7657D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151ACD" w:rsidRDefault="00B7657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«Игры народов Сурского края»</w:t>
            </w:r>
          </w:p>
        </w:tc>
        <w:tc>
          <w:tcPr>
            <w:tcW w:w="1560" w:type="dxa"/>
          </w:tcPr>
          <w:p w:rsidR="00151ACD" w:rsidRDefault="00151AC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151ACD" w:rsidRDefault="00151ACD" w:rsidP="00EE6B5D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35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151ACD" w:rsidRPr="00C329C0" w:rsidTr="0035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51" w:type="dxa"/>
          </w:tcPr>
          <w:p w:rsidR="00151ACD" w:rsidRDefault="00B7657D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6" w:type="dxa"/>
          </w:tcPr>
          <w:p w:rsidR="00151ACD" w:rsidRDefault="00B7657D" w:rsidP="00B76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 «По современным улицам  Кузнецка».</w:t>
            </w:r>
          </w:p>
        </w:tc>
        <w:tc>
          <w:tcPr>
            <w:tcW w:w="1560" w:type="dxa"/>
          </w:tcPr>
          <w:p w:rsidR="00151ACD" w:rsidRDefault="00B7657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151ACD" w:rsidRDefault="00151ACD" w:rsidP="00EE6B5D">
            <w:pPr>
              <w:tabs>
                <w:tab w:val="left" w:pos="10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35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151ACD" w:rsidRPr="00C329C0" w:rsidTr="00355A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851" w:type="dxa"/>
          </w:tcPr>
          <w:p w:rsidR="00151ACD" w:rsidRDefault="000C67A7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6" w:type="dxa"/>
          </w:tcPr>
          <w:p w:rsidR="00151ACD" w:rsidRDefault="000C67A7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67A7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спектакля «Мертвые души»</w:t>
            </w:r>
            <w:r w:rsidR="00691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Московского академического</w:t>
            </w:r>
            <w:r w:rsidR="00691EBC">
              <w:rPr>
                <w:rFonts w:ascii="Times New Roman" w:hAnsi="Times New Roman" w:cs="Times New Roman"/>
                <w:sz w:val="24"/>
                <w:szCs w:val="24"/>
              </w:rPr>
              <w:t xml:space="preserve"> театра им. В. Маяковского</w:t>
            </w:r>
          </w:p>
        </w:tc>
        <w:tc>
          <w:tcPr>
            <w:tcW w:w="1560" w:type="dxa"/>
          </w:tcPr>
          <w:p w:rsidR="00151ACD" w:rsidRDefault="00691EBC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151ACD" w:rsidRDefault="00151ACD" w:rsidP="00EE6B5D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35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151ACD" w:rsidRPr="00C329C0" w:rsidTr="0035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151ACD" w:rsidRDefault="00B7657D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6" w:type="dxa"/>
          </w:tcPr>
          <w:p w:rsidR="00151ACD" w:rsidRDefault="00B7657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«Традиции Пензенской области»</w:t>
            </w:r>
          </w:p>
        </w:tc>
        <w:tc>
          <w:tcPr>
            <w:tcW w:w="1560" w:type="dxa"/>
          </w:tcPr>
          <w:p w:rsidR="00151ACD" w:rsidRDefault="00B7657D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151ACD" w:rsidRDefault="00151ACD" w:rsidP="00EE6B5D">
            <w:pPr>
              <w:tabs>
                <w:tab w:val="left" w:pos="10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35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151ACD" w:rsidRPr="00C329C0" w:rsidTr="00355A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851" w:type="dxa"/>
          </w:tcPr>
          <w:p w:rsidR="00151ACD" w:rsidRDefault="00B7657D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6" w:type="dxa"/>
          </w:tcPr>
          <w:p w:rsidR="00151ACD" w:rsidRDefault="00B7657D" w:rsidP="00B76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«310 лет М.В. Ломоносову»</w:t>
            </w:r>
          </w:p>
        </w:tc>
        <w:tc>
          <w:tcPr>
            <w:tcW w:w="1560" w:type="dxa"/>
          </w:tcPr>
          <w:p w:rsidR="00151ACD" w:rsidRDefault="00151ACD" w:rsidP="00B76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5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151ACD" w:rsidRDefault="00151ACD" w:rsidP="00EE6B5D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35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B7657D" w:rsidRPr="00C329C0" w:rsidTr="0035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B7657D" w:rsidRDefault="00B7657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657D" w:rsidRDefault="00B7657D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6" w:type="dxa"/>
          </w:tcPr>
          <w:p w:rsidR="00B7657D" w:rsidRDefault="00B7657D" w:rsidP="00B76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картинную галерею имени Савицкого в Пензе</w:t>
            </w:r>
          </w:p>
        </w:tc>
        <w:tc>
          <w:tcPr>
            <w:tcW w:w="1560" w:type="dxa"/>
          </w:tcPr>
          <w:p w:rsidR="00B7657D" w:rsidRDefault="00B7657D" w:rsidP="00B76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B7657D" w:rsidRDefault="00FB7222" w:rsidP="00EE6B5D">
            <w:pPr>
              <w:tabs>
                <w:tab w:val="left" w:pos="10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35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151ACD" w:rsidRPr="00C329C0" w:rsidTr="00355A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Pr="00C329C0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851" w:type="dxa"/>
          </w:tcPr>
          <w:p w:rsidR="00151ACD" w:rsidRDefault="00151ACD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151ACD" w:rsidRDefault="00151AC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51ACD" w:rsidRDefault="00151ACD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51ACD" w:rsidRDefault="00151ACD" w:rsidP="00EE6B5D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ACD" w:rsidRPr="00C329C0" w:rsidTr="0035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151ACD" w:rsidRDefault="00151ACD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851" w:type="dxa"/>
          </w:tcPr>
          <w:p w:rsidR="00151ACD" w:rsidRDefault="00FB7222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6" w:type="dxa"/>
          </w:tcPr>
          <w:p w:rsidR="00151ACD" w:rsidRDefault="00FB7222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«310 лет М.В. Ломоносову»</w:t>
            </w:r>
          </w:p>
        </w:tc>
        <w:tc>
          <w:tcPr>
            <w:tcW w:w="1560" w:type="dxa"/>
          </w:tcPr>
          <w:p w:rsidR="00151ACD" w:rsidRDefault="00FB7222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151ACD" w:rsidRDefault="00151ACD" w:rsidP="00EE6B5D">
            <w:pPr>
              <w:tabs>
                <w:tab w:val="left" w:pos="10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35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FB7222" w:rsidRPr="00C329C0" w:rsidTr="00355A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B7222" w:rsidRDefault="00FB7222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B7222" w:rsidRDefault="00FB7222" w:rsidP="00EE6B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6" w:type="dxa"/>
          </w:tcPr>
          <w:p w:rsidR="00FB7222" w:rsidRDefault="00FB7222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словарей и энциклопедий </w:t>
            </w:r>
          </w:p>
        </w:tc>
        <w:tc>
          <w:tcPr>
            <w:tcW w:w="1560" w:type="dxa"/>
          </w:tcPr>
          <w:p w:rsidR="00FB7222" w:rsidRDefault="00FB7222" w:rsidP="00EE6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FB7222" w:rsidRDefault="00FB7222" w:rsidP="00EE6B5D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35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FB7222" w:rsidRPr="00C329C0" w:rsidTr="00355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FB7222" w:rsidRDefault="00FB7222" w:rsidP="00EE6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B7222" w:rsidRDefault="00FB7222" w:rsidP="00EE6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6" w:type="dxa"/>
          </w:tcPr>
          <w:p w:rsidR="00FB7222" w:rsidRDefault="00FB7222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картинную галерею имени Савицкого в Пензе</w:t>
            </w:r>
          </w:p>
        </w:tc>
        <w:tc>
          <w:tcPr>
            <w:tcW w:w="1560" w:type="dxa"/>
          </w:tcPr>
          <w:p w:rsidR="00FB7222" w:rsidRDefault="00FB7222" w:rsidP="00EE6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FB7222" w:rsidRDefault="00FB7222" w:rsidP="00EE6B5D">
            <w:pPr>
              <w:tabs>
                <w:tab w:val="left" w:pos="102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35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</w:tbl>
    <w:p w:rsidR="00151ACD" w:rsidRDefault="00151ACD" w:rsidP="00151ACD"/>
    <w:p w:rsidR="00151ACD" w:rsidRDefault="00151ACD" w:rsidP="00151ACD"/>
    <w:p w:rsidR="00900E4F" w:rsidRDefault="00900E4F"/>
    <w:sectPr w:rsidR="00900E4F" w:rsidSect="00C329C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pisi">
    <w:panose1 w:val="02000508030000020003"/>
    <w:charset w:val="00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CD"/>
    <w:rsid w:val="000C67A7"/>
    <w:rsid w:val="00151ACD"/>
    <w:rsid w:val="00176407"/>
    <w:rsid w:val="001A624F"/>
    <w:rsid w:val="00355AA3"/>
    <w:rsid w:val="003B493A"/>
    <w:rsid w:val="00691EBC"/>
    <w:rsid w:val="00900E4F"/>
    <w:rsid w:val="009732AC"/>
    <w:rsid w:val="00B7657D"/>
    <w:rsid w:val="00F05696"/>
    <w:rsid w:val="00FB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BEED"/>
  <w15:docId w15:val="{E77112B3-E5E6-437B-BE93-E7402151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3">
    <w:name w:val="Grid Table 4 Accent 3"/>
    <w:basedOn w:val="a1"/>
    <w:uiPriority w:val="49"/>
    <w:rsid w:val="00355AA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ILICH</dc:creator>
  <cp:lastModifiedBy>Пользователь Windows</cp:lastModifiedBy>
  <cp:revision>3</cp:revision>
  <dcterms:created xsi:type="dcterms:W3CDTF">2021-11-24T07:45:00Z</dcterms:created>
  <dcterms:modified xsi:type="dcterms:W3CDTF">2021-11-24T18:30:00Z</dcterms:modified>
</cp:coreProperties>
</file>