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D39" w:rsidRPr="00B05466" w:rsidRDefault="00B05466" w:rsidP="00B05466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05466">
        <w:rPr>
          <w:rFonts w:ascii="Times New Roman" w:hAnsi="Times New Roman" w:cs="Times New Roman"/>
          <w:b/>
          <w:noProof/>
          <w:sz w:val="44"/>
          <w:szCs w:val="4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394335</wp:posOffset>
            </wp:positionV>
            <wp:extent cx="2515235" cy="3400425"/>
            <wp:effectExtent l="19050" t="0" r="0" b="0"/>
            <wp:wrapTight wrapText="bothSides">
              <wp:wrapPolygon edited="0">
                <wp:start x="654" y="0"/>
                <wp:lineTo x="-164" y="847"/>
                <wp:lineTo x="0" y="21297"/>
                <wp:lineTo x="491" y="21539"/>
                <wp:lineTo x="654" y="21539"/>
                <wp:lineTo x="20777" y="21539"/>
                <wp:lineTo x="20940" y="21539"/>
                <wp:lineTo x="21431" y="21297"/>
                <wp:lineTo x="21595" y="20329"/>
                <wp:lineTo x="21595" y="847"/>
                <wp:lineTo x="21267" y="121"/>
                <wp:lineTo x="20777" y="0"/>
                <wp:lineTo x="654" y="0"/>
              </wp:wrapPolygon>
            </wp:wrapTight>
            <wp:docPr id="1" name="Рисунок 1" descr="C:\Documents and Settings\Yfnfif\Рабочий стол\Bezymyannyrr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Yfnfif\Рабочий стол\Bezymyannyrr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235" cy="3400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8F7FF2" w:rsidRPr="00B05466">
        <w:rPr>
          <w:rFonts w:ascii="Times New Roman" w:hAnsi="Times New Roman" w:cs="Times New Roman"/>
          <w:b/>
          <w:sz w:val="44"/>
          <w:szCs w:val="44"/>
        </w:rPr>
        <w:t>Чье лицо у войны?</w:t>
      </w:r>
    </w:p>
    <w:p w:rsidR="008F7FF2" w:rsidRDefault="008F7FF2" w:rsidP="00B054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только на долю мужчин выпали тяготы военных лет. Анна Егоровна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Щипанова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коренная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кузнечанка</w:t>
      </w:r>
      <w:proofErr w:type="spellEnd"/>
      <w:r>
        <w:rPr>
          <w:rFonts w:ascii="Times New Roman" w:hAnsi="Times New Roman" w:cs="Times New Roman"/>
          <w:sz w:val="28"/>
          <w:szCs w:val="28"/>
        </w:rPr>
        <w:t>, родилась 14 сентября 1919 года. Закончила дошкольное отделение педагогического училища и стала работать воспитательницей в дошкольном детском доме. Война напрямую вторглась в ее судьбу 3 мая 1942 года: Анну призвали в армию и отправили в Ульяновск в запасной полк связи. Обучение здесь длилось полгода, после чего молодая связистка оказалась в Похвистневе, где формировался полк связи. С этим 291-м отдельным полком Анна попала на Курскую дугу, потом оказалась в Польше. Здесь из роты связи ее перевели в шестой смешанный полк бомбардировщиков, которым командовал Герой Советского Союза генерал-майор Антошкин. Комполка так и погиб в бою на своем самолете…</w:t>
      </w:r>
    </w:p>
    <w:p w:rsidR="008F7FF2" w:rsidRDefault="008F7FF2" w:rsidP="00B054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Германии Анне пришлось обучать своему мастерству вновь призванное армейское пополнение. </w:t>
      </w:r>
    </w:p>
    <w:p w:rsidR="008F7FF2" w:rsidRDefault="008F7FF2" w:rsidP="00B054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Домой, в Кузнецк, она вернулась 25 ноября 1945 года. Ее боевые награды </w:t>
      </w:r>
      <w:r w:rsidR="0060510F">
        <w:rPr>
          <w:rFonts w:ascii="Times New Roman" w:hAnsi="Times New Roman" w:cs="Times New Roman"/>
          <w:sz w:val="28"/>
          <w:szCs w:val="28"/>
        </w:rPr>
        <w:t xml:space="preserve">– медали «За оборону </w:t>
      </w:r>
      <w:r w:rsidR="00B05466">
        <w:rPr>
          <w:rFonts w:ascii="Times New Roman" w:hAnsi="Times New Roman" w:cs="Times New Roman"/>
          <w:sz w:val="28"/>
          <w:szCs w:val="28"/>
        </w:rPr>
        <w:t>Варшавы</w:t>
      </w:r>
      <w:r w:rsidR="0060510F">
        <w:rPr>
          <w:rFonts w:ascii="Times New Roman" w:hAnsi="Times New Roman" w:cs="Times New Roman"/>
          <w:sz w:val="28"/>
          <w:szCs w:val="28"/>
        </w:rPr>
        <w:t xml:space="preserve">», «За взятие Кенигсберга», орден Отечественной войны </w:t>
      </w:r>
      <w:r w:rsidR="00B05466">
        <w:rPr>
          <w:rFonts w:ascii="Times New Roman" w:hAnsi="Times New Roman" w:cs="Times New Roman"/>
          <w:sz w:val="28"/>
          <w:szCs w:val="28"/>
        </w:rPr>
        <w:t>1</w:t>
      </w:r>
      <w:r w:rsidR="0060510F">
        <w:rPr>
          <w:rFonts w:ascii="Times New Roman" w:hAnsi="Times New Roman" w:cs="Times New Roman"/>
          <w:sz w:val="28"/>
          <w:szCs w:val="28"/>
        </w:rPr>
        <w:t>-й степени.</w:t>
      </w:r>
    </w:p>
    <w:p w:rsidR="0060510F" w:rsidRDefault="0060510F" w:rsidP="00B054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Двадцать лет после войны Анна Егоровна проработала связисткой на аэродроме ДОСААФ. В пятьдесят девять лет перешла работать в Дом ребенка. В </w:t>
      </w:r>
      <w:r w:rsidR="007F7D40">
        <w:rPr>
          <w:rFonts w:ascii="Times New Roman" w:hAnsi="Times New Roman" w:cs="Times New Roman"/>
          <w:sz w:val="28"/>
          <w:szCs w:val="28"/>
        </w:rPr>
        <w:t>прошлом</w:t>
      </w:r>
      <w:r>
        <w:rPr>
          <w:rFonts w:ascii="Times New Roman" w:hAnsi="Times New Roman" w:cs="Times New Roman"/>
          <w:sz w:val="28"/>
          <w:szCs w:val="28"/>
        </w:rPr>
        <w:t xml:space="preserve"> году бывшая фронтовичка отмети</w:t>
      </w:r>
      <w:r w:rsidR="007F7D40">
        <w:rPr>
          <w:rFonts w:ascii="Times New Roman" w:hAnsi="Times New Roman" w:cs="Times New Roman"/>
          <w:sz w:val="28"/>
          <w:szCs w:val="28"/>
        </w:rPr>
        <w:t>ла</w:t>
      </w:r>
      <w:r>
        <w:rPr>
          <w:rFonts w:ascii="Times New Roman" w:hAnsi="Times New Roman" w:cs="Times New Roman"/>
          <w:sz w:val="28"/>
          <w:szCs w:val="28"/>
        </w:rPr>
        <w:t xml:space="preserve"> свой 100-летний юбилей, но держится она вполне еще бодро: живет в родительском доме, охотно читает газеты и книги, на здоровье особо не жалуется. На снимке Анне – двадцать шесть лет, фотографировалась она 10 января 1945 года</w:t>
      </w:r>
      <w:r w:rsidR="00B05466">
        <w:rPr>
          <w:rFonts w:ascii="Times New Roman" w:hAnsi="Times New Roman" w:cs="Times New Roman"/>
          <w:sz w:val="28"/>
          <w:szCs w:val="28"/>
        </w:rPr>
        <w:t xml:space="preserve"> в городе </w:t>
      </w:r>
      <w:proofErr w:type="spellStart"/>
      <w:r w:rsidR="00B05466">
        <w:rPr>
          <w:rFonts w:ascii="Times New Roman" w:hAnsi="Times New Roman" w:cs="Times New Roman"/>
          <w:sz w:val="28"/>
          <w:szCs w:val="28"/>
        </w:rPr>
        <w:t>Белосток</w:t>
      </w:r>
      <w:proofErr w:type="spellEnd"/>
      <w:r w:rsidR="00B05466">
        <w:rPr>
          <w:rFonts w:ascii="Times New Roman" w:hAnsi="Times New Roman" w:cs="Times New Roman"/>
          <w:sz w:val="28"/>
          <w:szCs w:val="28"/>
        </w:rPr>
        <w:t>.</w:t>
      </w:r>
    </w:p>
    <w:p w:rsidR="00D241E5" w:rsidRPr="00B05466" w:rsidRDefault="00B05466" w:rsidP="00D241E5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05466">
        <w:rPr>
          <w:rFonts w:ascii="Times New Roman" w:hAnsi="Times New Roman" w:cs="Times New Roman"/>
          <w:b/>
          <w:i/>
          <w:sz w:val="28"/>
          <w:szCs w:val="28"/>
        </w:rPr>
        <w:t>Правнук Сергей Якименко</w:t>
      </w:r>
    </w:p>
    <w:sectPr w:rsidR="00D241E5" w:rsidRPr="00B05466" w:rsidSect="008F7FF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F7FF2"/>
    <w:rsid w:val="003236F7"/>
    <w:rsid w:val="00545F86"/>
    <w:rsid w:val="0057495F"/>
    <w:rsid w:val="005D6D39"/>
    <w:rsid w:val="0060510F"/>
    <w:rsid w:val="007F7D40"/>
    <w:rsid w:val="008F7FF2"/>
    <w:rsid w:val="00B05466"/>
    <w:rsid w:val="00D241E5"/>
    <w:rsid w:val="00E60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54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3</cp:revision>
  <cp:lastPrinted>2019-03-21T19:58:00Z</cp:lastPrinted>
  <dcterms:created xsi:type="dcterms:W3CDTF">2020-04-08T01:15:00Z</dcterms:created>
  <dcterms:modified xsi:type="dcterms:W3CDTF">2020-04-08T01:15:00Z</dcterms:modified>
</cp:coreProperties>
</file>