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5B" w:rsidRDefault="00D05B5B" w:rsidP="00D05B5B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ПРОГРАММА </w:t>
      </w:r>
      <w:r w:rsidR="00A305F7">
        <w:rPr>
          <w:b/>
        </w:rPr>
        <w:t>ЭЛЕКТИВНОГО КУРСА</w:t>
      </w:r>
      <w:r>
        <w:rPr>
          <w:b/>
        </w:rPr>
        <w:br/>
        <w:t>ДУХОВНО-НРАВСТВЕННОГО НАПРАВЛЕНИЯ</w:t>
      </w:r>
    </w:p>
    <w:p w:rsidR="00D05B5B" w:rsidRDefault="00D05B5B" w:rsidP="00D05B5B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ЧАС ЧИТАТЕЛЯ</w:t>
      </w:r>
    </w:p>
    <w:p w:rsidR="00C35A4E" w:rsidRDefault="00C35A4E" w:rsidP="00D05B5B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D05B5B" w:rsidRDefault="00D05B5B" w:rsidP="00D05B5B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Статус документа</w:t>
      </w:r>
    </w:p>
    <w:p w:rsidR="00D05B5B" w:rsidRDefault="00D05B5B" w:rsidP="00D05B5B">
      <w:pPr>
        <w:autoSpaceDE w:val="0"/>
        <w:autoSpaceDN w:val="0"/>
        <w:adjustRightInd w:val="0"/>
        <w:ind w:firstLine="542"/>
        <w:jc w:val="both"/>
      </w:pPr>
      <w:r>
        <w:t>Программа начального общего образования Муниципального бюджетного общеобразовательного учреждения средней общеобразовательной школы № 8 города Кузнецка «Час читателя» разработана на основе Федерального государ</w:t>
      </w:r>
      <w:r>
        <w:softHyphen/>
        <w:t>ственного образовательного стандарта начального общего обра</w:t>
      </w:r>
      <w:r>
        <w:softHyphen/>
        <w:t>зования, Концепции духовно-нравственного развития и воспи</w:t>
      </w:r>
      <w:r>
        <w:softHyphen/>
        <w:t xml:space="preserve">тания личности гражданина России, </w:t>
      </w:r>
      <w:r w:rsidR="00937D86">
        <w:t xml:space="preserve">авторской </w:t>
      </w:r>
      <w:r w:rsidR="00937D86" w:rsidRPr="00937D86">
        <w:t xml:space="preserve">программы внеурочной деятельности  </w:t>
      </w:r>
      <w:r w:rsidR="00937D86">
        <w:t xml:space="preserve">Л.А. </w:t>
      </w:r>
      <w:r w:rsidR="00937D86" w:rsidRPr="00937D86">
        <w:t>Ефросининой «В мире книг»</w:t>
      </w:r>
      <w:r w:rsidR="00937D86">
        <w:t>.</w:t>
      </w:r>
      <w:r>
        <w:t xml:space="preserve"> Она разработана в целях конкретизации содержания ФГОС НОО по данному направлению с учетом возрастных особенностей младших школьников. Программа служит ориентиром для разработки рабочих программ по этике ля 1-4 классов.</w:t>
      </w:r>
    </w:p>
    <w:p w:rsidR="00D81027" w:rsidRDefault="00D81027" w:rsidP="00D05B5B">
      <w:pPr>
        <w:autoSpaceDE w:val="0"/>
        <w:autoSpaceDN w:val="0"/>
        <w:adjustRightInd w:val="0"/>
        <w:ind w:firstLine="542"/>
        <w:jc w:val="center"/>
        <w:rPr>
          <w:b/>
        </w:rPr>
      </w:pPr>
    </w:p>
    <w:p w:rsidR="00D05B5B" w:rsidRDefault="00D05B5B" w:rsidP="00D05B5B">
      <w:pPr>
        <w:autoSpaceDE w:val="0"/>
        <w:autoSpaceDN w:val="0"/>
        <w:adjustRightInd w:val="0"/>
        <w:ind w:firstLine="542"/>
        <w:jc w:val="center"/>
        <w:rPr>
          <w:b/>
        </w:rPr>
      </w:pPr>
      <w:r>
        <w:rPr>
          <w:b/>
        </w:rPr>
        <w:t>Структура документа</w:t>
      </w:r>
    </w:p>
    <w:p w:rsidR="00D05B5B" w:rsidRDefault="00D05B5B" w:rsidP="00D05B5B">
      <w:pPr>
        <w:autoSpaceDE w:val="0"/>
        <w:autoSpaceDN w:val="0"/>
        <w:adjustRightInd w:val="0"/>
        <w:ind w:firstLine="542"/>
        <w:jc w:val="both"/>
      </w:pPr>
      <w:r>
        <w:t xml:space="preserve">Программа </w:t>
      </w:r>
      <w:r w:rsidR="00C35A4E">
        <w:t xml:space="preserve">«Час читателя» </w:t>
      </w:r>
      <w:r>
        <w:t xml:space="preserve">включает следующие разделы: </w:t>
      </w:r>
    </w:p>
    <w:p w:rsidR="00D05B5B" w:rsidRDefault="00D05B5B" w:rsidP="00D05B5B">
      <w:pPr>
        <w:autoSpaceDE w:val="0"/>
        <w:autoSpaceDN w:val="0"/>
        <w:adjustRightInd w:val="0"/>
        <w:ind w:firstLine="567"/>
        <w:jc w:val="both"/>
        <w:rPr>
          <w:iCs/>
        </w:rPr>
      </w:pPr>
      <w:r>
        <w:t xml:space="preserve">- </w:t>
      </w:r>
      <w:r>
        <w:rPr>
          <w:b/>
          <w:i/>
          <w:iCs/>
        </w:rPr>
        <w:t>пояснительную записку,</w:t>
      </w:r>
      <w:r>
        <w:rPr>
          <w:i/>
          <w:iCs/>
        </w:rPr>
        <w:t xml:space="preserve"> </w:t>
      </w:r>
      <w:r>
        <w:rPr>
          <w:iCs/>
        </w:rPr>
        <w:t>которая раскрывает цели и задачи обучения и воспитания детей по данному направлению внеурочной деятельности, информацию о продолжительности каждого занятия, об ожидаемых результатах;</w:t>
      </w:r>
    </w:p>
    <w:p w:rsidR="00D05B5B" w:rsidRDefault="00D05B5B" w:rsidP="00D05B5B">
      <w:pPr>
        <w:autoSpaceDE w:val="0"/>
        <w:autoSpaceDN w:val="0"/>
        <w:adjustRightInd w:val="0"/>
        <w:ind w:firstLine="567"/>
        <w:jc w:val="both"/>
        <w:rPr>
          <w:iCs/>
        </w:rPr>
      </w:pPr>
      <w:r>
        <w:rPr>
          <w:iCs/>
        </w:rPr>
        <w:t xml:space="preserve">- </w:t>
      </w:r>
      <w:r>
        <w:rPr>
          <w:b/>
          <w:i/>
          <w:iCs/>
        </w:rPr>
        <w:t>учебно-тематический план,</w:t>
      </w:r>
      <w:r>
        <w:rPr>
          <w:iCs/>
        </w:rPr>
        <w:t xml:space="preserve"> который отражает название и последовательность изложения учебных часов;</w:t>
      </w:r>
    </w:p>
    <w:p w:rsidR="00D05B5B" w:rsidRDefault="00D05B5B" w:rsidP="00D05B5B">
      <w:pPr>
        <w:autoSpaceDE w:val="0"/>
        <w:autoSpaceDN w:val="0"/>
        <w:adjustRightInd w:val="0"/>
        <w:ind w:firstLine="567"/>
        <w:jc w:val="both"/>
        <w:rPr>
          <w:iCs/>
        </w:rPr>
      </w:pPr>
      <w:r>
        <w:rPr>
          <w:iCs/>
        </w:rPr>
        <w:t xml:space="preserve"> - </w:t>
      </w:r>
      <w:r>
        <w:rPr>
          <w:b/>
          <w:i/>
          <w:iCs/>
        </w:rPr>
        <w:t>содержание курса</w:t>
      </w:r>
      <w:r>
        <w:rPr>
          <w:iCs/>
        </w:rPr>
        <w:t>;</w:t>
      </w:r>
    </w:p>
    <w:p w:rsidR="00D05B5B" w:rsidRDefault="00D05B5B" w:rsidP="00D05B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i/>
          <w:iCs/>
        </w:rPr>
      </w:pPr>
      <w:r>
        <w:rPr>
          <w:iCs/>
        </w:rPr>
        <w:t xml:space="preserve">- </w:t>
      </w:r>
      <w:r>
        <w:rPr>
          <w:b/>
          <w:i/>
          <w:iCs/>
        </w:rPr>
        <w:t>краткий перечень материалов</w:t>
      </w:r>
      <w:r>
        <w:rPr>
          <w:iCs/>
        </w:rPr>
        <w:t>, инструментов и оборудования, рекомендуемую литературу.</w:t>
      </w:r>
    </w:p>
    <w:p w:rsidR="00D05B5B" w:rsidRDefault="00D05B5B" w:rsidP="00D05B5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iCs/>
        </w:rPr>
      </w:pPr>
    </w:p>
    <w:p w:rsidR="00D05B5B" w:rsidRDefault="00D05B5B" w:rsidP="00D05B5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="Calibri"/>
          <w:lang w:eastAsia="en-US"/>
        </w:rPr>
      </w:pPr>
      <w:r>
        <w:rPr>
          <w:b/>
          <w:iCs/>
        </w:rPr>
        <w:t>Пояснительная записка</w:t>
      </w:r>
    </w:p>
    <w:p w:rsidR="00D05B5B" w:rsidRPr="00D05B5B" w:rsidRDefault="00D05B5B" w:rsidP="00D05B5B">
      <w:pPr>
        <w:ind w:firstLine="709"/>
        <w:jc w:val="both"/>
      </w:pPr>
      <w:r w:rsidRPr="00D05B5B">
        <w:t xml:space="preserve">Одним из главных изобретений человечества является книга. Книга является средством познания окружающего мира, источником знаний и эмоциональных впечатлений, способствует развитию познавательного интереса младших школьников, воспитанию нравственных и гражданско-патриотических качеств личности. </w:t>
      </w:r>
    </w:p>
    <w:p w:rsidR="00D05B5B" w:rsidRDefault="00D05B5B" w:rsidP="00D05B5B">
      <w:pPr>
        <w:ind w:firstLine="709"/>
        <w:jc w:val="both"/>
      </w:pPr>
      <w:r w:rsidRPr="00D05B5B">
        <w:t>Данная программа предназначена для учащихся начальной школы и рассчитана на 4 года</w:t>
      </w:r>
      <w:r>
        <w:t>. Общее количество часов – 105. 33 часа – в 1 классе, по 34 часа во 2-4 классах. Продолжительность занятий 45 минут.</w:t>
      </w:r>
    </w:p>
    <w:p w:rsidR="00D05B5B" w:rsidRPr="00D05B5B" w:rsidRDefault="00D05B5B" w:rsidP="00D05B5B">
      <w:pPr>
        <w:ind w:firstLine="709"/>
        <w:jc w:val="both"/>
      </w:pPr>
      <w:r w:rsidRPr="00D05B5B">
        <w:t xml:space="preserve">Подбор произведений для изучения в рамках данного курса обусловлен спецификой </w:t>
      </w:r>
      <w:r w:rsidR="0030696D">
        <w:t xml:space="preserve">работы </w:t>
      </w:r>
      <w:r w:rsidRPr="00D05B5B">
        <w:t xml:space="preserve">школы, реализующей задачи гражданско-патриотического воспитания. Произведения для данного курса объединены единой темой – темой образа защитника отечества на страницах произведений русских писателей –  но разнообразны по жанрам: фольклорные произведения малых и больших форм, рассказы, повести, поэтические произведения. </w:t>
      </w:r>
    </w:p>
    <w:p w:rsidR="00D05B5B" w:rsidRPr="00D05B5B" w:rsidRDefault="00D05B5B" w:rsidP="00D05B5B">
      <w:pPr>
        <w:ind w:firstLine="709"/>
        <w:jc w:val="both"/>
      </w:pPr>
      <w:r w:rsidRPr="00D05B5B">
        <w:t xml:space="preserve">Программа курса отвечает возрастным особенностям учащихся: любознательности, активности, информированности, коммуникабельности, способности к творчеству и предрасположенности к коллективной деятельности. </w:t>
      </w:r>
    </w:p>
    <w:p w:rsidR="00D05B5B" w:rsidRPr="00D05B5B" w:rsidRDefault="00D05B5B" w:rsidP="00D05B5B">
      <w:pPr>
        <w:ind w:firstLine="709"/>
        <w:jc w:val="both"/>
      </w:pPr>
      <w:r w:rsidRPr="00D05B5B">
        <w:t xml:space="preserve">Программа  построена таким образом, чтобы  в процессе воспитания и  привития интереса к чтению осуществлялось комплексное воздействие на интеллектуальную, эмоциональную и волевую сферы ребенка. Занятия проводятся один раз в неделю. Каждое занятие  направлено как на  формирование читательских умений и расширение читательского кругозора ребенка, так и на   формирование нравственных и патриотических качеств: сострадание, сопереживание, жалость, гордость за свою родину и пр. </w:t>
      </w:r>
    </w:p>
    <w:p w:rsidR="00D05B5B" w:rsidRPr="00D05B5B" w:rsidRDefault="00D05B5B" w:rsidP="00D05B5B">
      <w:pPr>
        <w:ind w:firstLine="709"/>
        <w:jc w:val="both"/>
      </w:pPr>
      <w:r w:rsidRPr="00D05B5B">
        <w:t xml:space="preserve">Для повышения эмоционального воздействия занятий и снижения утомляемости обучающихся предусмотрены разнообразные виды деятельности: игровая, творческая, исследовательская, проектная. </w:t>
      </w:r>
    </w:p>
    <w:p w:rsidR="00D05B5B" w:rsidRPr="00D05B5B" w:rsidRDefault="00D05B5B" w:rsidP="00D05B5B">
      <w:pPr>
        <w:ind w:firstLine="709"/>
        <w:jc w:val="both"/>
      </w:pPr>
      <w:r w:rsidRPr="00D05B5B">
        <w:lastRenderedPageBreak/>
        <w:t xml:space="preserve">Активизации деятельности младших школьников способствует разнообразие форм и методов работы: беседы, коллективные творческие дела, музейные уроки, выставки, конкурсы, викторины, просмотр и обсуждение  кинофильмов,   устные журналы, встречи с интересными людьми, кинолектории, экскурсии, публичная презентация книг для самостоятельного чтения, читательские конференции,  сюжетно-ролевые игры, творческие проекты. </w:t>
      </w:r>
    </w:p>
    <w:p w:rsidR="00D05B5B" w:rsidRPr="00D05B5B" w:rsidRDefault="00D05B5B" w:rsidP="00D05B5B">
      <w:pPr>
        <w:ind w:firstLine="709"/>
        <w:jc w:val="both"/>
      </w:pPr>
      <w:r w:rsidRPr="00D05B5B">
        <w:t xml:space="preserve">Также данный курс направлен на поддержание традиций семейного чтения, так как предполагает широкое привлечение родителей. </w:t>
      </w:r>
    </w:p>
    <w:p w:rsidR="0030696D" w:rsidRDefault="0030696D" w:rsidP="00D05B5B">
      <w:pPr>
        <w:tabs>
          <w:tab w:val="left" w:pos="3640"/>
        </w:tabs>
        <w:jc w:val="center"/>
        <w:rPr>
          <w:b/>
          <w:color w:val="000000"/>
        </w:rPr>
      </w:pPr>
    </w:p>
    <w:p w:rsidR="00D05B5B" w:rsidRPr="00D05B5B" w:rsidRDefault="00D05B5B" w:rsidP="00D05B5B">
      <w:pPr>
        <w:tabs>
          <w:tab w:val="left" w:pos="3640"/>
        </w:tabs>
        <w:jc w:val="center"/>
        <w:rPr>
          <w:b/>
          <w:i/>
          <w:color w:val="000000"/>
        </w:rPr>
      </w:pPr>
      <w:r w:rsidRPr="00D05B5B">
        <w:rPr>
          <w:b/>
          <w:color w:val="000000"/>
        </w:rPr>
        <w:t>Цели и прогнозируемый результат реализации программы.</w:t>
      </w:r>
    </w:p>
    <w:p w:rsidR="00D05B5B" w:rsidRPr="00D05B5B" w:rsidRDefault="00D05B5B" w:rsidP="00D05B5B">
      <w:pPr>
        <w:numPr>
          <w:ilvl w:val="0"/>
          <w:numId w:val="1"/>
        </w:numPr>
        <w:tabs>
          <w:tab w:val="left" w:pos="3640"/>
        </w:tabs>
        <w:jc w:val="both"/>
        <w:rPr>
          <w:color w:val="000000"/>
        </w:rPr>
      </w:pPr>
      <w:r w:rsidRPr="00D05B5B">
        <w:rPr>
          <w:color w:val="000000"/>
        </w:rPr>
        <w:t xml:space="preserve">Оптимальное развитие читательских умений  как основных метапредметных результатов обучения: техника чтения, навыки работы с книгой (оперирование справочным аппаратом для получения необходимой информации о </w:t>
      </w:r>
      <w:r w:rsidR="0030696D">
        <w:rPr>
          <w:color w:val="000000"/>
        </w:rPr>
        <w:t>книге), навыки работы с текстом.</w:t>
      </w:r>
    </w:p>
    <w:p w:rsidR="00D05B5B" w:rsidRPr="00D05B5B" w:rsidRDefault="00D05B5B" w:rsidP="00D05B5B">
      <w:pPr>
        <w:numPr>
          <w:ilvl w:val="0"/>
          <w:numId w:val="1"/>
        </w:numPr>
        <w:tabs>
          <w:tab w:val="left" w:pos="3640"/>
        </w:tabs>
        <w:jc w:val="both"/>
        <w:rPr>
          <w:color w:val="000000"/>
        </w:rPr>
      </w:pPr>
      <w:r w:rsidRPr="00D05B5B">
        <w:rPr>
          <w:color w:val="000000"/>
        </w:rPr>
        <w:t>Расширение читательского кругозора (знание авторов, их произведений, жанров литературы, умение выбирать произведения для самостоятельного чтения в соответствии с рекомендациями).</w:t>
      </w:r>
    </w:p>
    <w:p w:rsidR="00D05B5B" w:rsidRPr="00D05B5B" w:rsidRDefault="00D05B5B" w:rsidP="00D05B5B">
      <w:pPr>
        <w:numPr>
          <w:ilvl w:val="0"/>
          <w:numId w:val="1"/>
        </w:numPr>
        <w:tabs>
          <w:tab w:val="left" w:pos="3640"/>
        </w:tabs>
        <w:jc w:val="both"/>
        <w:rPr>
          <w:color w:val="000000"/>
        </w:rPr>
      </w:pPr>
      <w:r w:rsidRPr="00D05B5B">
        <w:rPr>
          <w:color w:val="000000"/>
        </w:rPr>
        <w:t xml:space="preserve">Формирование  таких понятий, как честь, честность, отзывчивость, ответственность, добро, зло, долг и пр. </w:t>
      </w:r>
    </w:p>
    <w:p w:rsidR="00D05B5B" w:rsidRPr="00D05B5B" w:rsidRDefault="00D05B5B" w:rsidP="00D05B5B">
      <w:pPr>
        <w:numPr>
          <w:ilvl w:val="0"/>
          <w:numId w:val="1"/>
        </w:numPr>
        <w:tabs>
          <w:tab w:val="left" w:pos="3640"/>
        </w:tabs>
        <w:jc w:val="both"/>
        <w:rPr>
          <w:color w:val="000000"/>
        </w:rPr>
      </w:pPr>
      <w:r w:rsidRPr="00D05B5B">
        <w:rPr>
          <w:color w:val="000000"/>
        </w:rPr>
        <w:t xml:space="preserve">Формирование понимания  значения литературы как средства, сохраняющего и передающего нравственные ценности, традиции, этические нормы, осознание себя гражданином России. </w:t>
      </w:r>
    </w:p>
    <w:p w:rsidR="00D05B5B" w:rsidRPr="00D05B5B" w:rsidRDefault="00D05B5B" w:rsidP="00D05B5B">
      <w:pPr>
        <w:numPr>
          <w:ilvl w:val="0"/>
          <w:numId w:val="1"/>
        </w:numPr>
        <w:tabs>
          <w:tab w:val="left" w:pos="3640"/>
        </w:tabs>
        <w:jc w:val="both"/>
        <w:rPr>
          <w:color w:val="000000"/>
        </w:rPr>
      </w:pPr>
      <w:r w:rsidRPr="00D05B5B">
        <w:rPr>
          <w:color w:val="000000"/>
        </w:rPr>
        <w:t>Формирование умения   коллективно обсуждать прочитанное, доказывать собственное мнение, опираясь на текст или собственный опыт.</w:t>
      </w:r>
    </w:p>
    <w:p w:rsidR="00D05B5B" w:rsidRPr="00D05B5B" w:rsidRDefault="00D05B5B" w:rsidP="00D05B5B">
      <w:pPr>
        <w:numPr>
          <w:ilvl w:val="0"/>
          <w:numId w:val="1"/>
        </w:numPr>
        <w:tabs>
          <w:tab w:val="left" w:pos="3640"/>
        </w:tabs>
        <w:jc w:val="both"/>
        <w:rPr>
          <w:color w:val="000000"/>
        </w:rPr>
      </w:pPr>
      <w:r w:rsidRPr="00D05B5B">
        <w:rPr>
          <w:color w:val="000000"/>
        </w:rPr>
        <w:t>Развитие традиций семейного чтения.</w:t>
      </w:r>
    </w:p>
    <w:p w:rsidR="00D05B5B" w:rsidRPr="00D05B5B" w:rsidRDefault="00D05B5B" w:rsidP="00D05B5B">
      <w:pPr>
        <w:tabs>
          <w:tab w:val="left" w:pos="3640"/>
        </w:tabs>
        <w:jc w:val="center"/>
        <w:rPr>
          <w:b/>
        </w:rPr>
      </w:pPr>
    </w:p>
    <w:p w:rsidR="00D05B5B" w:rsidRPr="00D05B5B" w:rsidRDefault="00D05B5B" w:rsidP="00D05B5B">
      <w:pPr>
        <w:tabs>
          <w:tab w:val="left" w:pos="3640"/>
        </w:tabs>
        <w:jc w:val="center"/>
        <w:rPr>
          <w:b/>
        </w:rPr>
      </w:pPr>
      <w:r w:rsidRPr="00D05B5B">
        <w:rPr>
          <w:b/>
        </w:rPr>
        <w:t>Диагностические средства.</w:t>
      </w:r>
    </w:p>
    <w:p w:rsidR="00D05B5B" w:rsidRPr="00D05B5B" w:rsidRDefault="00D05B5B" w:rsidP="00D05B5B">
      <w:pPr>
        <w:tabs>
          <w:tab w:val="left" w:pos="0"/>
        </w:tabs>
        <w:jc w:val="both"/>
      </w:pPr>
      <w:r w:rsidRPr="00D05B5B">
        <w:tab/>
        <w:t>Эффективность реализации программы отслеживается по результатам следующих показателей:</w:t>
      </w:r>
    </w:p>
    <w:p w:rsidR="00D05B5B" w:rsidRPr="00D05B5B" w:rsidRDefault="00D05B5B" w:rsidP="00D05B5B">
      <w:pPr>
        <w:tabs>
          <w:tab w:val="left" w:pos="3640"/>
        </w:tabs>
      </w:pPr>
      <w:r w:rsidRPr="00D05B5B">
        <w:t xml:space="preserve">1.Проверка читательских умений: сформированность техники чтения, навыков работы с книгой, знание ее элементов, навыков работы с текстом. </w:t>
      </w:r>
    </w:p>
    <w:p w:rsidR="00D05B5B" w:rsidRPr="00D05B5B" w:rsidRDefault="00D05B5B" w:rsidP="00D05B5B">
      <w:pPr>
        <w:tabs>
          <w:tab w:val="left" w:pos="3640"/>
        </w:tabs>
      </w:pPr>
      <w:r w:rsidRPr="00D05B5B">
        <w:t xml:space="preserve">2. Проверка читательского кругозора. </w:t>
      </w:r>
    </w:p>
    <w:p w:rsidR="00D05B5B" w:rsidRPr="00D05B5B" w:rsidRDefault="00D05B5B" w:rsidP="00D05B5B">
      <w:pPr>
        <w:tabs>
          <w:tab w:val="left" w:pos="3640"/>
        </w:tabs>
      </w:pPr>
      <w:r w:rsidRPr="00D05B5B">
        <w:t>3. Анкетирование по выявлению мотивации чтения (в конце 2, 3 и 4-х классов)</w:t>
      </w:r>
    </w:p>
    <w:p w:rsidR="00D05B5B" w:rsidRPr="00D05B5B" w:rsidRDefault="00D05B5B" w:rsidP="00D05B5B">
      <w:pPr>
        <w:tabs>
          <w:tab w:val="left" w:pos="3640"/>
        </w:tabs>
      </w:pPr>
    </w:p>
    <w:p w:rsidR="00D05B5B" w:rsidRPr="0030696D" w:rsidRDefault="00D05B5B" w:rsidP="00D05B5B">
      <w:pPr>
        <w:tabs>
          <w:tab w:val="left" w:pos="3640"/>
        </w:tabs>
        <w:rPr>
          <w:b/>
          <w:i/>
        </w:rPr>
      </w:pPr>
      <w:r>
        <w:rPr>
          <w:i/>
          <w:color w:val="0000FF"/>
        </w:rPr>
        <w:t xml:space="preserve">       </w:t>
      </w:r>
      <w:r w:rsidR="0030696D">
        <w:rPr>
          <w:i/>
          <w:color w:val="0000FF"/>
        </w:rPr>
        <w:t xml:space="preserve">                     </w:t>
      </w:r>
      <w:r>
        <w:rPr>
          <w:i/>
          <w:color w:val="0000FF"/>
        </w:rPr>
        <w:t xml:space="preserve">   </w:t>
      </w:r>
      <w:r w:rsidR="0030696D" w:rsidRPr="0030696D">
        <w:rPr>
          <w:b/>
          <w:i/>
        </w:rPr>
        <w:t>Учебно-тематический план, содержание курса.</w:t>
      </w:r>
      <w:r w:rsidRPr="0030696D">
        <w:rPr>
          <w:b/>
          <w:i/>
        </w:rPr>
        <w:t xml:space="preserve">                                   </w:t>
      </w:r>
    </w:p>
    <w:p w:rsidR="00D05B5B" w:rsidRDefault="00D05B5B" w:rsidP="00D05B5B">
      <w:pPr>
        <w:tabs>
          <w:tab w:val="left" w:pos="3640"/>
        </w:tabs>
        <w:jc w:val="center"/>
        <w:rPr>
          <w:b/>
        </w:rPr>
      </w:pPr>
      <w:r>
        <w:rPr>
          <w:b/>
        </w:rPr>
        <w:t>Учебно-тематическое планирование для 1-го класса.</w:t>
      </w:r>
    </w:p>
    <w:p w:rsidR="00C35A4E" w:rsidRPr="001076C4" w:rsidRDefault="00C35A4E" w:rsidP="00D05B5B">
      <w:pPr>
        <w:tabs>
          <w:tab w:val="left" w:pos="3640"/>
        </w:tabs>
        <w:jc w:val="center"/>
        <w:rPr>
          <w:b/>
        </w:rPr>
      </w:pPr>
    </w:p>
    <w:tbl>
      <w:tblPr>
        <w:tblW w:w="100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9"/>
        <w:gridCol w:w="2315"/>
        <w:gridCol w:w="850"/>
        <w:gridCol w:w="2195"/>
        <w:gridCol w:w="3988"/>
      </w:tblGrid>
      <w:tr w:rsidR="00D05B5B" w:rsidRPr="001076C4" w:rsidTr="00E3431A">
        <w:trPr>
          <w:cantSplit/>
          <w:trHeight w:val="865"/>
        </w:trPr>
        <w:tc>
          <w:tcPr>
            <w:tcW w:w="739" w:type="dxa"/>
          </w:tcPr>
          <w:p w:rsidR="00D05B5B" w:rsidRPr="00C83721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C83721" w:rsidRDefault="00D05B5B" w:rsidP="00E3431A">
            <w:pPr>
              <w:tabs>
                <w:tab w:val="left" w:pos="3640"/>
              </w:tabs>
              <w:jc w:val="center"/>
            </w:pPr>
            <w:r w:rsidRPr="00C83721">
              <w:t>№</w:t>
            </w:r>
          </w:p>
        </w:tc>
        <w:tc>
          <w:tcPr>
            <w:tcW w:w="2315" w:type="dxa"/>
          </w:tcPr>
          <w:p w:rsidR="00D05B5B" w:rsidRPr="00C83721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C83721" w:rsidRDefault="00D05B5B" w:rsidP="00E3431A">
            <w:pPr>
              <w:tabs>
                <w:tab w:val="left" w:pos="3640"/>
              </w:tabs>
              <w:jc w:val="center"/>
            </w:pPr>
            <w:r w:rsidRPr="00C83721">
              <w:t xml:space="preserve">Тема </w:t>
            </w:r>
          </w:p>
        </w:tc>
        <w:tc>
          <w:tcPr>
            <w:tcW w:w="850" w:type="dxa"/>
          </w:tcPr>
          <w:p w:rsidR="00D05B5B" w:rsidRPr="00C83721" w:rsidRDefault="00D05B5B" w:rsidP="00E3431A">
            <w:pPr>
              <w:tabs>
                <w:tab w:val="left" w:pos="3640"/>
              </w:tabs>
              <w:jc w:val="center"/>
            </w:pPr>
            <w:r w:rsidRPr="00C83721">
              <w:t>Кол</w:t>
            </w:r>
            <w:r>
              <w:t>-во часов</w:t>
            </w:r>
          </w:p>
        </w:tc>
        <w:tc>
          <w:tcPr>
            <w:tcW w:w="2195" w:type="dxa"/>
          </w:tcPr>
          <w:p w:rsidR="00D05B5B" w:rsidRPr="00C83721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C83721" w:rsidRDefault="00D05B5B" w:rsidP="00E3431A">
            <w:pPr>
              <w:tabs>
                <w:tab w:val="left" w:pos="3640"/>
              </w:tabs>
              <w:jc w:val="center"/>
            </w:pPr>
            <w:r w:rsidRPr="00C83721">
              <w:t xml:space="preserve">Вид занятий </w:t>
            </w:r>
          </w:p>
          <w:p w:rsidR="00D05B5B" w:rsidRPr="00C83721" w:rsidRDefault="00D05B5B" w:rsidP="00E3431A">
            <w:pPr>
              <w:tabs>
                <w:tab w:val="left" w:pos="3640"/>
              </w:tabs>
              <w:jc w:val="center"/>
            </w:pPr>
          </w:p>
        </w:tc>
        <w:tc>
          <w:tcPr>
            <w:tcW w:w="3988" w:type="dxa"/>
          </w:tcPr>
          <w:p w:rsidR="00D05B5B" w:rsidRPr="00C83721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C83721" w:rsidRDefault="00D05B5B" w:rsidP="00E3431A">
            <w:pPr>
              <w:tabs>
                <w:tab w:val="left" w:pos="3640"/>
              </w:tabs>
              <w:jc w:val="center"/>
            </w:pPr>
            <w:r w:rsidRPr="00C83721">
              <w:t>Содержание</w:t>
            </w:r>
          </w:p>
        </w:tc>
      </w:tr>
      <w:tr w:rsidR="00D05B5B" w:rsidRPr="001076C4" w:rsidTr="00E3431A">
        <w:trPr>
          <w:cantSplit/>
          <w:trHeight w:val="357"/>
        </w:trPr>
        <w:tc>
          <w:tcPr>
            <w:tcW w:w="739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>1</w:t>
            </w:r>
          </w:p>
        </w:tc>
        <w:tc>
          <w:tcPr>
            <w:tcW w:w="2315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 xml:space="preserve">Вводное занятие. «Книга – наш друг и учитель». </w:t>
            </w:r>
          </w:p>
        </w:tc>
        <w:tc>
          <w:tcPr>
            <w:tcW w:w="850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1</w:t>
            </w:r>
          </w:p>
        </w:tc>
        <w:tc>
          <w:tcPr>
            <w:tcW w:w="2195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both"/>
            </w:pPr>
            <w:r>
              <w:t>Беседа. Презентация детских книг</w:t>
            </w:r>
          </w:p>
        </w:tc>
        <w:tc>
          <w:tcPr>
            <w:tcW w:w="3988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Рассказ учителя о роли книги в жизни человека. Презентация детских книг о защитниках Отечества, с которыми предстоит познакомиться в процессе данного курса). </w:t>
            </w:r>
          </w:p>
        </w:tc>
      </w:tr>
      <w:tr w:rsidR="00D05B5B" w:rsidRPr="001076C4" w:rsidTr="00E3431A">
        <w:trPr>
          <w:cantSplit/>
          <w:trHeight w:val="277"/>
        </w:trPr>
        <w:tc>
          <w:tcPr>
            <w:tcW w:w="739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>2</w:t>
            </w:r>
          </w:p>
        </w:tc>
        <w:tc>
          <w:tcPr>
            <w:tcW w:w="2315" w:type="dxa"/>
          </w:tcPr>
          <w:p w:rsidR="00D05B5B" w:rsidRPr="00C83721" w:rsidRDefault="00D05B5B" w:rsidP="00E3431A">
            <w:r w:rsidRPr="00C83721">
              <w:t>Где живут книги?</w:t>
            </w:r>
          </w:p>
          <w:p w:rsidR="00D05B5B" w:rsidRPr="00C83721" w:rsidRDefault="00D05B5B" w:rsidP="00E3431A"/>
          <w:p w:rsidR="00D05B5B" w:rsidRPr="00C83721" w:rsidRDefault="00D05B5B" w:rsidP="00E3431A"/>
        </w:tc>
        <w:tc>
          <w:tcPr>
            <w:tcW w:w="850" w:type="dxa"/>
          </w:tcPr>
          <w:p w:rsidR="00D05B5B" w:rsidRPr="00C83721" w:rsidRDefault="00D05B5B" w:rsidP="00E3431A">
            <w:pPr>
              <w:jc w:val="center"/>
            </w:pPr>
            <w:r w:rsidRPr="00C83721">
              <w:t>1</w:t>
            </w:r>
          </w:p>
          <w:p w:rsidR="00D05B5B" w:rsidRPr="00C83721" w:rsidRDefault="00D05B5B" w:rsidP="00E3431A"/>
        </w:tc>
        <w:tc>
          <w:tcPr>
            <w:tcW w:w="2195" w:type="dxa"/>
          </w:tcPr>
          <w:p w:rsidR="00D05B5B" w:rsidRPr="00C83721" w:rsidRDefault="00D05B5B" w:rsidP="00E3431A">
            <w:pPr>
              <w:jc w:val="both"/>
            </w:pPr>
            <w:r w:rsidRPr="00C83721">
              <w:t>Экскурсия в  библиотеку школы.</w:t>
            </w:r>
          </w:p>
        </w:tc>
        <w:tc>
          <w:tcPr>
            <w:tcW w:w="3988" w:type="dxa"/>
          </w:tcPr>
          <w:p w:rsidR="00D05B5B" w:rsidRPr="00C83721" w:rsidRDefault="00D05B5B" w:rsidP="00E3431A">
            <w:pPr>
              <w:jc w:val="both"/>
            </w:pPr>
            <w:r w:rsidRPr="00C83721">
              <w:t xml:space="preserve">Знакомство со школьной библиотекой. Правила поведения в библиотеке,  порядок выдачи книг. </w:t>
            </w:r>
          </w:p>
        </w:tc>
      </w:tr>
      <w:tr w:rsidR="00D05B5B" w:rsidRPr="001076C4" w:rsidTr="00E3431A">
        <w:trPr>
          <w:cantSplit/>
          <w:trHeight w:val="277"/>
        </w:trPr>
        <w:tc>
          <w:tcPr>
            <w:tcW w:w="739" w:type="dxa"/>
          </w:tcPr>
          <w:p w:rsidR="00D05B5B" w:rsidRPr="001076C4" w:rsidRDefault="00D05B5B" w:rsidP="00E3431A">
            <w:pPr>
              <w:jc w:val="both"/>
            </w:pPr>
            <w:r>
              <w:t>3</w:t>
            </w:r>
          </w:p>
        </w:tc>
        <w:tc>
          <w:tcPr>
            <w:tcW w:w="2315" w:type="dxa"/>
          </w:tcPr>
          <w:p w:rsidR="00D05B5B" w:rsidRPr="005276FD" w:rsidRDefault="00D05B5B" w:rsidP="00E3431A">
            <w:pPr>
              <w:jc w:val="both"/>
            </w:pPr>
            <w:r w:rsidRPr="005276FD">
              <w:t>Из чего состоит книга?</w:t>
            </w:r>
            <w:r>
              <w:t xml:space="preserve"> </w:t>
            </w:r>
          </w:p>
        </w:tc>
        <w:tc>
          <w:tcPr>
            <w:tcW w:w="850" w:type="dxa"/>
          </w:tcPr>
          <w:p w:rsidR="00D05B5B" w:rsidRPr="005276FD" w:rsidRDefault="00D05B5B" w:rsidP="00E3431A">
            <w:pPr>
              <w:jc w:val="center"/>
            </w:pPr>
            <w:r>
              <w:t>1</w:t>
            </w:r>
          </w:p>
        </w:tc>
        <w:tc>
          <w:tcPr>
            <w:tcW w:w="2195" w:type="dxa"/>
          </w:tcPr>
          <w:p w:rsidR="00D05B5B" w:rsidRPr="005276FD" w:rsidRDefault="00D05B5B" w:rsidP="00E3431A">
            <w:pPr>
              <w:jc w:val="both"/>
            </w:pPr>
            <w:r>
              <w:t xml:space="preserve">Практикум. </w:t>
            </w:r>
          </w:p>
        </w:tc>
        <w:tc>
          <w:tcPr>
            <w:tcW w:w="3988" w:type="dxa"/>
          </w:tcPr>
          <w:p w:rsidR="00D05B5B" w:rsidRPr="005276FD" w:rsidRDefault="00D05B5B" w:rsidP="00E3431A">
            <w:pPr>
              <w:jc w:val="both"/>
            </w:pPr>
            <w:r w:rsidRPr="005276FD">
              <w:t>Элементы книги: корешок, страницы, переплет, оглавление.</w:t>
            </w:r>
            <w:r>
              <w:t xml:space="preserve"> Беседа</w:t>
            </w:r>
            <w:r w:rsidRPr="00C83721">
              <w:t xml:space="preserve"> о бережном отношении к книгам.</w:t>
            </w:r>
            <w:r>
              <w:t xml:space="preserve"> Просмотр мультфильма «Гришины книжки».</w:t>
            </w:r>
          </w:p>
        </w:tc>
      </w:tr>
      <w:tr w:rsidR="00D05B5B" w:rsidRPr="001076C4" w:rsidTr="00E3431A">
        <w:trPr>
          <w:cantSplit/>
          <w:trHeight w:val="277"/>
        </w:trPr>
        <w:tc>
          <w:tcPr>
            <w:tcW w:w="739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lastRenderedPageBreak/>
              <w:t>4-6</w:t>
            </w:r>
          </w:p>
        </w:tc>
        <w:tc>
          <w:tcPr>
            <w:tcW w:w="2315" w:type="dxa"/>
          </w:tcPr>
          <w:p w:rsidR="00D05B5B" w:rsidRPr="00C83721" w:rsidRDefault="00D05B5B" w:rsidP="00E3431A">
            <w:pPr>
              <w:jc w:val="both"/>
            </w:pPr>
            <w:r w:rsidRPr="00C83721">
              <w:t xml:space="preserve">Малые фольклорные жанры: народные пословицы, поговорки, по теме «Родина, Отечество». </w:t>
            </w:r>
          </w:p>
        </w:tc>
        <w:tc>
          <w:tcPr>
            <w:tcW w:w="850" w:type="dxa"/>
          </w:tcPr>
          <w:p w:rsidR="00D05B5B" w:rsidRPr="00C83721" w:rsidRDefault="00D05B5B" w:rsidP="00E3431A">
            <w:pPr>
              <w:jc w:val="center"/>
            </w:pPr>
            <w:r w:rsidRPr="00C83721">
              <w:t>3</w:t>
            </w:r>
          </w:p>
          <w:p w:rsidR="00D05B5B" w:rsidRPr="00C83721" w:rsidRDefault="00D05B5B" w:rsidP="00E3431A"/>
          <w:p w:rsidR="00D05B5B" w:rsidRPr="00C83721" w:rsidRDefault="00D05B5B" w:rsidP="00E3431A">
            <w:pPr>
              <w:ind w:firstLine="709"/>
            </w:pPr>
          </w:p>
        </w:tc>
        <w:tc>
          <w:tcPr>
            <w:tcW w:w="2195" w:type="dxa"/>
          </w:tcPr>
          <w:p w:rsidR="00D05B5B" w:rsidRPr="0020073B" w:rsidRDefault="00D05B5B" w:rsidP="00E3431A">
            <w:pPr>
              <w:jc w:val="both"/>
            </w:pPr>
            <w:r w:rsidRPr="0020073B">
              <w:t xml:space="preserve">Беседа. Работа с источниками. Детское творчество. </w:t>
            </w:r>
          </w:p>
        </w:tc>
        <w:tc>
          <w:tcPr>
            <w:tcW w:w="3988" w:type="dxa"/>
          </w:tcPr>
          <w:p w:rsidR="00D05B5B" w:rsidRPr="00C83721" w:rsidRDefault="00D05B5B" w:rsidP="00E3431A">
            <w:pPr>
              <w:jc w:val="both"/>
            </w:pPr>
            <w:r w:rsidRPr="00C83721">
              <w:t>Знакомство с пословицами</w:t>
            </w:r>
            <w:r>
              <w:t xml:space="preserve"> и п</w:t>
            </w:r>
            <w:r w:rsidRPr="00C83721">
              <w:t xml:space="preserve">оговорками соответствующей тематики. Творческие мини-проекты «Моя первая книжка-малышка» (изготовление книжки с пословицами, поговорками и загадками определенной темы). </w:t>
            </w:r>
          </w:p>
        </w:tc>
      </w:tr>
      <w:tr w:rsidR="00D05B5B" w:rsidRPr="001076C4" w:rsidTr="00E3431A">
        <w:trPr>
          <w:cantSplit/>
          <w:trHeight w:val="277"/>
        </w:trPr>
        <w:tc>
          <w:tcPr>
            <w:tcW w:w="739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>7-9</w:t>
            </w:r>
          </w:p>
        </w:tc>
        <w:tc>
          <w:tcPr>
            <w:tcW w:w="2315" w:type="dxa"/>
          </w:tcPr>
          <w:p w:rsidR="00D05B5B" w:rsidRPr="00C83721" w:rsidRDefault="00D05B5B" w:rsidP="00E3431A">
            <w:pPr>
              <w:jc w:val="both"/>
            </w:pPr>
            <w:r>
              <w:t>К.</w:t>
            </w:r>
            <w:r w:rsidRPr="0020073B">
              <w:t>Г</w:t>
            </w:r>
            <w:r>
              <w:t>.</w:t>
            </w:r>
            <w:r w:rsidRPr="0020073B">
              <w:t xml:space="preserve">Паустовский  </w:t>
            </w:r>
            <w:r>
              <w:t xml:space="preserve">                               </w:t>
            </w:r>
            <w:r w:rsidRPr="0020073B">
              <w:t>Солдатск</w:t>
            </w:r>
            <w:r>
              <w:t>ие сказки</w:t>
            </w:r>
            <w:r w:rsidRPr="0020073B">
              <w:t>.</w:t>
            </w:r>
          </w:p>
        </w:tc>
        <w:tc>
          <w:tcPr>
            <w:tcW w:w="850" w:type="dxa"/>
          </w:tcPr>
          <w:p w:rsidR="00D05B5B" w:rsidRPr="00C83721" w:rsidRDefault="00D05B5B" w:rsidP="00E3431A">
            <w:pPr>
              <w:jc w:val="center"/>
            </w:pPr>
            <w:r>
              <w:t>3</w:t>
            </w:r>
          </w:p>
        </w:tc>
        <w:tc>
          <w:tcPr>
            <w:tcW w:w="2195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>Чтение произведения. Викторина. Детское творчество. Викторина по содержанию сказки.</w:t>
            </w:r>
          </w:p>
        </w:tc>
        <w:tc>
          <w:tcPr>
            <w:tcW w:w="3988" w:type="dxa"/>
          </w:tcPr>
          <w:p w:rsidR="00D05B5B" w:rsidRPr="001076C4" w:rsidRDefault="00D05B5B" w:rsidP="00E3431A">
            <w:pPr>
              <w:jc w:val="both"/>
            </w:pPr>
            <w:r>
              <w:t xml:space="preserve">Изучение произведения К.Г.Паустовского </w:t>
            </w:r>
            <w:r w:rsidRPr="0020073B">
              <w:t>«Похождения жука-носорога»</w:t>
            </w:r>
            <w:r w:rsidRPr="001076C4">
              <w:t xml:space="preserve">,  </w:t>
            </w:r>
            <w:r>
              <w:t xml:space="preserve">иллюстрирование сказки (рисунок, лепка). Просмотр одноименного мультфильма. </w:t>
            </w:r>
          </w:p>
        </w:tc>
      </w:tr>
      <w:tr w:rsidR="00D05B5B" w:rsidRPr="001076C4" w:rsidTr="00E3431A">
        <w:trPr>
          <w:cantSplit/>
          <w:trHeight w:val="277"/>
        </w:trPr>
        <w:tc>
          <w:tcPr>
            <w:tcW w:w="739" w:type="dxa"/>
          </w:tcPr>
          <w:p w:rsidR="00D05B5B" w:rsidRDefault="00D05B5B" w:rsidP="00E3431A">
            <w:pPr>
              <w:tabs>
                <w:tab w:val="left" w:pos="3640"/>
              </w:tabs>
            </w:pPr>
            <w:r>
              <w:t>10</w:t>
            </w:r>
          </w:p>
        </w:tc>
        <w:tc>
          <w:tcPr>
            <w:tcW w:w="2315" w:type="dxa"/>
          </w:tcPr>
          <w:p w:rsidR="00D05B5B" w:rsidRDefault="00D05B5B" w:rsidP="00E3431A">
            <w:pPr>
              <w:jc w:val="both"/>
            </w:pPr>
            <w:r>
              <w:t xml:space="preserve">Наш кинозал. Мультфильмы о   защитниках Родины. </w:t>
            </w:r>
          </w:p>
        </w:tc>
        <w:tc>
          <w:tcPr>
            <w:tcW w:w="850" w:type="dxa"/>
          </w:tcPr>
          <w:p w:rsidR="00D05B5B" w:rsidRDefault="00D05B5B" w:rsidP="00E3431A">
            <w:pPr>
              <w:jc w:val="center"/>
            </w:pPr>
            <w:r>
              <w:t>1</w:t>
            </w:r>
          </w:p>
        </w:tc>
        <w:tc>
          <w:tcPr>
            <w:tcW w:w="2195" w:type="dxa"/>
          </w:tcPr>
          <w:p w:rsidR="00D05B5B" w:rsidRDefault="00D05B5B" w:rsidP="00E3431A">
            <w:pPr>
              <w:tabs>
                <w:tab w:val="left" w:pos="3640"/>
              </w:tabs>
            </w:pPr>
            <w:r>
              <w:t xml:space="preserve">Просмотр и обсуждение мультфильмов. </w:t>
            </w:r>
          </w:p>
        </w:tc>
        <w:tc>
          <w:tcPr>
            <w:tcW w:w="3988" w:type="dxa"/>
          </w:tcPr>
          <w:p w:rsidR="00D05B5B" w:rsidRDefault="00D05B5B" w:rsidP="00E3431A">
            <w:pPr>
              <w:jc w:val="both"/>
            </w:pPr>
            <w:r>
              <w:t xml:space="preserve">Мультфильмы: «Детство Ратибора», «Два богатыря»,  «Солдатский долг». </w:t>
            </w:r>
          </w:p>
          <w:p w:rsidR="00D05B5B" w:rsidRDefault="00D05B5B" w:rsidP="00E3431A">
            <w:pPr>
              <w:jc w:val="both"/>
            </w:pPr>
          </w:p>
        </w:tc>
      </w:tr>
      <w:tr w:rsidR="00D05B5B" w:rsidRPr="001076C4" w:rsidTr="00E3431A">
        <w:trPr>
          <w:cantSplit/>
          <w:trHeight w:val="277"/>
        </w:trPr>
        <w:tc>
          <w:tcPr>
            <w:tcW w:w="739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>11-13</w:t>
            </w:r>
          </w:p>
        </w:tc>
        <w:tc>
          <w:tcPr>
            <w:tcW w:w="2315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 xml:space="preserve">Поэтическая тетрадь: стихи об Отечестве. </w:t>
            </w:r>
          </w:p>
        </w:tc>
        <w:tc>
          <w:tcPr>
            <w:tcW w:w="850" w:type="dxa"/>
          </w:tcPr>
          <w:p w:rsidR="00D05B5B" w:rsidRPr="00C83721" w:rsidRDefault="00D05B5B" w:rsidP="00E3431A">
            <w:pPr>
              <w:jc w:val="center"/>
            </w:pPr>
            <w:r>
              <w:t>3</w:t>
            </w:r>
          </w:p>
        </w:tc>
        <w:tc>
          <w:tcPr>
            <w:tcW w:w="2195" w:type="dxa"/>
          </w:tcPr>
          <w:p w:rsidR="00D05B5B" w:rsidRPr="00C83721" w:rsidRDefault="00D05B5B" w:rsidP="00E3431A">
            <w:r>
              <w:t xml:space="preserve">Прослушивание произведений (с использованием аудиокниг). Беседа. Иллюстрирование поэтической тетради. Конкурс выразительного чтения. </w:t>
            </w:r>
          </w:p>
        </w:tc>
        <w:tc>
          <w:tcPr>
            <w:tcW w:w="3988" w:type="dxa"/>
          </w:tcPr>
          <w:p w:rsidR="00D05B5B" w:rsidRDefault="00D05B5B" w:rsidP="00E3431A">
            <w:pPr>
              <w:jc w:val="both"/>
            </w:pPr>
            <w:r>
              <w:t xml:space="preserve">С.Михалков «Мир», И.Агеева «Флаг России»; М.Волкова «Колыбельная маленькому россиянину»; А.Гаврюшкин «10 правил маленького россиянина»; О.Высокая «Салют»; И.Токмакова «Красная площадь». </w:t>
            </w:r>
          </w:p>
          <w:p w:rsidR="00D05B5B" w:rsidRDefault="00D05B5B" w:rsidP="00E3431A">
            <w:pPr>
              <w:jc w:val="both"/>
            </w:pPr>
          </w:p>
          <w:p w:rsidR="00D05B5B" w:rsidRDefault="00567E00" w:rsidP="00E3431A">
            <w:pPr>
              <w:jc w:val="both"/>
            </w:pPr>
            <w:hyperlink r:id="rId7" w:history="1">
              <w:r w:rsidR="00D05B5B" w:rsidRPr="0066375B">
                <w:rPr>
                  <w:rStyle w:val="a3"/>
                </w:rPr>
                <w:t>http://zanimatika.narod.ru/RF8.htm</w:t>
              </w:r>
            </w:hyperlink>
          </w:p>
          <w:p w:rsidR="00D05B5B" w:rsidRPr="00C83721" w:rsidRDefault="00D05B5B" w:rsidP="00E3431A">
            <w:pPr>
              <w:jc w:val="both"/>
            </w:pPr>
          </w:p>
        </w:tc>
      </w:tr>
      <w:tr w:rsidR="00D05B5B" w:rsidRPr="001076C4" w:rsidTr="00E3431A">
        <w:trPr>
          <w:cantSplit/>
          <w:trHeight w:val="277"/>
        </w:trPr>
        <w:tc>
          <w:tcPr>
            <w:tcW w:w="739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>14-19</w:t>
            </w:r>
          </w:p>
        </w:tc>
        <w:tc>
          <w:tcPr>
            <w:tcW w:w="2315" w:type="dxa"/>
          </w:tcPr>
          <w:p w:rsidR="00D05B5B" w:rsidRPr="001076C4" w:rsidRDefault="00567E00" w:rsidP="00E3431A">
            <w:pPr>
              <w:tabs>
                <w:tab w:val="left" w:pos="3640"/>
              </w:tabs>
            </w:pPr>
            <w:hyperlink r:id="rId8" w:tooltip="Сергей Петрович Алексеев" w:history="1">
              <w:r w:rsidR="00D05B5B" w:rsidRPr="00D76770">
                <w:t>С</w:t>
              </w:r>
              <w:r w:rsidR="00D05B5B">
                <w:t>.</w:t>
              </w:r>
              <w:r w:rsidR="00D05B5B" w:rsidRPr="00D76770">
                <w:t xml:space="preserve"> П</w:t>
              </w:r>
              <w:r w:rsidR="00D05B5B">
                <w:t>.</w:t>
              </w:r>
              <w:r w:rsidR="00D05B5B" w:rsidRPr="00D76770">
                <w:t xml:space="preserve"> Алексеев</w:t>
              </w:r>
            </w:hyperlink>
            <w:r w:rsidR="00D05B5B" w:rsidRPr="00D76770">
              <w:t xml:space="preserve"> «Сто рассказов о войне».</w:t>
            </w:r>
          </w:p>
        </w:tc>
        <w:tc>
          <w:tcPr>
            <w:tcW w:w="850" w:type="dxa"/>
          </w:tcPr>
          <w:p w:rsidR="00D05B5B" w:rsidRDefault="00D05B5B" w:rsidP="00E3431A">
            <w:pPr>
              <w:jc w:val="center"/>
            </w:pPr>
            <w:r>
              <w:t>7</w:t>
            </w:r>
          </w:p>
        </w:tc>
        <w:tc>
          <w:tcPr>
            <w:tcW w:w="2195" w:type="dxa"/>
          </w:tcPr>
          <w:p w:rsidR="00D05B5B" w:rsidRPr="00C83721" w:rsidRDefault="00D05B5B" w:rsidP="00E3431A">
            <w:r>
              <w:t xml:space="preserve">Совместное чтение, прослушивание произведений. Семейное чтение. Викторина по содержанию. Детское творчество. </w:t>
            </w:r>
          </w:p>
        </w:tc>
        <w:tc>
          <w:tcPr>
            <w:tcW w:w="3988" w:type="dxa"/>
          </w:tcPr>
          <w:p w:rsidR="00D05B5B" w:rsidRDefault="00D05B5B" w:rsidP="00E3431A">
            <w:pPr>
              <w:pStyle w:val="a4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6D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Книга состоит из коротких рассказов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Великой Отечественной войне, о </w:t>
            </w:r>
            <w:r w:rsidRPr="00CF6D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героически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</w:t>
            </w:r>
            <w:r w:rsidRPr="00CF6D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подвига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 советских воинов, о торжестве советского оружия.</w:t>
            </w:r>
          </w:p>
          <w:p w:rsidR="00D05B5B" w:rsidRPr="00CF6D3F" w:rsidRDefault="00D05B5B" w:rsidP="00E3431A">
            <w:pPr>
              <w:pStyle w:val="a4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05B5B" w:rsidRPr="00CF6D3F" w:rsidRDefault="00D05B5B" w:rsidP="00E3431A">
            <w:pPr>
              <w:jc w:val="both"/>
            </w:pPr>
          </w:p>
        </w:tc>
      </w:tr>
      <w:tr w:rsidR="00D05B5B" w:rsidRPr="001076C4" w:rsidTr="00E3431A">
        <w:trPr>
          <w:cantSplit/>
          <w:trHeight w:val="277"/>
        </w:trPr>
        <w:tc>
          <w:tcPr>
            <w:tcW w:w="739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>20</w:t>
            </w:r>
          </w:p>
        </w:tc>
        <w:tc>
          <w:tcPr>
            <w:tcW w:w="2315" w:type="dxa"/>
          </w:tcPr>
          <w:p w:rsidR="00D05B5B" w:rsidRDefault="00D05B5B" w:rsidP="00E3431A">
            <w:pPr>
              <w:tabs>
                <w:tab w:val="left" w:pos="3640"/>
              </w:tabs>
            </w:pPr>
            <w:r>
              <w:t>Устный журнал «По страницам книг С.П.Алексеева»</w:t>
            </w:r>
          </w:p>
        </w:tc>
        <w:tc>
          <w:tcPr>
            <w:tcW w:w="850" w:type="dxa"/>
          </w:tcPr>
          <w:p w:rsidR="00D05B5B" w:rsidRDefault="00D05B5B" w:rsidP="00E3431A">
            <w:pPr>
              <w:jc w:val="center"/>
            </w:pPr>
            <w:r>
              <w:t>1</w:t>
            </w:r>
          </w:p>
        </w:tc>
        <w:tc>
          <w:tcPr>
            <w:tcW w:w="6183" w:type="dxa"/>
            <w:gridSpan w:val="2"/>
          </w:tcPr>
          <w:p w:rsidR="00D05B5B" w:rsidRDefault="00D05B5B" w:rsidP="00E3431A">
            <w:pPr>
              <w:jc w:val="both"/>
            </w:pPr>
            <w:r>
              <w:t xml:space="preserve">Обобщающее творческое занятие (с участием родителей). Презентация творческих работ семей учащихся. </w:t>
            </w:r>
          </w:p>
        </w:tc>
      </w:tr>
      <w:tr w:rsidR="00D05B5B" w:rsidRPr="001076C4" w:rsidTr="00E3431A">
        <w:trPr>
          <w:trHeight w:val="148"/>
        </w:trPr>
        <w:tc>
          <w:tcPr>
            <w:tcW w:w="73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21-23</w:t>
            </w:r>
          </w:p>
        </w:tc>
        <w:tc>
          <w:tcPr>
            <w:tcW w:w="2315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 xml:space="preserve">Поэтическая тетрадь: стихи о защитниках Отечества. </w:t>
            </w:r>
          </w:p>
        </w:tc>
        <w:tc>
          <w:tcPr>
            <w:tcW w:w="850" w:type="dxa"/>
          </w:tcPr>
          <w:p w:rsidR="00D05B5B" w:rsidRDefault="00D05B5B" w:rsidP="00E3431A">
            <w:pPr>
              <w:jc w:val="center"/>
            </w:pPr>
            <w:r>
              <w:t>3</w:t>
            </w:r>
          </w:p>
        </w:tc>
        <w:tc>
          <w:tcPr>
            <w:tcW w:w="2195" w:type="dxa"/>
          </w:tcPr>
          <w:p w:rsidR="00D05B5B" w:rsidRPr="00C83721" w:rsidRDefault="00D05B5B" w:rsidP="00E3431A">
            <w:r>
              <w:t xml:space="preserve">Прослушивание произведений (с использованием аудиокниг). Беседа. Иллюстрирование поэтической тетради. Конкурс выразительного чтения. </w:t>
            </w:r>
          </w:p>
        </w:tc>
        <w:tc>
          <w:tcPr>
            <w:tcW w:w="3988" w:type="dxa"/>
          </w:tcPr>
          <w:p w:rsidR="00D05B5B" w:rsidRDefault="00D05B5B" w:rsidP="00E3431A">
            <w:pPr>
              <w:jc w:val="both"/>
            </w:pPr>
            <w:r>
              <w:t xml:space="preserve">Т.Шапиро «Я в солдатики играю», «Была война», «Мой брат», «Дедушка», К.Авдеенко «Маленький офицер», «Защитники Отечества родного». Г.Башеев «Поклон солдату», Е.Благинина «Шинель». </w:t>
            </w:r>
          </w:p>
        </w:tc>
      </w:tr>
      <w:tr w:rsidR="00D05B5B" w:rsidRPr="001076C4" w:rsidTr="00E3431A">
        <w:trPr>
          <w:trHeight w:val="202"/>
        </w:trPr>
        <w:tc>
          <w:tcPr>
            <w:tcW w:w="73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24-30</w:t>
            </w:r>
          </w:p>
        </w:tc>
        <w:tc>
          <w:tcPr>
            <w:tcW w:w="2315" w:type="dxa"/>
          </w:tcPr>
          <w:p w:rsidR="00D05B5B" w:rsidRPr="00A9547B" w:rsidRDefault="00567E00" w:rsidP="00E3431A">
            <w:pPr>
              <w:tabs>
                <w:tab w:val="left" w:pos="3640"/>
              </w:tabs>
            </w:pPr>
            <w:hyperlink r:id="rId9" w:tooltip="Любовь Воронкова" w:history="1">
              <w:r w:rsidR="00D05B5B" w:rsidRPr="00A9547B">
                <w:rPr>
                  <w:bCs/>
                </w:rPr>
                <w:t>Л.Ф. Воронкова</w:t>
              </w:r>
            </w:hyperlink>
            <w:r w:rsidR="00D05B5B" w:rsidRPr="00A9547B">
              <w:rPr>
                <w:bCs/>
              </w:rPr>
              <w:t xml:space="preserve">. Лучшие произведения  для </w:t>
            </w:r>
            <w:r w:rsidR="00D05B5B" w:rsidRPr="00A9547B">
              <w:rPr>
                <w:bCs/>
              </w:rPr>
              <w:lastRenderedPageBreak/>
              <w:t>детей о Великой Отечественной войне</w:t>
            </w:r>
            <w:r w:rsidR="00D05B5B">
              <w:rPr>
                <w:bCs/>
              </w:rPr>
              <w:t xml:space="preserve">. </w:t>
            </w:r>
            <w:r w:rsidR="00D05B5B" w:rsidRPr="00A9547B">
              <w:rPr>
                <w:bCs/>
              </w:rPr>
              <w:t xml:space="preserve"> </w:t>
            </w:r>
          </w:p>
        </w:tc>
        <w:tc>
          <w:tcPr>
            <w:tcW w:w="850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lastRenderedPageBreak/>
              <w:t>6</w:t>
            </w:r>
          </w:p>
        </w:tc>
        <w:tc>
          <w:tcPr>
            <w:tcW w:w="2195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Знакомство с рассказами Л.Ф. Воронковой из </w:t>
            </w:r>
            <w:r>
              <w:lastRenderedPageBreak/>
              <w:t xml:space="preserve">сборника «Девочка из города». Иллюстрирование рассказов. Инсценирование рассказов. Обсуждение (в том числе на форумах социальной сети). </w:t>
            </w:r>
          </w:p>
        </w:tc>
        <w:tc>
          <w:tcPr>
            <w:tcW w:w="3988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both"/>
            </w:pPr>
            <w:r>
              <w:rPr>
                <w:bCs/>
              </w:rPr>
              <w:lastRenderedPageBreak/>
              <w:t xml:space="preserve">Чтение рассказов </w:t>
            </w:r>
            <w:r w:rsidRPr="00A9547B">
              <w:rPr>
                <w:bCs/>
              </w:rPr>
              <w:t>«Солнечный денек»</w:t>
            </w:r>
            <w:r>
              <w:rPr>
                <w:bCs/>
              </w:rPr>
              <w:t>,</w:t>
            </w:r>
            <w:r w:rsidRPr="00A9547B">
              <w:rPr>
                <w:bCs/>
              </w:rPr>
              <w:t xml:space="preserve"> «Золотые ключики», </w:t>
            </w:r>
            <w:r>
              <w:rPr>
                <w:bCs/>
              </w:rPr>
              <w:t>«</w:t>
            </w:r>
            <w:r w:rsidRPr="00A9547B">
              <w:rPr>
                <w:bCs/>
              </w:rPr>
              <w:t>Подружки идут в школу</w:t>
            </w:r>
            <w:r>
              <w:rPr>
                <w:bCs/>
              </w:rPr>
              <w:t>»</w:t>
            </w:r>
            <w:r w:rsidRPr="00A9547B">
              <w:rPr>
                <w:bCs/>
              </w:rPr>
              <w:t xml:space="preserve">, </w:t>
            </w:r>
            <w:r>
              <w:rPr>
                <w:bCs/>
              </w:rPr>
              <w:lastRenderedPageBreak/>
              <w:t>«</w:t>
            </w:r>
            <w:r w:rsidRPr="00A9547B">
              <w:rPr>
                <w:bCs/>
              </w:rPr>
              <w:t>Девочка из города</w:t>
            </w:r>
            <w:r>
              <w:rPr>
                <w:bCs/>
              </w:rPr>
              <w:t xml:space="preserve">». </w:t>
            </w:r>
          </w:p>
        </w:tc>
      </w:tr>
      <w:tr w:rsidR="00D05B5B" w:rsidRPr="001076C4" w:rsidTr="00E3431A">
        <w:trPr>
          <w:trHeight w:val="170"/>
        </w:trPr>
        <w:tc>
          <w:tcPr>
            <w:tcW w:w="73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lastRenderedPageBreak/>
              <w:t>31</w:t>
            </w:r>
          </w:p>
        </w:tc>
        <w:tc>
          <w:tcPr>
            <w:tcW w:w="2315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>Наш кинозал. Просмотр кинофильма «Девочка из города»</w:t>
            </w:r>
          </w:p>
        </w:tc>
        <w:tc>
          <w:tcPr>
            <w:tcW w:w="850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1</w:t>
            </w:r>
          </w:p>
        </w:tc>
        <w:tc>
          <w:tcPr>
            <w:tcW w:w="2195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 xml:space="preserve">Просмотр и обсуждение кинофильма. </w:t>
            </w:r>
          </w:p>
        </w:tc>
        <w:tc>
          <w:tcPr>
            <w:tcW w:w="3988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 xml:space="preserve">Художественный фильм «Девочка из города». </w:t>
            </w:r>
          </w:p>
        </w:tc>
      </w:tr>
      <w:tr w:rsidR="00D05B5B" w:rsidRPr="00FF5C08" w:rsidTr="00E3431A">
        <w:trPr>
          <w:trHeight w:val="1039"/>
        </w:trPr>
        <w:tc>
          <w:tcPr>
            <w:tcW w:w="739" w:type="dxa"/>
          </w:tcPr>
          <w:p w:rsidR="00D05B5B" w:rsidRPr="00FF5C08" w:rsidRDefault="00D05B5B" w:rsidP="00E3431A">
            <w:pPr>
              <w:tabs>
                <w:tab w:val="left" w:pos="3640"/>
              </w:tabs>
              <w:jc w:val="center"/>
            </w:pPr>
            <w:r w:rsidRPr="00FF5C08">
              <w:t>32</w:t>
            </w:r>
          </w:p>
        </w:tc>
        <w:tc>
          <w:tcPr>
            <w:tcW w:w="2315" w:type="dxa"/>
          </w:tcPr>
          <w:p w:rsidR="00D05B5B" w:rsidRPr="00FF5C08" w:rsidRDefault="00D05B5B" w:rsidP="00E3431A">
            <w:r w:rsidRPr="00FF5C08">
              <w:t>Читательская конференция по произведениям Л.Ф.Воронковой.</w:t>
            </w:r>
          </w:p>
        </w:tc>
        <w:tc>
          <w:tcPr>
            <w:tcW w:w="850" w:type="dxa"/>
          </w:tcPr>
          <w:p w:rsidR="00D05B5B" w:rsidRPr="00FF5C08" w:rsidRDefault="00D05B5B" w:rsidP="00E3431A">
            <w:pPr>
              <w:ind w:firstLine="709"/>
              <w:jc w:val="center"/>
            </w:pPr>
            <w:r w:rsidRPr="00FF5C08">
              <w:t>11</w:t>
            </w:r>
          </w:p>
        </w:tc>
        <w:tc>
          <w:tcPr>
            <w:tcW w:w="6183" w:type="dxa"/>
            <w:gridSpan w:val="2"/>
          </w:tcPr>
          <w:p w:rsidR="00D05B5B" w:rsidRPr="00FF5C08" w:rsidRDefault="00D05B5B" w:rsidP="00E3431A">
            <w:pPr>
              <w:tabs>
                <w:tab w:val="left" w:pos="3640"/>
              </w:tabs>
            </w:pPr>
            <w:r>
              <w:t xml:space="preserve">Обобщающее занятие по произведениям Л.Ф.Воронковой (участники конференции – учащиеся, родители). </w:t>
            </w:r>
          </w:p>
        </w:tc>
      </w:tr>
      <w:tr w:rsidR="00D05B5B" w:rsidRPr="00FF5C08" w:rsidTr="00E3431A">
        <w:trPr>
          <w:trHeight w:val="1254"/>
        </w:trPr>
        <w:tc>
          <w:tcPr>
            <w:tcW w:w="739" w:type="dxa"/>
          </w:tcPr>
          <w:p w:rsidR="00D05B5B" w:rsidRPr="00FF5C08" w:rsidRDefault="00D05B5B" w:rsidP="00E3431A">
            <w:pPr>
              <w:tabs>
                <w:tab w:val="left" w:pos="3640"/>
              </w:tabs>
              <w:jc w:val="center"/>
            </w:pPr>
            <w:r w:rsidRPr="00FF5C08">
              <w:t>33</w:t>
            </w:r>
          </w:p>
        </w:tc>
        <w:tc>
          <w:tcPr>
            <w:tcW w:w="2315" w:type="dxa"/>
          </w:tcPr>
          <w:p w:rsidR="00D05B5B" w:rsidRPr="00FF5C08" w:rsidRDefault="00D05B5B" w:rsidP="00E3431A">
            <w:r>
              <w:t xml:space="preserve">«Я – читатель». </w:t>
            </w:r>
          </w:p>
        </w:tc>
        <w:tc>
          <w:tcPr>
            <w:tcW w:w="850" w:type="dxa"/>
          </w:tcPr>
          <w:p w:rsidR="00D05B5B" w:rsidRPr="00FF5C08" w:rsidRDefault="00D05B5B" w:rsidP="00E3431A">
            <w:pPr>
              <w:jc w:val="center"/>
            </w:pPr>
            <w:r>
              <w:t>1</w:t>
            </w:r>
          </w:p>
        </w:tc>
        <w:tc>
          <w:tcPr>
            <w:tcW w:w="2195" w:type="dxa"/>
          </w:tcPr>
          <w:p w:rsidR="00D05B5B" w:rsidRPr="00FF5C08" w:rsidRDefault="00D05B5B" w:rsidP="00E3431A">
            <w:pPr>
              <w:tabs>
                <w:tab w:val="left" w:pos="3640"/>
              </w:tabs>
            </w:pPr>
            <w:r>
              <w:t xml:space="preserve">Библиотечный урок в городской библиотеке. </w:t>
            </w:r>
          </w:p>
        </w:tc>
        <w:tc>
          <w:tcPr>
            <w:tcW w:w="3988" w:type="dxa"/>
          </w:tcPr>
          <w:p w:rsidR="00D05B5B" w:rsidRPr="00FF5C08" w:rsidRDefault="00D05B5B" w:rsidP="00E3431A">
            <w:pPr>
              <w:tabs>
                <w:tab w:val="left" w:pos="3640"/>
              </w:tabs>
            </w:pPr>
            <w:r>
              <w:t xml:space="preserve">Знакомство с возможностями городской библиотеки. Рекомендации для летнего самостоятельного чтения и чтения с родителями. </w:t>
            </w:r>
          </w:p>
        </w:tc>
      </w:tr>
      <w:tr w:rsidR="00D05B5B" w:rsidRPr="001076C4" w:rsidTr="00E3431A">
        <w:trPr>
          <w:trHeight w:val="356"/>
        </w:trPr>
        <w:tc>
          <w:tcPr>
            <w:tcW w:w="73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</w:p>
        </w:tc>
        <w:tc>
          <w:tcPr>
            <w:tcW w:w="2315" w:type="dxa"/>
          </w:tcPr>
          <w:p w:rsidR="00D05B5B" w:rsidRPr="0030696D" w:rsidRDefault="00D05B5B" w:rsidP="00E3431A">
            <w:pPr>
              <w:rPr>
                <w:b/>
              </w:rPr>
            </w:pPr>
            <w:r w:rsidRPr="0030696D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D05B5B" w:rsidRPr="0030696D" w:rsidRDefault="00D05B5B" w:rsidP="00E3431A">
            <w:pPr>
              <w:jc w:val="center"/>
              <w:rPr>
                <w:b/>
              </w:rPr>
            </w:pPr>
            <w:r w:rsidRPr="0030696D">
              <w:rPr>
                <w:b/>
              </w:rPr>
              <w:t>33</w:t>
            </w:r>
          </w:p>
          <w:p w:rsidR="00D05B5B" w:rsidRPr="0030696D" w:rsidRDefault="00D05B5B" w:rsidP="00E3431A">
            <w:pPr>
              <w:jc w:val="center"/>
              <w:rPr>
                <w:b/>
              </w:rPr>
            </w:pPr>
            <w:r w:rsidRPr="0030696D">
              <w:rPr>
                <w:b/>
              </w:rPr>
              <w:t>часа</w:t>
            </w:r>
          </w:p>
        </w:tc>
        <w:tc>
          <w:tcPr>
            <w:tcW w:w="2195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</w:p>
        </w:tc>
        <w:tc>
          <w:tcPr>
            <w:tcW w:w="3988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</w:p>
        </w:tc>
      </w:tr>
    </w:tbl>
    <w:p w:rsidR="00D05B5B" w:rsidRDefault="00D05B5B" w:rsidP="00D05B5B">
      <w:pPr>
        <w:tabs>
          <w:tab w:val="left" w:pos="3640"/>
        </w:tabs>
        <w:jc w:val="center"/>
        <w:rPr>
          <w:b/>
        </w:rPr>
      </w:pPr>
    </w:p>
    <w:p w:rsidR="00D81027" w:rsidRDefault="00D81027" w:rsidP="00D81027">
      <w:pPr>
        <w:jc w:val="center"/>
        <w:rPr>
          <w:b/>
        </w:rPr>
      </w:pPr>
      <w:r>
        <w:rPr>
          <w:b/>
        </w:rPr>
        <w:t>Требования к уровню подготовки на конец 1 года обучения:</w:t>
      </w:r>
    </w:p>
    <w:p w:rsidR="00D81027" w:rsidRDefault="00D81027" w:rsidP="00D81027">
      <w:pPr>
        <w:rPr>
          <w:b/>
        </w:rPr>
      </w:pPr>
      <w:r w:rsidRPr="00344460">
        <w:rPr>
          <w:b/>
        </w:rPr>
        <w:t>должны знать:</w:t>
      </w:r>
    </w:p>
    <w:p w:rsidR="00D81027" w:rsidRPr="00D81027" w:rsidRDefault="00D81027" w:rsidP="00D81027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81027">
        <w:rPr>
          <w:rFonts w:ascii="Times New Roman" w:hAnsi="Times New Roman"/>
          <w:sz w:val="24"/>
          <w:szCs w:val="24"/>
        </w:rPr>
        <w:t>правила поведения в библиотеке,  порядок выдачи книг;</w:t>
      </w:r>
    </w:p>
    <w:p w:rsidR="00D81027" w:rsidRPr="00D81027" w:rsidRDefault="00D81027" w:rsidP="00D81027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81027">
        <w:rPr>
          <w:rFonts w:ascii="Times New Roman" w:hAnsi="Times New Roman"/>
          <w:sz w:val="24"/>
          <w:szCs w:val="24"/>
        </w:rPr>
        <w:t>элементы книги: корешок, страницы, переплет, оглавление;</w:t>
      </w:r>
    </w:p>
    <w:p w:rsidR="001500C3" w:rsidRPr="001500C3" w:rsidRDefault="001500C3" w:rsidP="00D81027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ав</w:t>
      </w:r>
      <w:r w:rsidR="00D81027" w:rsidRPr="00D81027">
        <w:rPr>
          <w:rFonts w:ascii="Times New Roman" w:hAnsi="Times New Roman"/>
          <w:color w:val="000000"/>
          <w:sz w:val="24"/>
          <w:szCs w:val="24"/>
        </w:rPr>
        <w:t xml:space="preserve">торов, </w:t>
      </w:r>
      <w:r>
        <w:rPr>
          <w:rFonts w:ascii="Times New Roman" w:hAnsi="Times New Roman"/>
          <w:color w:val="000000"/>
          <w:sz w:val="24"/>
          <w:szCs w:val="24"/>
        </w:rPr>
        <w:t xml:space="preserve">прочитанных </w:t>
      </w:r>
      <w:r w:rsidR="00D81027" w:rsidRPr="00D81027">
        <w:rPr>
          <w:rFonts w:ascii="Times New Roman" w:hAnsi="Times New Roman"/>
          <w:color w:val="000000"/>
          <w:sz w:val="24"/>
          <w:szCs w:val="24"/>
        </w:rPr>
        <w:t>произведений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81027" w:rsidRPr="00D81027" w:rsidRDefault="001500C3" w:rsidP="00D81027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жанры</w:t>
      </w:r>
      <w:r w:rsidR="00D81027" w:rsidRPr="00D81027">
        <w:rPr>
          <w:rFonts w:ascii="Times New Roman" w:hAnsi="Times New Roman"/>
          <w:color w:val="000000"/>
          <w:sz w:val="24"/>
          <w:szCs w:val="24"/>
        </w:rPr>
        <w:t xml:space="preserve"> литературы;</w:t>
      </w:r>
    </w:p>
    <w:p w:rsidR="00D81027" w:rsidRDefault="00D81027" w:rsidP="00D81027">
      <w:pPr>
        <w:rPr>
          <w:b/>
        </w:rPr>
      </w:pPr>
      <w:r>
        <w:rPr>
          <w:b/>
        </w:rPr>
        <w:t>уметь:</w:t>
      </w:r>
    </w:p>
    <w:p w:rsidR="00D81027" w:rsidRPr="00D81027" w:rsidRDefault="00D81027" w:rsidP="00D8102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81027">
        <w:rPr>
          <w:rFonts w:ascii="Times New Roman" w:hAnsi="Times New Roman"/>
          <w:color w:val="000000"/>
          <w:sz w:val="24"/>
          <w:szCs w:val="24"/>
        </w:rPr>
        <w:t>умение выбирать произведения для самостоятельного чтения в соответствии с рекомендациями;</w:t>
      </w:r>
    </w:p>
    <w:p w:rsidR="00D81027" w:rsidRPr="00D81027" w:rsidRDefault="00D81027" w:rsidP="00D81027">
      <w:pPr>
        <w:pStyle w:val="a4"/>
        <w:numPr>
          <w:ilvl w:val="0"/>
          <w:numId w:val="8"/>
        </w:numPr>
        <w:tabs>
          <w:tab w:val="left" w:pos="364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1027">
        <w:rPr>
          <w:rFonts w:ascii="Times New Roman" w:hAnsi="Times New Roman"/>
          <w:color w:val="000000"/>
          <w:sz w:val="24"/>
          <w:szCs w:val="24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D81027" w:rsidRPr="00D81027" w:rsidRDefault="00D81027" w:rsidP="00D8102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81027">
        <w:rPr>
          <w:rFonts w:ascii="Times New Roman" w:hAnsi="Times New Roman"/>
          <w:sz w:val="24"/>
          <w:szCs w:val="24"/>
        </w:rPr>
        <w:t>выразительно читать небольшие по объему стихотворения;</w:t>
      </w:r>
    </w:p>
    <w:p w:rsidR="00D81027" w:rsidRPr="001076C4" w:rsidRDefault="00D81027" w:rsidP="00D05B5B">
      <w:pPr>
        <w:tabs>
          <w:tab w:val="left" w:pos="3640"/>
        </w:tabs>
        <w:jc w:val="center"/>
        <w:rPr>
          <w:b/>
        </w:rPr>
      </w:pPr>
    </w:p>
    <w:p w:rsidR="00C35A4E" w:rsidRPr="00C35A4E" w:rsidRDefault="00D05B5B" w:rsidP="00C35A4E">
      <w:pPr>
        <w:tabs>
          <w:tab w:val="left" w:pos="3640"/>
        </w:tabs>
        <w:jc w:val="center"/>
        <w:rPr>
          <w:b/>
        </w:rPr>
      </w:pPr>
      <w:r w:rsidRPr="001076C4">
        <w:rPr>
          <w:b/>
        </w:rPr>
        <w:t>Учебно-тематическ</w:t>
      </w:r>
      <w:r>
        <w:rPr>
          <w:b/>
        </w:rPr>
        <w:t>ое</w:t>
      </w:r>
      <w:r w:rsidRPr="001076C4">
        <w:rPr>
          <w:b/>
        </w:rPr>
        <w:t xml:space="preserve"> план</w:t>
      </w:r>
      <w:r>
        <w:rPr>
          <w:b/>
        </w:rPr>
        <w:t xml:space="preserve">ирование для </w:t>
      </w:r>
      <w:r w:rsidRPr="001076C4">
        <w:rPr>
          <w:b/>
        </w:rPr>
        <w:t>2 класс</w:t>
      </w:r>
      <w:r>
        <w:rPr>
          <w:b/>
        </w:rPr>
        <w:t xml:space="preserve">а. </w:t>
      </w:r>
    </w:p>
    <w:tbl>
      <w:tblPr>
        <w:tblW w:w="98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2360"/>
        <w:gridCol w:w="819"/>
        <w:gridCol w:w="2268"/>
        <w:gridCol w:w="3734"/>
      </w:tblGrid>
      <w:tr w:rsidR="00D05B5B" w:rsidRPr="001A5BBE" w:rsidTr="00E3431A">
        <w:trPr>
          <w:cantSplit/>
          <w:trHeight w:val="869"/>
        </w:trPr>
        <w:tc>
          <w:tcPr>
            <w:tcW w:w="64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 w:rsidRPr="001076C4">
              <w:t>№</w:t>
            </w:r>
          </w:p>
        </w:tc>
        <w:tc>
          <w:tcPr>
            <w:tcW w:w="2360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 w:rsidRPr="001076C4">
              <w:t xml:space="preserve">Тема </w:t>
            </w:r>
          </w:p>
        </w:tc>
        <w:tc>
          <w:tcPr>
            <w:tcW w:w="81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 w:rsidRPr="001076C4">
              <w:t>Количество часов</w:t>
            </w:r>
          </w:p>
        </w:tc>
        <w:tc>
          <w:tcPr>
            <w:tcW w:w="2268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Default="00D05B5B" w:rsidP="00E3431A">
            <w:pPr>
              <w:tabs>
                <w:tab w:val="left" w:pos="3640"/>
              </w:tabs>
              <w:jc w:val="center"/>
            </w:pPr>
            <w:r w:rsidRPr="001076C4">
              <w:t xml:space="preserve">Вид занятий </w:t>
            </w:r>
          </w:p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</w:p>
        </w:tc>
        <w:tc>
          <w:tcPr>
            <w:tcW w:w="3734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 w:rsidRPr="001076C4">
              <w:t>Содержание</w:t>
            </w:r>
          </w:p>
        </w:tc>
      </w:tr>
      <w:tr w:rsidR="00D05B5B" w:rsidRPr="001A5BBE" w:rsidTr="00E3431A">
        <w:trPr>
          <w:cantSplit/>
          <w:trHeight w:val="1166"/>
        </w:trPr>
        <w:tc>
          <w:tcPr>
            <w:tcW w:w="64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 w:rsidRPr="001076C4">
              <w:t>1.</w:t>
            </w:r>
          </w:p>
        </w:tc>
        <w:tc>
          <w:tcPr>
            <w:tcW w:w="2360" w:type="dxa"/>
          </w:tcPr>
          <w:p w:rsidR="00D05B5B" w:rsidRPr="001A5BBE" w:rsidRDefault="00D05B5B" w:rsidP="00E3431A">
            <w:pPr>
              <w:tabs>
                <w:tab w:val="left" w:pos="3640"/>
              </w:tabs>
              <w:jc w:val="both"/>
              <w:rPr>
                <w:i/>
              </w:rPr>
            </w:pPr>
            <w:r w:rsidRPr="001076C4">
              <w:t xml:space="preserve">«Путешествие в </w:t>
            </w:r>
            <w:r>
              <w:t>мир</w:t>
            </w:r>
            <w:r w:rsidRPr="001A5BBE">
              <w:rPr>
                <w:b/>
              </w:rPr>
              <w:t xml:space="preserve"> </w:t>
            </w:r>
            <w:r w:rsidRPr="001076C4">
              <w:t>книг».</w:t>
            </w:r>
          </w:p>
        </w:tc>
        <w:tc>
          <w:tcPr>
            <w:tcW w:w="81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 w:rsidRPr="001076C4">
              <w:t>1</w:t>
            </w:r>
          </w:p>
        </w:tc>
        <w:tc>
          <w:tcPr>
            <w:tcW w:w="2268" w:type="dxa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Презентация виртуальной </w:t>
            </w:r>
            <w:r w:rsidRPr="001076C4">
              <w:t>библиотеки.</w:t>
            </w:r>
          </w:p>
          <w:p w:rsidR="00D05B5B" w:rsidRPr="001A5BBE" w:rsidRDefault="00D05B5B" w:rsidP="00E3431A">
            <w:pPr>
              <w:tabs>
                <w:tab w:val="left" w:pos="3640"/>
              </w:tabs>
              <w:jc w:val="both"/>
              <w:rPr>
                <w:i/>
              </w:rPr>
            </w:pPr>
            <w:r>
              <w:t xml:space="preserve">Детское творчество. </w:t>
            </w:r>
          </w:p>
        </w:tc>
        <w:tc>
          <w:tcPr>
            <w:tcW w:w="3734" w:type="dxa"/>
          </w:tcPr>
          <w:p w:rsidR="00D05B5B" w:rsidRPr="001A5BBE" w:rsidRDefault="00D05B5B" w:rsidP="00E3431A">
            <w:pPr>
              <w:tabs>
                <w:tab w:val="left" w:pos="3640"/>
              </w:tabs>
              <w:jc w:val="both"/>
              <w:rPr>
                <w:i/>
              </w:rPr>
            </w:pPr>
            <w:r w:rsidRPr="001076C4">
              <w:t>Обзор новых книг для чтения во 2 классе.</w:t>
            </w:r>
            <w:r>
              <w:t xml:space="preserve"> Правила пользования виртуальной библиотекой социальной сети. Выставка рисунков по книгам, прочитанным за лето. </w:t>
            </w:r>
          </w:p>
        </w:tc>
      </w:tr>
      <w:tr w:rsidR="00D05B5B" w:rsidRPr="001A5BBE" w:rsidTr="00E3431A">
        <w:trPr>
          <w:cantSplit/>
          <w:trHeight w:val="1076"/>
        </w:trPr>
        <w:tc>
          <w:tcPr>
            <w:tcW w:w="649" w:type="dxa"/>
          </w:tcPr>
          <w:p w:rsidR="00D05B5B" w:rsidRPr="00744E40" w:rsidRDefault="00D05B5B" w:rsidP="00E3431A">
            <w:pPr>
              <w:tabs>
                <w:tab w:val="left" w:pos="3640"/>
              </w:tabs>
              <w:jc w:val="center"/>
            </w:pPr>
            <w:r w:rsidRPr="00744E40">
              <w:lastRenderedPageBreak/>
              <w:t>2</w:t>
            </w:r>
            <w:r>
              <w:t>-4</w:t>
            </w:r>
          </w:p>
        </w:tc>
        <w:tc>
          <w:tcPr>
            <w:tcW w:w="2360" w:type="dxa"/>
          </w:tcPr>
          <w:p w:rsidR="00D05B5B" w:rsidRPr="00744E40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Фольклорные произведения о родине и ее защитниках: песни, сказы. </w:t>
            </w:r>
          </w:p>
        </w:tc>
        <w:tc>
          <w:tcPr>
            <w:tcW w:w="81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D05B5B" w:rsidRPr="0020073B" w:rsidRDefault="00D05B5B" w:rsidP="00E3431A">
            <w:pPr>
              <w:jc w:val="both"/>
            </w:pPr>
            <w:r w:rsidRPr="0020073B">
              <w:t xml:space="preserve">Беседа. Работа с источниками. Детское творчество. </w:t>
            </w:r>
          </w:p>
        </w:tc>
        <w:tc>
          <w:tcPr>
            <w:tcW w:w="3734" w:type="dxa"/>
          </w:tcPr>
          <w:p w:rsidR="00D05B5B" w:rsidRPr="00C83721" w:rsidRDefault="00D05B5B" w:rsidP="00E3431A">
            <w:pPr>
              <w:jc w:val="both"/>
            </w:pPr>
            <w:r w:rsidRPr="00C83721">
              <w:t xml:space="preserve">Знакомство с </w:t>
            </w:r>
            <w:r>
              <w:t xml:space="preserve">песнями и сказами </w:t>
            </w:r>
            <w:r w:rsidRPr="00C83721">
              <w:t xml:space="preserve">соответствующей тематики. Творческие мини-проекты </w:t>
            </w:r>
            <w:r>
              <w:t xml:space="preserve"> «Книга сказов и песен о родине». </w:t>
            </w:r>
            <w:r w:rsidRPr="00C83721">
              <w:t xml:space="preserve"> </w:t>
            </w:r>
          </w:p>
        </w:tc>
      </w:tr>
      <w:tr w:rsidR="00D05B5B" w:rsidRPr="001A5BBE" w:rsidTr="00E3431A">
        <w:trPr>
          <w:cantSplit/>
          <w:trHeight w:val="1089"/>
        </w:trPr>
        <w:tc>
          <w:tcPr>
            <w:tcW w:w="649" w:type="dxa"/>
          </w:tcPr>
          <w:p w:rsidR="00D05B5B" w:rsidRPr="00744E40" w:rsidRDefault="00D05B5B" w:rsidP="00E3431A">
            <w:pPr>
              <w:tabs>
                <w:tab w:val="left" w:pos="3640"/>
              </w:tabs>
              <w:jc w:val="center"/>
            </w:pPr>
            <w:r>
              <w:t>5-6</w:t>
            </w:r>
          </w:p>
        </w:tc>
        <w:tc>
          <w:tcPr>
            <w:tcW w:w="2360" w:type="dxa"/>
          </w:tcPr>
          <w:p w:rsidR="00D05B5B" w:rsidRPr="00744E40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Наш кинозал. Мультфильмы о защитниках Родины. </w:t>
            </w:r>
          </w:p>
        </w:tc>
        <w:tc>
          <w:tcPr>
            <w:tcW w:w="81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D05B5B" w:rsidRPr="00744E40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Просмотр и обсуждение мультфильмов. </w:t>
            </w:r>
          </w:p>
        </w:tc>
        <w:tc>
          <w:tcPr>
            <w:tcW w:w="3734" w:type="dxa"/>
          </w:tcPr>
          <w:p w:rsidR="00D05B5B" w:rsidRPr="00744E40" w:rsidRDefault="00D05B5B" w:rsidP="00E3431A">
            <w:pPr>
              <w:jc w:val="both"/>
            </w:pPr>
            <w:r w:rsidRPr="00744E40">
              <w:t xml:space="preserve">Просмотр мультфильмов о защитниках Родины: «Легенда о старом маяке», «Солдатская лампа», «Теплый хлеб», «Василек», «История одной куклы». </w:t>
            </w:r>
          </w:p>
        </w:tc>
      </w:tr>
      <w:tr w:rsidR="00D05B5B" w:rsidRPr="00341E51" w:rsidTr="00E3431A">
        <w:trPr>
          <w:cantSplit/>
          <w:trHeight w:val="1072"/>
        </w:trPr>
        <w:tc>
          <w:tcPr>
            <w:tcW w:w="649" w:type="dxa"/>
          </w:tcPr>
          <w:p w:rsidR="00D05B5B" w:rsidRPr="008A7694" w:rsidRDefault="00D05B5B" w:rsidP="00E3431A">
            <w:pPr>
              <w:tabs>
                <w:tab w:val="left" w:pos="3640"/>
              </w:tabs>
              <w:jc w:val="center"/>
            </w:pPr>
            <w:r w:rsidRPr="008A7694">
              <w:t>7-</w:t>
            </w:r>
            <w:r>
              <w:t>10</w:t>
            </w:r>
          </w:p>
        </w:tc>
        <w:tc>
          <w:tcPr>
            <w:tcW w:w="2360" w:type="dxa"/>
          </w:tcPr>
          <w:p w:rsidR="00D05B5B" w:rsidRPr="008A7694" w:rsidRDefault="00D05B5B" w:rsidP="00E3431A">
            <w:pPr>
              <w:tabs>
                <w:tab w:val="left" w:pos="3640"/>
              </w:tabs>
              <w:jc w:val="both"/>
            </w:pPr>
            <w:r>
              <w:t>Произведения В.В.Голявкина о войне. «Мой добрый папа»</w:t>
            </w:r>
            <w:r w:rsidRPr="008A7694">
              <w:t xml:space="preserve"> </w:t>
            </w:r>
          </w:p>
        </w:tc>
        <w:tc>
          <w:tcPr>
            <w:tcW w:w="819" w:type="dxa"/>
          </w:tcPr>
          <w:p w:rsidR="00D05B5B" w:rsidRPr="008A7694" w:rsidRDefault="00D05B5B" w:rsidP="00E3431A">
            <w:pPr>
              <w:tabs>
                <w:tab w:val="left" w:pos="3640"/>
              </w:tabs>
              <w:jc w:val="center"/>
            </w:pPr>
            <w:r>
              <w:t>4</w:t>
            </w:r>
          </w:p>
        </w:tc>
        <w:tc>
          <w:tcPr>
            <w:tcW w:w="6002" w:type="dxa"/>
            <w:gridSpan w:val="2"/>
          </w:tcPr>
          <w:p w:rsidR="00D05B5B" w:rsidRPr="008A769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Чтение и обсуждение произведения (с использованием аудиокниги). Семейное чтение. Иллюстрирование произведения. Семейные отзывы о книге. Обсуждение на форуме. </w:t>
            </w:r>
          </w:p>
          <w:p w:rsidR="00D05B5B" w:rsidRPr="008A7694" w:rsidRDefault="00D05B5B" w:rsidP="00E3431A">
            <w:pPr>
              <w:tabs>
                <w:tab w:val="left" w:pos="3640"/>
              </w:tabs>
              <w:jc w:val="both"/>
            </w:pPr>
          </w:p>
        </w:tc>
      </w:tr>
      <w:tr w:rsidR="00D05B5B" w:rsidRPr="00341E51" w:rsidTr="00E3431A">
        <w:trPr>
          <w:cantSplit/>
          <w:trHeight w:val="1102"/>
        </w:trPr>
        <w:tc>
          <w:tcPr>
            <w:tcW w:w="649" w:type="dxa"/>
          </w:tcPr>
          <w:p w:rsidR="00D05B5B" w:rsidRPr="008A7694" w:rsidRDefault="00D05B5B" w:rsidP="00E3431A">
            <w:pPr>
              <w:tabs>
                <w:tab w:val="left" w:pos="3640"/>
              </w:tabs>
              <w:jc w:val="center"/>
            </w:pPr>
            <w:r>
              <w:t>11-12</w:t>
            </w:r>
          </w:p>
        </w:tc>
        <w:tc>
          <w:tcPr>
            <w:tcW w:w="2360" w:type="dxa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>Наш кинозал. Художественный фильм «Мой добрый папа»</w:t>
            </w:r>
          </w:p>
        </w:tc>
        <w:tc>
          <w:tcPr>
            <w:tcW w:w="819" w:type="dxa"/>
          </w:tcPr>
          <w:p w:rsidR="00D05B5B" w:rsidRDefault="00D05B5B" w:rsidP="00E3431A">
            <w:pPr>
              <w:tabs>
                <w:tab w:val="left" w:pos="3640"/>
              </w:tabs>
              <w:jc w:val="center"/>
            </w:pPr>
            <w:r>
              <w:t>2</w:t>
            </w:r>
          </w:p>
        </w:tc>
        <w:tc>
          <w:tcPr>
            <w:tcW w:w="6002" w:type="dxa"/>
            <w:gridSpan w:val="2"/>
          </w:tcPr>
          <w:p w:rsidR="00D05B5B" w:rsidRPr="008A769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Просмотр и обсуждение кинофильма по произведению В.Голявкина «Мой добрый папа». </w:t>
            </w:r>
          </w:p>
        </w:tc>
      </w:tr>
      <w:tr w:rsidR="00D05B5B" w:rsidRPr="00341E51" w:rsidTr="00E3431A">
        <w:trPr>
          <w:cantSplit/>
          <w:trHeight w:val="1122"/>
        </w:trPr>
        <w:tc>
          <w:tcPr>
            <w:tcW w:w="649" w:type="dxa"/>
          </w:tcPr>
          <w:p w:rsidR="00D05B5B" w:rsidRPr="008A7694" w:rsidRDefault="00D05B5B" w:rsidP="00E3431A">
            <w:pPr>
              <w:tabs>
                <w:tab w:val="left" w:pos="3640"/>
              </w:tabs>
              <w:jc w:val="center"/>
            </w:pPr>
            <w:r w:rsidRPr="008A7694">
              <w:t>1</w:t>
            </w:r>
            <w:r>
              <w:t>3</w:t>
            </w:r>
            <w:r w:rsidRPr="008A7694">
              <w:t>-1</w:t>
            </w:r>
            <w:r>
              <w:t>6</w:t>
            </w:r>
          </w:p>
        </w:tc>
        <w:tc>
          <w:tcPr>
            <w:tcW w:w="2360" w:type="dxa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Произведения В.В.Голявкина о войне. «Полосы на окнах». </w:t>
            </w:r>
          </w:p>
        </w:tc>
        <w:tc>
          <w:tcPr>
            <w:tcW w:w="819" w:type="dxa"/>
          </w:tcPr>
          <w:p w:rsidR="00D05B5B" w:rsidRPr="008A7694" w:rsidRDefault="00D05B5B" w:rsidP="00E3431A">
            <w:pPr>
              <w:tabs>
                <w:tab w:val="left" w:pos="3640"/>
              </w:tabs>
              <w:jc w:val="center"/>
            </w:pPr>
            <w:r>
              <w:t>4</w:t>
            </w:r>
          </w:p>
        </w:tc>
        <w:tc>
          <w:tcPr>
            <w:tcW w:w="6002" w:type="dxa"/>
            <w:gridSpan w:val="2"/>
          </w:tcPr>
          <w:p w:rsidR="00D05B5B" w:rsidRPr="008A769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Чтение и обсуждение произведения (с использованием аудиокниги). Семейное чтение. Иллюстрирование произведения. Семейные отзывы о книге. Обсуждение на форуме. </w:t>
            </w:r>
          </w:p>
        </w:tc>
      </w:tr>
      <w:tr w:rsidR="00D05B5B" w:rsidRPr="00341E51" w:rsidTr="00E3431A">
        <w:trPr>
          <w:cantSplit/>
          <w:trHeight w:val="1124"/>
        </w:trPr>
        <w:tc>
          <w:tcPr>
            <w:tcW w:w="649" w:type="dxa"/>
          </w:tcPr>
          <w:p w:rsidR="00D05B5B" w:rsidRPr="008A7694" w:rsidRDefault="00D05B5B" w:rsidP="00E3431A">
            <w:pPr>
              <w:tabs>
                <w:tab w:val="left" w:pos="3640"/>
              </w:tabs>
              <w:jc w:val="center"/>
            </w:pPr>
            <w:r w:rsidRPr="008A7694">
              <w:t>1</w:t>
            </w:r>
            <w:r>
              <w:t>7</w:t>
            </w:r>
          </w:p>
        </w:tc>
        <w:tc>
          <w:tcPr>
            <w:tcW w:w="2360" w:type="dxa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Читательская конференция по произведениям В.Голявкина. </w:t>
            </w:r>
          </w:p>
        </w:tc>
        <w:tc>
          <w:tcPr>
            <w:tcW w:w="819" w:type="dxa"/>
          </w:tcPr>
          <w:p w:rsidR="00D05B5B" w:rsidRPr="008A7694" w:rsidRDefault="00D05B5B" w:rsidP="00E3431A">
            <w:pPr>
              <w:tabs>
                <w:tab w:val="left" w:pos="3640"/>
              </w:tabs>
              <w:jc w:val="center"/>
            </w:pPr>
            <w:r w:rsidRPr="008A7694">
              <w:t>1</w:t>
            </w:r>
          </w:p>
        </w:tc>
        <w:tc>
          <w:tcPr>
            <w:tcW w:w="6002" w:type="dxa"/>
            <w:gridSpan w:val="2"/>
          </w:tcPr>
          <w:p w:rsidR="00D05B5B" w:rsidRPr="00B012A3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Обобщающее занятие по произведениям В.В.Голявкина (участники конференции – учащиеся, родители). </w:t>
            </w:r>
          </w:p>
        </w:tc>
      </w:tr>
      <w:tr w:rsidR="00D05B5B" w:rsidRPr="001A5BBE" w:rsidTr="00E3431A">
        <w:trPr>
          <w:cantSplit/>
          <w:trHeight w:val="324"/>
        </w:trPr>
        <w:tc>
          <w:tcPr>
            <w:tcW w:w="649" w:type="dxa"/>
          </w:tcPr>
          <w:p w:rsidR="00D05B5B" w:rsidRPr="00B012A3" w:rsidRDefault="00D05B5B" w:rsidP="00E3431A">
            <w:pPr>
              <w:tabs>
                <w:tab w:val="left" w:pos="3640"/>
              </w:tabs>
              <w:jc w:val="center"/>
            </w:pPr>
            <w:r w:rsidRPr="00B012A3">
              <w:t>18-21</w:t>
            </w:r>
          </w:p>
        </w:tc>
        <w:tc>
          <w:tcPr>
            <w:tcW w:w="2360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Произведения </w:t>
            </w:r>
            <w:hyperlink r:id="rId10" w:tooltip="Анатолий Митяев" w:history="1">
              <w:r w:rsidRPr="00B012A3">
                <w:t>А</w:t>
              </w:r>
              <w:r>
                <w:t>.</w:t>
              </w:r>
              <w:r w:rsidRPr="00B012A3">
                <w:t xml:space="preserve"> Митяев</w:t>
              </w:r>
            </w:hyperlink>
            <w:r>
              <w:t>а о защитниках Отечества:</w:t>
            </w:r>
            <w:r w:rsidRPr="00B012A3">
              <w:t xml:space="preserve"> «Письмо с фронта». «Подвиг солдата».</w:t>
            </w:r>
          </w:p>
        </w:tc>
        <w:tc>
          <w:tcPr>
            <w:tcW w:w="81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Чтение (с использованием аудиокниг) и обсуждение произведений. </w:t>
            </w:r>
          </w:p>
        </w:tc>
        <w:tc>
          <w:tcPr>
            <w:tcW w:w="3734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Сборники рассказов А.Митяева «Письмо с фронта», «Подвиг солдата». </w:t>
            </w:r>
          </w:p>
        </w:tc>
      </w:tr>
      <w:tr w:rsidR="00D05B5B" w:rsidRPr="001A5BBE" w:rsidTr="00E3431A">
        <w:trPr>
          <w:cantSplit/>
          <w:trHeight w:val="188"/>
        </w:trPr>
        <w:tc>
          <w:tcPr>
            <w:tcW w:w="649" w:type="dxa"/>
          </w:tcPr>
          <w:p w:rsidR="00D05B5B" w:rsidRPr="00B012A3" w:rsidRDefault="00D05B5B" w:rsidP="00E3431A">
            <w:pPr>
              <w:tabs>
                <w:tab w:val="left" w:pos="3640"/>
              </w:tabs>
              <w:jc w:val="center"/>
            </w:pPr>
            <w:r w:rsidRPr="00B012A3">
              <w:t>22</w:t>
            </w:r>
          </w:p>
        </w:tc>
        <w:tc>
          <w:tcPr>
            <w:tcW w:w="2360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>Викторина по произведениям А.Митяева</w:t>
            </w:r>
          </w:p>
        </w:tc>
        <w:tc>
          <w:tcPr>
            <w:tcW w:w="81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1</w:t>
            </w:r>
          </w:p>
        </w:tc>
        <w:tc>
          <w:tcPr>
            <w:tcW w:w="6002" w:type="dxa"/>
            <w:gridSpan w:val="2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Викторина. Презентация лучшей обложки для сборников Митяева. </w:t>
            </w:r>
          </w:p>
          <w:p w:rsidR="00D05B5B" w:rsidRPr="00B012A3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Анонс рассказов писателя для самостоятельного чтения. </w:t>
            </w:r>
          </w:p>
        </w:tc>
      </w:tr>
      <w:tr w:rsidR="00D05B5B" w:rsidRPr="001A5BBE" w:rsidTr="00E3431A">
        <w:trPr>
          <w:cantSplit/>
          <w:trHeight w:val="289"/>
        </w:trPr>
        <w:tc>
          <w:tcPr>
            <w:tcW w:w="649" w:type="dxa"/>
          </w:tcPr>
          <w:p w:rsidR="00D05B5B" w:rsidRPr="00B012A3" w:rsidRDefault="00D05B5B" w:rsidP="00E3431A">
            <w:pPr>
              <w:tabs>
                <w:tab w:val="left" w:pos="3640"/>
              </w:tabs>
              <w:jc w:val="center"/>
            </w:pPr>
            <w:r>
              <w:t>23</w:t>
            </w:r>
          </w:p>
        </w:tc>
        <w:tc>
          <w:tcPr>
            <w:tcW w:w="2360" w:type="dxa"/>
          </w:tcPr>
          <w:p w:rsidR="00D05B5B" w:rsidRPr="001076C4" w:rsidRDefault="00D05B5B" w:rsidP="00E3431A">
            <w:r>
              <w:t xml:space="preserve">Наш кинозал. Просмотр кинофильма «Садись рядом, Мишка». </w:t>
            </w:r>
          </w:p>
        </w:tc>
        <w:tc>
          <w:tcPr>
            <w:tcW w:w="81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1</w:t>
            </w:r>
          </w:p>
        </w:tc>
        <w:tc>
          <w:tcPr>
            <w:tcW w:w="6002" w:type="dxa"/>
            <w:gridSpan w:val="2"/>
          </w:tcPr>
          <w:p w:rsidR="00D05B5B" w:rsidRPr="001076C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Просмотр и обсуждение кинофильма «Садись рядом, Мишка» (о детях в блокадном Ленинграде). </w:t>
            </w:r>
          </w:p>
        </w:tc>
      </w:tr>
      <w:tr w:rsidR="00D05B5B" w:rsidRPr="001A5BBE" w:rsidTr="00E3431A">
        <w:trPr>
          <w:cantSplit/>
          <w:trHeight w:val="510"/>
        </w:trPr>
        <w:tc>
          <w:tcPr>
            <w:tcW w:w="649" w:type="dxa"/>
          </w:tcPr>
          <w:p w:rsidR="00D05B5B" w:rsidRPr="00B012A3" w:rsidRDefault="00D05B5B" w:rsidP="00E3431A">
            <w:pPr>
              <w:tabs>
                <w:tab w:val="left" w:pos="3640"/>
              </w:tabs>
              <w:jc w:val="center"/>
            </w:pPr>
            <w:r>
              <w:t>24-26</w:t>
            </w:r>
          </w:p>
        </w:tc>
        <w:tc>
          <w:tcPr>
            <w:tcW w:w="2360" w:type="dxa"/>
          </w:tcPr>
          <w:p w:rsidR="00D05B5B" w:rsidRPr="001076C4" w:rsidRDefault="00D05B5B" w:rsidP="00E3431A">
            <w:r>
              <w:t>Поэтическая тетрадь: стихи об Отечестве, о защитниках Родины</w:t>
            </w:r>
          </w:p>
        </w:tc>
        <w:tc>
          <w:tcPr>
            <w:tcW w:w="81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D05B5B" w:rsidRPr="00C83721" w:rsidRDefault="00D05B5B" w:rsidP="00E3431A">
            <w:r>
              <w:t xml:space="preserve">Прослушивание произведений (с использованием аудиокниг). Беседа. Иллюстрирование поэтической тетради. Конкурс выразительного чтения. </w:t>
            </w:r>
          </w:p>
        </w:tc>
        <w:tc>
          <w:tcPr>
            <w:tcW w:w="3734" w:type="dxa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А.Усачев «Русский дом», Д.Абдрахманова «Гражданин», В.Боков «Я своей Россией горжусь», И.Агеева «Отчизна», И.Кузьминов «Офицер». </w:t>
            </w:r>
          </w:p>
          <w:p w:rsidR="00D05B5B" w:rsidRDefault="00567E00" w:rsidP="00E3431A">
            <w:pPr>
              <w:tabs>
                <w:tab w:val="left" w:pos="3640"/>
              </w:tabs>
              <w:jc w:val="both"/>
            </w:pPr>
            <w:hyperlink r:id="rId11" w:history="1">
              <w:r w:rsidR="00D05B5B" w:rsidRPr="00EE7D99">
                <w:rPr>
                  <w:rStyle w:val="a3"/>
                </w:rPr>
                <w:t>http://zanimatika.narod.ru/RF8.htm</w:t>
              </w:r>
            </w:hyperlink>
          </w:p>
          <w:p w:rsidR="00D05B5B" w:rsidRPr="007A7A61" w:rsidRDefault="00D05B5B" w:rsidP="00E3431A">
            <w:pPr>
              <w:tabs>
                <w:tab w:val="left" w:pos="3640"/>
              </w:tabs>
              <w:jc w:val="both"/>
            </w:pPr>
          </w:p>
        </w:tc>
      </w:tr>
      <w:tr w:rsidR="00D05B5B" w:rsidRPr="001076C4" w:rsidTr="00E3431A">
        <w:trPr>
          <w:cantSplit/>
          <w:trHeight w:val="595"/>
        </w:trPr>
        <w:tc>
          <w:tcPr>
            <w:tcW w:w="649" w:type="dxa"/>
          </w:tcPr>
          <w:p w:rsidR="00D05B5B" w:rsidRPr="007A7A61" w:rsidRDefault="00D05B5B" w:rsidP="00E3431A">
            <w:pPr>
              <w:tabs>
                <w:tab w:val="left" w:pos="3640"/>
              </w:tabs>
              <w:jc w:val="center"/>
            </w:pPr>
            <w:r w:rsidRPr="007A7A61">
              <w:lastRenderedPageBreak/>
              <w:t>27</w:t>
            </w:r>
            <w:r>
              <w:t>-29</w:t>
            </w:r>
          </w:p>
        </w:tc>
        <w:tc>
          <w:tcPr>
            <w:tcW w:w="2360" w:type="dxa"/>
          </w:tcPr>
          <w:p w:rsidR="00D05B5B" w:rsidRPr="001076C4" w:rsidRDefault="00D05B5B" w:rsidP="00E3431A">
            <w:r>
              <w:t>Н.Чуковский. «Морской охотник»</w:t>
            </w:r>
          </w:p>
        </w:tc>
        <w:tc>
          <w:tcPr>
            <w:tcW w:w="81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D05B5B" w:rsidRPr="007A7A61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Знакомство с произведением: чтение, прослушивание, семейное чтение. Обсуждение. </w:t>
            </w:r>
          </w:p>
        </w:tc>
        <w:tc>
          <w:tcPr>
            <w:tcW w:w="3734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Повесть Н.Чуковского «Морской охотник» о маленькой девочке, совершившей подвиг, помогая морякам во время войны. </w:t>
            </w:r>
          </w:p>
        </w:tc>
      </w:tr>
      <w:tr w:rsidR="00D05B5B" w:rsidRPr="001A5BBE" w:rsidTr="00E3431A">
        <w:trPr>
          <w:cantSplit/>
          <w:trHeight w:val="1004"/>
        </w:trPr>
        <w:tc>
          <w:tcPr>
            <w:tcW w:w="649" w:type="dxa"/>
          </w:tcPr>
          <w:p w:rsidR="00D05B5B" w:rsidRPr="007A7A61" w:rsidRDefault="00D05B5B" w:rsidP="00E3431A">
            <w:pPr>
              <w:tabs>
                <w:tab w:val="left" w:pos="3640"/>
              </w:tabs>
              <w:jc w:val="center"/>
            </w:pPr>
            <w:r>
              <w:t>30</w:t>
            </w:r>
          </w:p>
        </w:tc>
        <w:tc>
          <w:tcPr>
            <w:tcW w:w="2360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>
              <w:t>Наш кинозал. Просмотр кинофильма «Морской охотник»</w:t>
            </w:r>
          </w:p>
        </w:tc>
        <w:tc>
          <w:tcPr>
            <w:tcW w:w="81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1</w:t>
            </w:r>
          </w:p>
        </w:tc>
        <w:tc>
          <w:tcPr>
            <w:tcW w:w="6002" w:type="dxa"/>
            <w:gridSpan w:val="2"/>
          </w:tcPr>
          <w:p w:rsidR="00D05B5B" w:rsidRPr="007A7A61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Просмотр и обсуждение одноименного кинофильма. Создание детских киноафиш к фильму. </w:t>
            </w:r>
          </w:p>
        </w:tc>
      </w:tr>
      <w:tr w:rsidR="00D05B5B" w:rsidRPr="001A5BBE" w:rsidTr="00E3431A">
        <w:trPr>
          <w:cantSplit/>
          <w:trHeight w:val="374"/>
        </w:trPr>
        <w:tc>
          <w:tcPr>
            <w:tcW w:w="649" w:type="dxa"/>
          </w:tcPr>
          <w:p w:rsidR="00D05B5B" w:rsidRPr="007A7A61" w:rsidRDefault="00D05B5B" w:rsidP="00E3431A">
            <w:pPr>
              <w:tabs>
                <w:tab w:val="left" w:pos="3640"/>
              </w:tabs>
              <w:jc w:val="center"/>
            </w:pPr>
            <w:r w:rsidRPr="007A7A61">
              <w:t>31-33</w:t>
            </w:r>
          </w:p>
        </w:tc>
        <w:tc>
          <w:tcPr>
            <w:tcW w:w="2360" w:type="dxa"/>
          </w:tcPr>
          <w:p w:rsidR="00D05B5B" w:rsidRPr="001076C4" w:rsidRDefault="00D05B5B" w:rsidP="00E3431A">
            <w:pPr>
              <w:tabs>
                <w:tab w:val="left" w:pos="3640"/>
              </w:tabs>
            </w:pPr>
            <w:r w:rsidRPr="00CD1BD0">
              <w:t xml:space="preserve"> «Дети - герои Великой Отечественной войны».</w:t>
            </w:r>
          </w:p>
        </w:tc>
        <w:tc>
          <w:tcPr>
            <w:tcW w:w="81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Чтение рассказов. Устный журнал «Дети – герои». </w:t>
            </w:r>
          </w:p>
        </w:tc>
        <w:tc>
          <w:tcPr>
            <w:tcW w:w="3734" w:type="dxa"/>
          </w:tcPr>
          <w:p w:rsidR="00D05B5B" w:rsidRPr="00CD1BD0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Сборник рассказов </w:t>
            </w:r>
            <w:hyperlink r:id="rId12" w:tooltip="А. Печерская" w:history="1">
              <w:r w:rsidRPr="00CD1BD0">
                <w:t>А. Печерск</w:t>
              </w:r>
              <w:r>
                <w:t>ой</w:t>
              </w:r>
            </w:hyperlink>
            <w:r>
              <w:t xml:space="preserve"> «Дети – герой Великой Отечественной войны». </w:t>
            </w:r>
          </w:p>
        </w:tc>
      </w:tr>
      <w:tr w:rsidR="00D05B5B" w:rsidRPr="001A5BBE" w:rsidTr="00E3431A">
        <w:trPr>
          <w:cantSplit/>
          <w:trHeight w:val="581"/>
        </w:trPr>
        <w:tc>
          <w:tcPr>
            <w:tcW w:w="649" w:type="dxa"/>
          </w:tcPr>
          <w:p w:rsidR="00D05B5B" w:rsidRPr="007A7A61" w:rsidRDefault="00D05B5B" w:rsidP="00E3431A">
            <w:pPr>
              <w:tabs>
                <w:tab w:val="left" w:pos="3640"/>
              </w:tabs>
              <w:jc w:val="center"/>
            </w:pPr>
            <w:r w:rsidRPr="007A7A61">
              <w:t>34</w:t>
            </w:r>
          </w:p>
        </w:tc>
        <w:tc>
          <w:tcPr>
            <w:tcW w:w="2360" w:type="dxa"/>
          </w:tcPr>
          <w:p w:rsidR="00D05B5B" w:rsidRPr="001076C4" w:rsidRDefault="00D05B5B" w:rsidP="00E3431A">
            <w:r w:rsidRPr="001076C4">
              <w:t xml:space="preserve">«Папа, мама, я –читающая семья».   </w:t>
            </w:r>
          </w:p>
        </w:tc>
        <w:tc>
          <w:tcPr>
            <w:tcW w:w="819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both"/>
            </w:pPr>
            <w:r w:rsidRPr="001076C4">
              <w:t>Праздник для родителей и детей</w:t>
            </w:r>
            <w:r>
              <w:t xml:space="preserve">. </w:t>
            </w:r>
          </w:p>
        </w:tc>
        <w:tc>
          <w:tcPr>
            <w:tcW w:w="3734" w:type="dxa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Викторина по изученным произведениям. </w:t>
            </w:r>
          </w:p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>Презентация л</w:t>
            </w:r>
            <w:r w:rsidRPr="001076C4">
              <w:t>юбимы</w:t>
            </w:r>
            <w:r>
              <w:t>х</w:t>
            </w:r>
            <w:r w:rsidRPr="001076C4">
              <w:t xml:space="preserve"> книг родителей в детстве «Дайте до детства обратный билет».</w:t>
            </w:r>
            <w:r>
              <w:t xml:space="preserve"> </w:t>
            </w:r>
          </w:p>
          <w:p w:rsidR="00D05B5B" w:rsidRPr="001076C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Семейный проект «Мы любим книгу». </w:t>
            </w:r>
          </w:p>
        </w:tc>
      </w:tr>
      <w:tr w:rsidR="00D05B5B" w:rsidRPr="001A5BBE" w:rsidTr="00E3431A">
        <w:trPr>
          <w:cantSplit/>
          <w:trHeight w:val="544"/>
        </w:trPr>
        <w:tc>
          <w:tcPr>
            <w:tcW w:w="649" w:type="dxa"/>
            <w:tcBorders>
              <w:bottom w:val="single" w:sz="4" w:space="0" w:color="auto"/>
            </w:tcBorders>
          </w:tcPr>
          <w:p w:rsidR="00D05B5B" w:rsidRPr="001A5BBE" w:rsidRDefault="00D05B5B" w:rsidP="00E3431A">
            <w:pPr>
              <w:tabs>
                <w:tab w:val="left" w:pos="3640"/>
              </w:tabs>
              <w:jc w:val="center"/>
              <w:rPr>
                <w:i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D05B5B" w:rsidRPr="0030696D" w:rsidRDefault="00D05B5B" w:rsidP="00E3431A">
            <w:pPr>
              <w:tabs>
                <w:tab w:val="left" w:pos="3640"/>
              </w:tabs>
              <w:rPr>
                <w:b/>
              </w:rPr>
            </w:pPr>
          </w:p>
          <w:p w:rsidR="00D05B5B" w:rsidRPr="0030696D" w:rsidRDefault="00D05B5B" w:rsidP="00E3431A">
            <w:pPr>
              <w:tabs>
                <w:tab w:val="left" w:pos="3640"/>
              </w:tabs>
              <w:rPr>
                <w:b/>
              </w:rPr>
            </w:pPr>
            <w:r w:rsidRPr="0030696D">
              <w:rPr>
                <w:b/>
              </w:rPr>
              <w:t>Итого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D05B5B" w:rsidRPr="0030696D" w:rsidRDefault="00D05B5B" w:rsidP="00E3431A">
            <w:pPr>
              <w:tabs>
                <w:tab w:val="left" w:pos="3640"/>
              </w:tabs>
              <w:jc w:val="center"/>
              <w:rPr>
                <w:b/>
              </w:rPr>
            </w:pPr>
            <w:r w:rsidRPr="0030696D">
              <w:rPr>
                <w:b/>
              </w:rPr>
              <w:t>34</w:t>
            </w:r>
          </w:p>
          <w:p w:rsidR="00D05B5B" w:rsidRPr="0030696D" w:rsidRDefault="00D05B5B" w:rsidP="00E3431A">
            <w:pPr>
              <w:tabs>
                <w:tab w:val="left" w:pos="3640"/>
              </w:tabs>
              <w:jc w:val="center"/>
              <w:rPr>
                <w:b/>
                <w:i/>
              </w:rPr>
            </w:pPr>
            <w:r w:rsidRPr="0030696D">
              <w:rPr>
                <w:b/>
              </w:rPr>
              <w:t>часа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1076C4" w:rsidRDefault="00D05B5B" w:rsidP="00E3431A">
            <w:pPr>
              <w:tabs>
                <w:tab w:val="left" w:pos="1208"/>
              </w:tabs>
            </w:pPr>
          </w:p>
        </w:tc>
      </w:tr>
    </w:tbl>
    <w:p w:rsidR="00D05B5B" w:rsidRPr="001076C4" w:rsidRDefault="00D05B5B" w:rsidP="00D05B5B">
      <w:pPr>
        <w:tabs>
          <w:tab w:val="left" w:pos="3640"/>
        </w:tabs>
        <w:jc w:val="center"/>
        <w:rPr>
          <w:b/>
        </w:rPr>
      </w:pPr>
    </w:p>
    <w:p w:rsidR="001500C3" w:rsidRDefault="001500C3" w:rsidP="001500C3">
      <w:pPr>
        <w:jc w:val="center"/>
        <w:rPr>
          <w:b/>
        </w:rPr>
      </w:pPr>
      <w:r>
        <w:rPr>
          <w:b/>
        </w:rPr>
        <w:t>Требования к уровню подготовки на конец 2 года обучения:</w:t>
      </w:r>
    </w:p>
    <w:p w:rsidR="001500C3" w:rsidRDefault="001500C3" w:rsidP="001500C3">
      <w:pPr>
        <w:tabs>
          <w:tab w:val="left" w:pos="3640"/>
        </w:tabs>
        <w:rPr>
          <w:b/>
        </w:rPr>
      </w:pPr>
      <w:r w:rsidRPr="00344460">
        <w:rPr>
          <w:b/>
        </w:rPr>
        <w:t>должны знать:</w:t>
      </w:r>
    </w:p>
    <w:p w:rsidR="00D25D3D" w:rsidRPr="00D81027" w:rsidRDefault="00D25D3D" w:rsidP="00D25D3D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81027">
        <w:rPr>
          <w:rFonts w:ascii="Times New Roman" w:hAnsi="Times New Roman"/>
          <w:sz w:val="24"/>
          <w:szCs w:val="24"/>
        </w:rPr>
        <w:t>правила поведения в библиотеке,  порядок выдачи книг;</w:t>
      </w:r>
    </w:p>
    <w:p w:rsidR="00D25D3D" w:rsidRPr="00D81027" w:rsidRDefault="00D25D3D" w:rsidP="00D25D3D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81027">
        <w:rPr>
          <w:rFonts w:ascii="Times New Roman" w:hAnsi="Times New Roman"/>
          <w:sz w:val="24"/>
          <w:szCs w:val="24"/>
        </w:rPr>
        <w:t>элементы книги: корешок, страницы, переплет, оглавление;</w:t>
      </w:r>
    </w:p>
    <w:p w:rsidR="001500C3" w:rsidRPr="001500C3" w:rsidRDefault="001500C3" w:rsidP="001500C3">
      <w:pPr>
        <w:pStyle w:val="a4"/>
        <w:numPr>
          <w:ilvl w:val="0"/>
          <w:numId w:val="9"/>
        </w:numPr>
        <w:tabs>
          <w:tab w:val="left" w:pos="3640"/>
        </w:tabs>
        <w:rPr>
          <w:rFonts w:ascii="Times New Roman" w:hAnsi="Times New Roman"/>
          <w:sz w:val="24"/>
          <w:szCs w:val="24"/>
        </w:rPr>
      </w:pPr>
      <w:r w:rsidRPr="001500C3">
        <w:rPr>
          <w:rFonts w:ascii="Times New Roman" w:hAnsi="Times New Roman"/>
          <w:sz w:val="24"/>
          <w:szCs w:val="24"/>
        </w:rPr>
        <w:t>правила пользования виртуальной библиотекой социальной сети;</w:t>
      </w:r>
    </w:p>
    <w:p w:rsidR="001500C3" w:rsidRPr="001500C3" w:rsidRDefault="001500C3" w:rsidP="001500C3">
      <w:pPr>
        <w:pStyle w:val="a4"/>
        <w:numPr>
          <w:ilvl w:val="0"/>
          <w:numId w:val="9"/>
        </w:numPr>
        <w:tabs>
          <w:tab w:val="left" w:pos="3640"/>
        </w:tabs>
        <w:rPr>
          <w:rFonts w:ascii="Times New Roman" w:hAnsi="Times New Roman"/>
          <w:sz w:val="24"/>
          <w:szCs w:val="24"/>
        </w:rPr>
      </w:pPr>
      <w:r w:rsidRPr="001500C3">
        <w:rPr>
          <w:rFonts w:ascii="Times New Roman" w:hAnsi="Times New Roman"/>
          <w:sz w:val="24"/>
          <w:szCs w:val="24"/>
        </w:rPr>
        <w:t>что такое аудиокниги;</w:t>
      </w:r>
    </w:p>
    <w:p w:rsidR="001500C3" w:rsidRPr="001500C3" w:rsidRDefault="001500C3" w:rsidP="001500C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ав</w:t>
      </w:r>
      <w:r w:rsidRPr="00D81027">
        <w:rPr>
          <w:rFonts w:ascii="Times New Roman" w:hAnsi="Times New Roman"/>
          <w:color w:val="000000"/>
          <w:sz w:val="24"/>
          <w:szCs w:val="24"/>
        </w:rPr>
        <w:t xml:space="preserve">торов, </w:t>
      </w:r>
      <w:r>
        <w:rPr>
          <w:rFonts w:ascii="Times New Roman" w:hAnsi="Times New Roman"/>
          <w:color w:val="000000"/>
          <w:sz w:val="24"/>
          <w:szCs w:val="24"/>
        </w:rPr>
        <w:t xml:space="preserve">прочитанных </w:t>
      </w:r>
      <w:r w:rsidRPr="00D81027">
        <w:rPr>
          <w:rFonts w:ascii="Times New Roman" w:hAnsi="Times New Roman"/>
          <w:color w:val="000000"/>
          <w:sz w:val="24"/>
          <w:szCs w:val="24"/>
        </w:rPr>
        <w:t>произведений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500C3" w:rsidRPr="00D81027" w:rsidRDefault="001500C3" w:rsidP="001500C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жанры</w:t>
      </w:r>
      <w:r w:rsidRPr="00D81027">
        <w:rPr>
          <w:rFonts w:ascii="Times New Roman" w:hAnsi="Times New Roman"/>
          <w:color w:val="000000"/>
          <w:sz w:val="24"/>
          <w:szCs w:val="24"/>
        </w:rPr>
        <w:t xml:space="preserve"> литературы;</w:t>
      </w:r>
    </w:p>
    <w:p w:rsidR="001500C3" w:rsidRDefault="001500C3" w:rsidP="001500C3">
      <w:pPr>
        <w:rPr>
          <w:b/>
        </w:rPr>
      </w:pPr>
      <w:r>
        <w:rPr>
          <w:b/>
        </w:rPr>
        <w:t>уметь:</w:t>
      </w:r>
    </w:p>
    <w:p w:rsidR="001500C3" w:rsidRPr="00D81027" w:rsidRDefault="001500C3" w:rsidP="001500C3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81027">
        <w:rPr>
          <w:rFonts w:ascii="Times New Roman" w:hAnsi="Times New Roman"/>
          <w:color w:val="000000"/>
          <w:sz w:val="24"/>
          <w:szCs w:val="24"/>
        </w:rPr>
        <w:t>умение выбирать произведения для самостоятельного чтения в соответствии с рекомендациями;</w:t>
      </w:r>
    </w:p>
    <w:p w:rsidR="001500C3" w:rsidRPr="00D81027" w:rsidRDefault="001500C3" w:rsidP="001500C3">
      <w:pPr>
        <w:pStyle w:val="a4"/>
        <w:numPr>
          <w:ilvl w:val="0"/>
          <w:numId w:val="8"/>
        </w:numPr>
        <w:tabs>
          <w:tab w:val="left" w:pos="364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1027">
        <w:rPr>
          <w:rFonts w:ascii="Times New Roman" w:hAnsi="Times New Roman"/>
          <w:color w:val="000000"/>
          <w:sz w:val="24"/>
          <w:szCs w:val="24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1500C3" w:rsidRPr="00D81027" w:rsidRDefault="001500C3" w:rsidP="001500C3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81027">
        <w:rPr>
          <w:rFonts w:ascii="Times New Roman" w:hAnsi="Times New Roman"/>
          <w:sz w:val="24"/>
          <w:szCs w:val="24"/>
        </w:rPr>
        <w:t>выразительно читать небольшие по объему стихотворения;</w:t>
      </w:r>
    </w:p>
    <w:p w:rsidR="00D05B5B" w:rsidRDefault="00D05B5B" w:rsidP="00D05B5B">
      <w:pPr>
        <w:tabs>
          <w:tab w:val="left" w:pos="3640"/>
        </w:tabs>
        <w:jc w:val="center"/>
        <w:rPr>
          <w:b/>
        </w:rPr>
      </w:pPr>
      <w:r w:rsidRPr="001076C4">
        <w:rPr>
          <w:b/>
        </w:rPr>
        <w:t>Учебно-тематическ</w:t>
      </w:r>
      <w:r>
        <w:rPr>
          <w:b/>
        </w:rPr>
        <w:t>ое</w:t>
      </w:r>
      <w:r w:rsidRPr="001076C4">
        <w:rPr>
          <w:b/>
        </w:rPr>
        <w:t xml:space="preserve"> план</w:t>
      </w:r>
      <w:r>
        <w:rPr>
          <w:b/>
        </w:rPr>
        <w:t>ирование для 3</w:t>
      </w:r>
      <w:r w:rsidRPr="001076C4">
        <w:rPr>
          <w:b/>
        </w:rPr>
        <w:t xml:space="preserve"> класс</w:t>
      </w:r>
      <w:r>
        <w:rPr>
          <w:b/>
        </w:rPr>
        <w:t xml:space="preserve">а. </w:t>
      </w:r>
    </w:p>
    <w:p w:rsidR="00C35A4E" w:rsidRPr="001076C4" w:rsidRDefault="00C35A4E" w:rsidP="00D05B5B">
      <w:pPr>
        <w:tabs>
          <w:tab w:val="left" w:pos="3640"/>
        </w:tabs>
        <w:jc w:val="center"/>
        <w:rPr>
          <w:i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851"/>
        <w:gridCol w:w="2268"/>
        <w:gridCol w:w="141"/>
        <w:gridCol w:w="3509"/>
      </w:tblGrid>
      <w:tr w:rsidR="00D05B5B" w:rsidTr="00E3431A">
        <w:tc>
          <w:tcPr>
            <w:tcW w:w="675" w:type="dxa"/>
          </w:tcPr>
          <w:p w:rsidR="00D05B5B" w:rsidRPr="00D97780" w:rsidRDefault="00D05B5B" w:rsidP="00E3431A">
            <w:pPr>
              <w:tabs>
                <w:tab w:val="left" w:pos="3640"/>
              </w:tabs>
              <w:jc w:val="center"/>
            </w:pPr>
            <w:r w:rsidRPr="00D97780">
              <w:t>№</w:t>
            </w:r>
          </w:p>
        </w:tc>
        <w:tc>
          <w:tcPr>
            <w:tcW w:w="2410" w:type="dxa"/>
          </w:tcPr>
          <w:p w:rsidR="00D05B5B" w:rsidRPr="00D97780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D97780" w:rsidRDefault="00D05B5B" w:rsidP="00E3431A">
            <w:pPr>
              <w:tabs>
                <w:tab w:val="left" w:pos="3640"/>
              </w:tabs>
              <w:jc w:val="center"/>
            </w:pPr>
            <w:r w:rsidRPr="00D97780">
              <w:t>Тема</w:t>
            </w:r>
          </w:p>
        </w:tc>
        <w:tc>
          <w:tcPr>
            <w:tcW w:w="851" w:type="dxa"/>
          </w:tcPr>
          <w:p w:rsidR="00D05B5B" w:rsidRPr="00D97780" w:rsidRDefault="00D05B5B" w:rsidP="00E3431A">
            <w:pPr>
              <w:tabs>
                <w:tab w:val="left" w:pos="3640"/>
              </w:tabs>
              <w:jc w:val="center"/>
            </w:pPr>
            <w:r w:rsidRPr="00D97780">
              <w:t>Кол</w:t>
            </w:r>
            <w:r>
              <w:t>-</w:t>
            </w:r>
            <w:r w:rsidRPr="00D97780">
              <w:t>во часов</w:t>
            </w:r>
          </w:p>
        </w:tc>
        <w:tc>
          <w:tcPr>
            <w:tcW w:w="2268" w:type="dxa"/>
          </w:tcPr>
          <w:p w:rsidR="00D05B5B" w:rsidRPr="00D97780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D97780" w:rsidRDefault="00D05B5B" w:rsidP="00E3431A">
            <w:pPr>
              <w:tabs>
                <w:tab w:val="left" w:pos="3640"/>
              </w:tabs>
              <w:jc w:val="center"/>
            </w:pPr>
            <w:r w:rsidRPr="00D97780">
              <w:t>Вид занятий</w:t>
            </w:r>
          </w:p>
          <w:p w:rsidR="00D05B5B" w:rsidRPr="00D97780" w:rsidRDefault="00D05B5B" w:rsidP="00E3431A">
            <w:pPr>
              <w:tabs>
                <w:tab w:val="left" w:pos="3640"/>
              </w:tabs>
              <w:jc w:val="center"/>
            </w:pPr>
          </w:p>
        </w:tc>
        <w:tc>
          <w:tcPr>
            <w:tcW w:w="3650" w:type="dxa"/>
            <w:gridSpan w:val="2"/>
          </w:tcPr>
          <w:p w:rsidR="00D05B5B" w:rsidRPr="00D97780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D97780" w:rsidRDefault="00D05B5B" w:rsidP="00E3431A">
            <w:pPr>
              <w:tabs>
                <w:tab w:val="left" w:pos="3640"/>
              </w:tabs>
              <w:jc w:val="center"/>
            </w:pPr>
            <w:r w:rsidRPr="00D97780">
              <w:t>Содержание</w:t>
            </w:r>
          </w:p>
        </w:tc>
      </w:tr>
      <w:tr w:rsidR="00D05B5B" w:rsidTr="00E3431A">
        <w:tc>
          <w:tcPr>
            <w:tcW w:w="675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1-2</w:t>
            </w:r>
          </w:p>
        </w:tc>
        <w:tc>
          <w:tcPr>
            <w:tcW w:w="2410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«По страницам любимых книг</w:t>
            </w:r>
            <w:r>
              <w:t xml:space="preserve"> о защитниках Отечества</w:t>
            </w:r>
            <w:r w:rsidRPr="00BC485D">
              <w:t xml:space="preserve">». </w:t>
            </w:r>
          </w:p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</w:p>
        </w:tc>
        <w:tc>
          <w:tcPr>
            <w:tcW w:w="8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2</w:t>
            </w:r>
          </w:p>
        </w:tc>
        <w:tc>
          <w:tcPr>
            <w:tcW w:w="2268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 xml:space="preserve">Презентация творческих </w:t>
            </w:r>
            <w:r>
              <w:t>работ</w:t>
            </w:r>
            <w:r w:rsidRPr="00BC485D">
              <w:t xml:space="preserve"> учащихся. </w:t>
            </w:r>
          </w:p>
        </w:tc>
        <w:tc>
          <w:tcPr>
            <w:tcW w:w="3650" w:type="dxa"/>
            <w:gridSpan w:val="2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Защита читательских дневников.</w:t>
            </w:r>
          </w:p>
        </w:tc>
      </w:tr>
      <w:tr w:rsidR="00D05B5B" w:rsidTr="00E3431A">
        <w:tc>
          <w:tcPr>
            <w:tcW w:w="675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3-4</w:t>
            </w:r>
          </w:p>
        </w:tc>
        <w:tc>
          <w:tcPr>
            <w:tcW w:w="2410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 xml:space="preserve">Наш кинозал. Мультфильмы о героических </w:t>
            </w:r>
            <w:r w:rsidRPr="00BC485D">
              <w:lastRenderedPageBreak/>
              <w:t xml:space="preserve">страницах нашей Родины. </w:t>
            </w:r>
          </w:p>
        </w:tc>
        <w:tc>
          <w:tcPr>
            <w:tcW w:w="8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lastRenderedPageBreak/>
              <w:t>2</w:t>
            </w:r>
          </w:p>
        </w:tc>
        <w:tc>
          <w:tcPr>
            <w:tcW w:w="2268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 xml:space="preserve">Просмотр и обсуждение мультфильмов. </w:t>
            </w:r>
            <w:r w:rsidRPr="00BC485D">
              <w:lastRenderedPageBreak/>
              <w:t xml:space="preserve">Создание группового проекта-мультфильма по сказке.  </w:t>
            </w:r>
          </w:p>
        </w:tc>
        <w:tc>
          <w:tcPr>
            <w:tcW w:w="3650" w:type="dxa"/>
            <w:gridSpan w:val="2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lastRenderedPageBreak/>
              <w:t xml:space="preserve">Мультфильмы серии «Гора самоцветов».  </w:t>
            </w:r>
          </w:p>
        </w:tc>
      </w:tr>
      <w:tr w:rsidR="00D05B5B" w:rsidTr="00E3431A">
        <w:tc>
          <w:tcPr>
            <w:tcW w:w="675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lastRenderedPageBreak/>
              <w:t>5-6</w:t>
            </w:r>
          </w:p>
        </w:tc>
        <w:tc>
          <w:tcPr>
            <w:tcW w:w="2410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«Слава русского штыка не померкнет никогда».</w:t>
            </w:r>
          </w:p>
        </w:tc>
        <w:tc>
          <w:tcPr>
            <w:tcW w:w="8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2</w:t>
            </w:r>
          </w:p>
        </w:tc>
        <w:tc>
          <w:tcPr>
            <w:tcW w:w="2268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 xml:space="preserve">Уроки-викторины. Групповая деятельность. </w:t>
            </w:r>
          </w:p>
        </w:tc>
        <w:tc>
          <w:tcPr>
            <w:tcW w:w="3650" w:type="dxa"/>
            <w:gridSpan w:val="2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Загадки, загаданные русскими пословицами о защите Отечества.</w:t>
            </w:r>
          </w:p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Загадки-шарадки с Бородинского поля.</w:t>
            </w:r>
          </w:p>
          <w:p w:rsidR="00D05B5B" w:rsidRPr="00BC485D" w:rsidRDefault="00567E00" w:rsidP="00E3431A">
            <w:pPr>
              <w:tabs>
                <w:tab w:val="left" w:pos="3640"/>
              </w:tabs>
              <w:jc w:val="both"/>
            </w:pPr>
            <w:hyperlink r:id="rId13" w:history="1">
              <w:r w:rsidR="00D05B5B" w:rsidRPr="00EE7D99">
                <w:rPr>
                  <w:rStyle w:val="a3"/>
                </w:rPr>
                <w:t>http://zanimatika.narod.ru/</w:t>
              </w:r>
            </w:hyperlink>
          </w:p>
        </w:tc>
      </w:tr>
      <w:tr w:rsidR="00D05B5B" w:rsidTr="00E3431A">
        <w:tc>
          <w:tcPr>
            <w:tcW w:w="675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7-10</w:t>
            </w:r>
          </w:p>
        </w:tc>
        <w:tc>
          <w:tcPr>
            <w:tcW w:w="2410" w:type="dxa"/>
          </w:tcPr>
          <w:p w:rsidR="00D05B5B" w:rsidRPr="00BC485D" w:rsidRDefault="00567E00" w:rsidP="00E3431A">
            <w:pPr>
              <w:tabs>
                <w:tab w:val="left" w:pos="3640"/>
              </w:tabs>
              <w:jc w:val="both"/>
            </w:pPr>
            <w:hyperlink r:id="rId14" w:tooltip="Анатолий Митяев" w:history="1">
              <w:r w:rsidR="00D05B5B" w:rsidRPr="00BC485D">
                <w:t>Анатолий Митяев</w:t>
              </w:r>
            </w:hyperlink>
            <w:r w:rsidR="00D05B5B" w:rsidRPr="00BC485D">
              <w:t xml:space="preserve"> «Книга будущих командиров».</w:t>
            </w:r>
          </w:p>
        </w:tc>
        <w:tc>
          <w:tcPr>
            <w:tcW w:w="8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4</w:t>
            </w:r>
          </w:p>
        </w:tc>
        <w:tc>
          <w:tcPr>
            <w:tcW w:w="2268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 xml:space="preserve">Чтение произведений. Выпуск групповых стенгазет. </w:t>
            </w:r>
          </w:p>
        </w:tc>
        <w:tc>
          <w:tcPr>
            <w:tcW w:w="3650" w:type="dxa"/>
            <w:gridSpan w:val="2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Занимательные истории о воинской смекалке - от сражений в Древнем Риме до II мировой, рассказы об оружии, форме, правилах, кодексах.</w:t>
            </w:r>
          </w:p>
        </w:tc>
      </w:tr>
      <w:tr w:rsidR="00D05B5B" w:rsidTr="00E3431A">
        <w:tc>
          <w:tcPr>
            <w:tcW w:w="675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11-12</w:t>
            </w:r>
          </w:p>
        </w:tc>
        <w:tc>
          <w:tcPr>
            <w:tcW w:w="2410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Яковлев Ю. «Девочки с Васильевского острова».</w:t>
            </w:r>
          </w:p>
        </w:tc>
        <w:tc>
          <w:tcPr>
            <w:tcW w:w="8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2</w:t>
            </w:r>
          </w:p>
        </w:tc>
        <w:tc>
          <w:tcPr>
            <w:tcW w:w="2268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 xml:space="preserve">Чтение произведения. Инсценировка. </w:t>
            </w:r>
            <w:r>
              <w:t xml:space="preserve">Презентация страниц блокадного дневника. </w:t>
            </w:r>
          </w:p>
        </w:tc>
        <w:tc>
          <w:tcPr>
            <w:tcW w:w="3650" w:type="dxa"/>
            <w:gridSpan w:val="2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>Рассказ Юрия Яковлева «Девочки с Васильевского острова».  Виртуальная экскурсия по Васильевскому острову.</w:t>
            </w:r>
          </w:p>
        </w:tc>
      </w:tr>
      <w:tr w:rsidR="00D05B5B" w:rsidTr="00E3431A">
        <w:tc>
          <w:tcPr>
            <w:tcW w:w="675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13</w:t>
            </w:r>
          </w:p>
        </w:tc>
        <w:tc>
          <w:tcPr>
            <w:tcW w:w="2410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Наш кинозал. Просмотр кинофильма «Жила-была девочка»</w:t>
            </w:r>
          </w:p>
        </w:tc>
        <w:tc>
          <w:tcPr>
            <w:tcW w:w="8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1</w:t>
            </w:r>
          </w:p>
        </w:tc>
        <w:tc>
          <w:tcPr>
            <w:tcW w:w="5918" w:type="dxa"/>
            <w:gridSpan w:val="3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Просмотр и обсуждение кинофильма по произведению И.Миксона «Жила-была девочка» о судьбе Тани Савичевой. </w:t>
            </w:r>
          </w:p>
        </w:tc>
      </w:tr>
      <w:tr w:rsidR="00D05B5B" w:rsidTr="00E3431A">
        <w:tc>
          <w:tcPr>
            <w:tcW w:w="675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14-15</w:t>
            </w:r>
          </w:p>
        </w:tc>
        <w:tc>
          <w:tcPr>
            <w:tcW w:w="2410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Поэтическая тетрадь: стихи о блокаде Ленинграда для детей. </w:t>
            </w:r>
          </w:p>
        </w:tc>
        <w:tc>
          <w:tcPr>
            <w:tcW w:w="8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>2</w:t>
            </w:r>
          </w:p>
        </w:tc>
        <w:tc>
          <w:tcPr>
            <w:tcW w:w="2409" w:type="dxa"/>
            <w:gridSpan w:val="2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Чтение стихотворений. Анализ. Конкурс чтецов. </w:t>
            </w:r>
          </w:p>
        </w:tc>
        <w:tc>
          <w:tcPr>
            <w:tcW w:w="3509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С.Маршак. С.Давыдов. О.Бергольц.  </w:t>
            </w:r>
          </w:p>
        </w:tc>
      </w:tr>
      <w:tr w:rsidR="00D05B5B" w:rsidTr="00E3431A">
        <w:tc>
          <w:tcPr>
            <w:tcW w:w="675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>16</w:t>
            </w:r>
          </w:p>
        </w:tc>
        <w:tc>
          <w:tcPr>
            <w:tcW w:w="2410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Наш кинозал. Просмотр кинофильма «Зеленые цепочки»</w:t>
            </w:r>
          </w:p>
        </w:tc>
        <w:tc>
          <w:tcPr>
            <w:tcW w:w="8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1</w:t>
            </w:r>
          </w:p>
        </w:tc>
        <w:tc>
          <w:tcPr>
            <w:tcW w:w="5918" w:type="dxa"/>
            <w:gridSpan w:val="3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>Просмотр и обсуждение кинофильма по произведению Н.Матвеева «Зеленые цепочки» о детях – защитниках блокадного Ленинграда.</w:t>
            </w:r>
          </w:p>
        </w:tc>
      </w:tr>
      <w:tr w:rsidR="00D05B5B" w:rsidTr="00E3431A">
        <w:tc>
          <w:tcPr>
            <w:tcW w:w="675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>17</w:t>
            </w:r>
          </w:p>
        </w:tc>
        <w:tc>
          <w:tcPr>
            <w:tcW w:w="2410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Читательская конференция «Дети в блокадном Ленинграде».</w:t>
            </w:r>
          </w:p>
        </w:tc>
        <w:tc>
          <w:tcPr>
            <w:tcW w:w="8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1</w:t>
            </w:r>
          </w:p>
        </w:tc>
        <w:tc>
          <w:tcPr>
            <w:tcW w:w="5918" w:type="dxa"/>
            <w:gridSpan w:val="3"/>
          </w:tcPr>
          <w:p w:rsidR="00D05B5B" w:rsidRPr="003A75A7" w:rsidRDefault="00D05B5B" w:rsidP="00E3431A">
            <w:pPr>
              <w:tabs>
                <w:tab w:val="left" w:pos="3640"/>
              </w:tabs>
              <w:jc w:val="both"/>
            </w:pPr>
            <w:r w:rsidRPr="003A75A7">
              <w:t xml:space="preserve">Обобщающее занятие по произведениям о блокаде Ленинграда. Презентация творческих работ учащихся. Семейные презентации. </w:t>
            </w:r>
          </w:p>
          <w:p w:rsidR="00D05B5B" w:rsidRDefault="00D05B5B" w:rsidP="00E3431A">
            <w:pPr>
              <w:tabs>
                <w:tab w:val="left" w:pos="3640"/>
              </w:tabs>
              <w:jc w:val="both"/>
            </w:pPr>
            <w:r w:rsidRPr="003A75A7">
              <w:t xml:space="preserve">Презентация книг по теме для самостоятельного чтения: </w:t>
            </w:r>
            <w:r w:rsidRPr="000F3D27">
              <w:rPr>
                <w:rFonts w:ascii="Garamond" w:hAnsi="Garamond"/>
                <w:bCs/>
              </w:rPr>
              <w:t xml:space="preserve"> Алексеев С.П. «Подвиг Ленинграда 1941-1944»:</w:t>
            </w:r>
            <w:r w:rsidRPr="000F3D27">
              <w:rPr>
                <w:rFonts w:ascii="Garamond" w:hAnsi="Garamond"/>
              </w:rPr>
              <w:t xml:space="preserve"> рассказы для детей; </w:t>
            </w:r>
            <w:r w:rsidRPr="000F3D27">
              <w:rPr>
                <w:rFonts w:ascii="Garamond" w:hAnsi="Garamond"/>
                <w:bCs/>
              </w:rPr>
              <w:t xml:space="preserve"> Васильева Е. Маленькая ночная няня:</w:t>
            </w:r>
            <w:r w:rsidRPr="000F3D27">
              <w:rPr>
                <w:rFonts w:ascii="Garamond" w:hAnsi="Garamond"/>
              </w:rPr>
              <w:t xml:space="preserve"> повесть; </w:t>
            </w:r>
            <w:r w:rsidRPr="000F3D27">
              <w:rPr>
                <w:rFonts w:ascii="Garamond" w:hAnsi="Garamond"/>
                <w:bCs/>
              </w:rPr>
              <w:t xml:space="preserve"> Воскобойников В. Девятьсот дней мужества.</w:t>
            </w:r>
          </w:p>
        </w:tc>
      </w:tr>
      <w:tr w:rsidR="00D05B5B" w:rsidTr="00E3431A">
        <w:tc>
          <w:tcPr>
            <w:tcW w:w="675" w:type="dxa"/>
          </w:tcPr>
          <w:p w:rsidR="00D05B5B" w:rsidRPr="003A75A7" w:rsidRDefault="00D05B5B" w:rsidP="00E3431A">
            <w:pPr>
              <w:tabs>
                <w:tab w:val="left" w:pos="3640"/>
              </w:tabs>
              <w:jc w:val="both"/>
            </w:pPr>
            <w:r>
              <w:t>18-21</w:t>
            </w:r>
          </w:p>
        </w:tc>
        <w:tc>
          <w:tcPr>
            <w:tcW w:w="2410" w:type="dxa"/>
          </w:tcPr>
          <w:p w:rsidR="00D05B5B" w:rsidRPr="000F3D27" w:rsidRDefault="00D05B5B" w:rsidP="00E3431A">
            <w:pPr>
              <w:pStyle w:val="a4"/>
              <w:spacing w:after="0" w:line="240" w:lineRule="auto"/>
              <w:ind w:left="0"/>
              <w:jc w:val="both"/>
              <w:outlineLvl w:val="1"/>
            </w:pPr>
            <w:r w:rsidRPr="000F3D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Лев Кассиль «Рассказы о войне». </w:t>
            </w:r>
          </w:p>
        </w:tc>
        <w:tc>
          <w:tcPr>
            <w:tcW w:w="851" w:type="dxa"/>
          </w:tcPr>
          <w:p w:rsidR="00D05B5B" w:rsidRPr="003A75A7" w:rsidRDefault="00D05B5B" w:rsidP="00E3431A">
            <w:pPr>
              <w:tabs>
                <w:tab w:val="left" w:pos="3640"/>
              </w:tabs>
              <w:jc w:val="both"/>
            </w:pPr>
            <w:r>
              <w:t>4</w:t>
            </w:r>
          </w:p>
        </w:tc>
        <w:tc>
          <w:tcPr>
            <w:tcW w:w="2409" w:type="dxa"/>
            <w:gridSpan w:val="2"/>
          </w:tcPr>
          <w:p w:rsidR="00D05B5B" w:rsidRPr="003A75A7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Чтение и обсуждение сборника рассказов. </w:t>
            </w:r>
          </w:p>
        </w:tc>
        <w:tc>
          <w:tcPr>
            <w:tcW w:w="3509" w:type="dxa"/>
          </w:tcPr>
          <w:p w:rsidR="00D05B5B" w:rsidRPr="000F3D27" w:rsidRDefault="00D05B5B" w:rsidP="00E3431A">
            <w:pPr>
              <w:pStyle w:val="a4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D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Рассказы Льва Кассиля о мужестве и героизме русского народа на фронте и в тылу (на основе реальных событий). </w:t>
            </w:r>
          </w:p>
          <w:p w:rsidR="00D05B5B" w:rsidRDefault="00D05B5B" w:rsidP="00E3431A">
            <w:pPr>
              <w:tabs>
                <w:tab w:val="left" w:pos="3640"/>
              </w:tabs>
              <w:jc w:val="both"/>
            </w:pPr>
          </w:p>
        </w:tc>
      </w:tr>
      <w:tr w:rsidR="00D05B5B" w:rsidTr="00E3431A">
        <w:tc>
          <w:tcPr>
            <w:tcW w:w="675" w:type="dxa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>22</w:t>
            </w:r>
          </w:p>
        </w:tc>
        <w:tc>
          <w:tcPr>
            <w:tcW w:w="2410" w:type="dxa"/>
          </w:tcPr>
          <w:p w:rsidR="00D05B5B" w:rsidRPr="000F3D27" w:rsidRDefault="00D05B5B" w:rsidP="00E3431A">
            <w:pPr>
              <w:pStyle w:val="a4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D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Наш кинозал. Просмотр кинофильма «Мальчишки»</w:t>
            </w:r>
          </w:p>
        </w:tc>
        <w:tc>
          <w:tcPr>
            <w:tcW w:w="851" w:type="dxa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>1</w:t>
            </w:r>
          </w:p>
        </w:tc>
        <w:tc>
          <w:tcPr>
            <w:tcW w:w="5918" w:type="dxa"/>
            <w:gridSpan w:val="3"/>
          </w:tcPr>
          <w:p w:rsidR="00D05B5B" w:rsidRPr="000F3D27" w:rsidRDefault="00D05B5B" w:rsidP="00E3431A">
            <w:pPr>
              <w:pStyle w:val="a4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D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Просмотр и обсуждение кинофильма по произведению Л.Кассиля «Дорогие мои мальчишки». </w:t>
            </w:r>
          </w:p>
        </w:tc>
      </w:tr>
      <w:tr w:rsidR="00D05B5B" w:rsidTr="00E3431A">
        <w:tc>
          <w:tcPr>
            <w:tcW w:w="675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>23</w:t>
            </w:r>
          </w:p>
        </w:tc>
        <w:tc>
          <w:tcPr>
            <w:tcW w:w="2410" w:type="dxa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Устный журнал </w:t>
            </w:r>
            <w:r>
              <w:lastRenderedPageBreak/>
              <w:t>«Творчество Льва Кассиля – страницы мужества нашей родины»</w:t>
            </w:r>
          </w:p>
        </w:tc>
        <w:tc>
          <w:tcPr>
            <w:tcW w:w="851" w:type="dxa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lastRenderedPageBreak/>
              <w:t>1</w:t>
            </w:r>
          </w:p>
        </w:tc>
        <w:tc>
          <w:tcPr>
            <w:tcW w:w="5918" w:type="dxa"/>
            <w:gridSpan w:val="3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Обобщающее занятие по теме. Презентация детских </w:t>
            </w:r>
            <w:r>
              <w:lastRenderedPageBreak/>
              <w:t>мини-проектов.</w:t>
            </w:r>
          </w:p>
        </w:tc>
      </w:tr>
      <w:tr w:rsidR="00D05B5B" w:rsidTr="00E3431A">
        <w:tc>
          <w:tcPr>
            <w:tcW w:w="675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lastRenderedPageBreak/>
              <w:t>24-27</w:t>
            </w:r>
          </w:p>
        </w:tc>
        <w:tc>
          <w:tcPr>
            <w:tcW w:w="2410" w:type="dxa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 w:rsidRPr="00832A4A">
              <w:t>Семяновский Ф. «Повесть о фронтовом детстве».</w:t>
            </w:r>
          </w:p>
        </w:tc>
        <w:tc>
          <w:tcPr>
            <w:tcW w:w="851" w:type="dxa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>4</w:t>
            </w:r>
          </w:p>
        </w:tc>
        <w:tc>
          <w:tcPr>
            <w:tcW w:w="5918" w:type="dxa"/>
            <w:gridSpan w:val="3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Чтение и обсуждение произведения. Встречи с ветеранами – детьми войны. Создание альбома «Дети на войне». </w:t>
            </w:r>
          </w:p>
        </w:tc>
      </w:tr>
      <w:tr w:rsidR="00D05B5B" w:rsidTr="00E3431A">
        <w:tc>
          <w:tcPr>
            <w:tcW w:w="675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>28-29</w:t>
            </w:r>
          </w:p>
        </w:tc>
        <w:tc>
          <w:tcPr>
            <w:tcW w:w="2410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Наш кинозал. Просмотр кинофильмов о детях на линии фронта. </w:t>
            </w:r>
          </w:p>
        </w:tc>
        <w:tc>
          <w:tcPr>
            <w:tcW w:w="8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>2</w:t>
            </w:r>
          </w:p>
        </w:tc>
        <w:tc>
          <w:tcPr>
            <w:tcW w:w="5918" w:type="dxa"/>
            <w:gridSpan w:val="3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Просмотр и обсуждение кинофильмов </w:t>
            </w:r>
            <w:r w:rsidRPr="00877A53">
              <w:t xml:space="preserve"> «Смелого пуля боится или Мишка принимает бой»</w:t>
            </w:r>
            <w:r>
              <w:t xml:space="preserve">, </w:t>
            </w:r>
            <w:r w:rsidRPr="00877A53">
              <w:t>«Это было в разведке».</w:t>
            </w:r>
          </w:p>
        </w:tc>
      </w:tr>
      <w:tr w:rsidR="00D05B5B" w:rsidTr="00E3431A">
        <w:tc>
          <w:tcPr>
            <w:tcW w:w="675" w:type="dxa"/>
          </w:tcPr>
          <w:p w:rsidR="00D05B5B" w:rsidRDefault="00D05B5B" w:rsidP="00E3431A">
            <w:pPr>
              <w:tabs>
                <w:tab w:val="left" w:pos="3640"/>
              </w:tabs>
              <w:jc w:val="center"/>
            </w:pPr>
            <w:r>
              <w:t>30-32</w:t>
            </w:r>
          </w:p>
        </w:tc>
        <w:tc>
          <w:tcPr>
            <w:tcW w:w="2410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>Поэтическая тетрадь: стихи о детях войны</w:t>
            </w:r>
          </w:p>
        </w:tc>
        <w:tc>
          <w:tcPr>
            <w:tcW w:w="8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>3</w:t>
            </w:r>
          </w:p>
        </w:tc>
        <w:tc>
          <w:tcPr>
            <w:tcW w:w="2409" w:type="dxa"/>
            <w:gridSpan w:val="2"/>
          </w:tcPr>
          <w:p w:rsidR="00D05B5B" w:rsidRPr="00554A1E" w:rsidRDefault="00D05B5B" w:rsidP="00E3431A">
            <w:pPr>
              <w:tabs>
                <w:tab w:val="left" w:pos="3640"/>
              </w:tabs>
              <w:jc w:val="both"/>
            </w:pPr>
            <w:r>
              <w:t>Чтение стихотворений. Анализ. Конкурс чтецов.</w:t>
            </w:r>
          </w:p>
        </w:tc>
        <w:tc>
          <w:tcPr>
            <w:tcW w:w="3509" w:type="dxa"/>
          </w:tcPr>
          <w:p w:rsidR="00D05B5B" w:rsidRPr="00554A1E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С.Михалков «Детский ботинок», «Десятилетний человек», А.Твардовский «В пилотке мальчик босоногий», С.Маршак «Не и ни», А.Барто «Вернулся». А.Молчанов «13 миллионов детских жизней». </w:t>
            </w:r>
          </w:p>
        </w:tc>
      </w:tr>
      <w:tr w:rsidR="00D05B5B" w:rsidTr="00E3431A">
        <w:tc>
          <w:tcPr>
            <w:tcW w:w="675" w:type="dxa"/>
          </w:tcPr>
          <w:p w:rsidR="00D05B5B" w:rsidRDefault="00D05B5B" w:rsidP="00E3431A">
            <w:pPr>
              <w:tabs>
                <w:tab w:val="left" w:pos="3640"/>
              </w:tabs>
              <w:jc w:val="center"/>
            </w:pPr>
            <w:r>
              <w:t>33-34</w:t>
            </w:r>
          </w:p>
        </w:tc>
        <w:tc>
          <w:tcPr>
            <w:tcW w:w="2410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Фотоконкурс «Я читаю!</w:t>
            </w:r>
            <w:r>
              <w:t xml:space="preserve"> Мы читаем!</w:t>
            </w:r>
            <w:r w:rsidRPr="00BC485D">
              <w:t>»</w:t>
            </w:r>
          </w:p>
        </w:tc>
        <w:tc>
          <w:tcPr>
            <w:tcW w:w="8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2</w:t>
            </w:r>
          </w:p>
        </w:tc>
        <w:tc>
          <w:tcPr>
            <w:tcW w:w="2409" w:type="dxa"/>
            <w:gridSpan w:val="2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Фотоконкурс</w:t>
            </w:r>
            <w:r>
              <w:t xml:space="preserve">. Творческая презентация. </w:t>
            </w:r>
          </w:p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 </w:t>
            </w:r>
          </w:p>
        </w:tc>
        <w:tc>
          <w:tcPr>
            <w:tcW w:w="3509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Выставка фотографий, сделанн</w:t>
            </w:r>
            <w:r>
              <w:t xml:space="preserve">ых в семье,  классе, библиотеке, в музее. </w:t>
            </w:r>
          </w:p>
        </w:tc>
      </w:tr>
      <w:tr w:rsidR="00D05B5B" w:rsidTr="00E3431A">
        <w:tc>
          <w:tcPr>
            <w:tcW w:w="675" w:type="dxa"/>
          </w:tcPr>
          <w:p w:rsidR="00D05B5B" w:rsidRDefault="00D05B5B" w:rsidP="00E3431A">
            <w:pPr>
              <w:tabs>
                <w:tab w:val="left" w:pos="3640"/>
              </w:tabs>
              <w:jc w:val="center"/>
            </w:pPr>
          </w:p>
        </w:tc>
        <w:tc>
          <w:tcPr>
            <w:tcW w:w="2410" w:type="dxa"/>
          </w:tcPr>
          <w:p w:rsidR="00D05B5B" w:rsidRPr="0030696D" w:rsidRDefault="00D05B5B" w:rsidP="00E3431A">
            <w:pPr>
              <w:tabs>
                <w:tab w:val="left" w:pos="3640"/>
              </w:tabs>
              <w:jc w:val="both"/>
              <w:rPr>
                <w:b/>
              </w:rPr>
            </w:pPr>
            <w:r w:rsidRPr="0030696D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D05B5B" w:rsidRPr="0030696D" w:rsidRDefault="00D05B5B" w:rsidP="00E3431A">
            <w:pPr>
              <w:tabs>
                <w:tab w:val="left" w:pos="3640"/>
              </w:tabs>
              <w:jc w:val="both"/>
              <w:rPr>
                <w:b/>
              </w:rPr>
            </w:pPr>
            <w:r w:rsidRPr="0030696D">
              <w:rPr>
                <w:b/>
              </w:rPr>
              <w:t>34 часа</w:t>
            </w:r>
          </w:p>
        </w:tc>
        <w:tc>
          <w:tcPr>
            <w:tcW w:w="2409" w:type="dxa"/>
            <w:gridSpan w:val="2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</w:p>
        </w:tc>
        <w:tc>
          <w:tcPr>
            <w:tcW w:w="3509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</w:p>
        </w:tc>
      </w:tr>
    </w:tbl>
    <w:p w:rsidR="00D05B5B" w:rsidRDefault="00D05B5B" w:rsidP="00D05B5B">
      <w:pPr>
        <w:tabs>
          <w:tab w:val="left" w:pos="3640"/>
        </w:tabs>
        <w:jc w:val="center"/>
      </w:pPr>
    </w:p>
    <w:p w:rsidR="009F0AD7" w:rsidRDefault="009F0AD7" w:rsidP="009F0AD7">
      <w:pPr>
        <w:jc w:val="center"/>
        <w:rPr>
          <w:b/>
        </w:rPr>
      </w:pPr>
      <w:r>
        <w:rPr>
          <w:b/>
        </w:rPr>
        <w:t>Требования к уровню подготовки на конец 3 года обучения:</w:t>
      </w:r>
    </w:p>
    <w:p w:rsidR="00D25D3D" w:rsidRPr="00D25D3D" w:rsidRDefault="009F0AD7" w:rsidP="00D25D3D">
      <w:r w:rsidRPr="00D25D3D">
        <w:rPr>
          <w:b/>
        </w:rPr>
        <w:t>должны знать:</w:t>
      </w:r>
      <w:r w:rsidR="00D25D3D" w:rsidRPr="00D25D3D">
        <w:t xml:space="preserve"> </w:t>
      </w:r>
    </w:p>
    <w:p w:rsidR="00D25D3D" w:rsidRPr="00D25D3D" w:rsidRDefault="00D25D3D" w:rsidP="00D25D3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25D3D">
        <w:rPr>
          <w:rFonts w:ascii="Times New Roman" w:hAnsi="Times New Roman"/>
          <w:sz w:val="24"/>
          <w:szCs w:val="24"/>
        </w:rPr>
        <w:t>правила поведения в библиотеке,  порядок выдачи книг;</w:t>
      </w:r>
    </w:p>
    <w:p w:rsidR="00D25D3D" w:rsidRPr="00D81027" w:rsidRDefault="00D25D3D" w:rsidP="00D25D3D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81027">
        <w:rPr>
          <w:rFonts w:ascii="Times New Roman" w:hAnsi="Times New Roman"/>
          <w:sz w:val="24"/>
          <w:szCs w:val="24"/>
        </w:rPr>
        <w:t>элементы книги: корешок, страницы, переплет, оглавление;</w:t>
      </w:r>
    </w:p>
    <w:p w:rsidR="00D25D3D" w:rsidRPr="001500C3" w:rsidRDefault="00D25D3D" w:rsidP="00D25D3D">
      <w:pPr>
        <w:pStyle w:val="a4"/>
        <w:numPr>
          <w:ilvl w:val="0"/>
          <w:numId w:val="9"/>
        </w:numPr>
        <w:tabs>
          <w:tab w:val="left" w:pos="3640"/>
        </w:tabs>
        <w:rPr>
          <w:rFonts w:ascii="Times New Roman" w:hAnsi="Times New Roman"/>
          <w:sz w:val="24"/>
          <w:szCs w:val="24"/>
        </w:rPr>
      </w:pPr>
      <w:r w:rsidRPr="001500C3">
        <w:rPr>
          <w:rFonts w:ascii="Times New Roman" w:hAnsi="Times New Roman"/>
          <w:sz w:val="24"/>
          <w:szCs w:val="24"/>
        </w:rPr>
        <w:t>правила пользования виртуальной библиотекой социальной сети;</w:t>
      </w:r>
    </w:p>
    <w:p w:rsidR="00D25D3D" w:rsidRPr="00D25D3D" w:rsidRDefault="00D25D3D" w:rsidP="00D25D3D">
      <w:pPr>
        <w:pStyle w:val="a4"/>
        <w:numPr>
          <w:ilvl w:val="0"/>
          <w:numId w:val="9"/>
        </w:numPr>
        <w:tabs>
          <w:tab w:val="left" w:pos="3640"/>
        </w:tabs>
        <w:rPr>
          <w:rFonts w:ascii="Times New Roman" w:hAnsi="Times New Roman"/>
          <w:color w:val="000000"/>
          <w:sz w:val="24"/>
          <w:szCs w:val="24"/>
        </w:rPr>
      </w:pPr>
      <w:r w:rsidRPr="001500C3">
        <w:rPr>
          <w:rFonts w:ascii="Times New Roman" w:hAnsi="Times New Roman"/>
          <w:sz w:val="24"/>
          <w:szCs w:val="24"/>
        </w:rPr>
        <w:t>что такое аудиокниги;</w:t>
      </w:r>
    </w:p>
    <w:p w:rsidR="00D25D3D" w:rsidRPr="00D25D3D" w:rsidRDefault="00D25D3D" w:rsidP="00D25D3D">
      <w:pPr>
        <w:pStyle w:val="a4"/>
        <w:numPr>
          <w:ilvl w:val="0"/>
          <w:numId w:val="9"/>
        </w:numPr>
        <w:tabs>
          <w:tab w:val="left" w:pos="3640"/>
        </w:tabs>
        <w:rPr>
          <w:rFonts w:ascii="Times New Roman" w:hAnsi="Times New Roman"/>
          <w:color w:val="000000"/>
          <w:sz w:val="24"/>
          <w:szCs w:val="24"/>
        </w:rPr>
      </w:pPr>
      <w:r w:rsidRPr="00D25D3D">
        <w:rPr>
          <w:rFonts w:ascii="Times New Roman" w:hAnsi="Times New Roman"/>
          <w:color w:val="000000"/>
          <w:sz w:val="24"/>
          <w:szCs w:val="24"/>
        </w:rPr>
        <w:t xml:space="preserve">нравственные традиции, этические нормы граждан России. </w:t>
      </w:r>
    </w:p>
    <w:p w:rsidR="00D25D3D" w:rsidRPr="001500C3" w:rsidRDefault="00D25D3D" w:rsidP="00D25D3D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ав</w:t>
      </w:r>
      <w:r w:rsidRPr="00D81027">
        <w:rPr>
          <w:rFonts w:ascii="Times New Roman" w:hAnsi="Times New Roman"/>
          <w:color w:val="000000"/>
          <w:sz w:val="24"/>
          <w:szCs w:val="24"/>
        </w:rPr>
        <w:t xml:space="preserve">торов, </w:t>
      </w:r>
      <w:r>
        <w:rPr>
          <w:rFonts w:ascii="Times New Roman" w:hAnsi="Times New Roman"/>
          <w:color w:val="000000"/>
          <w:sz w:val="24"/>
          <w:szCs w:val="24"/>
        </w:rPr>
        <w:t xml:space="preserve">прочитанных </w:t>
      </w:r>
      <w:r w:rsidRPr="00D81027">
        <w:rPr>
          <w:rFonts w:ascii="Times New Roman" w:hAnsi="Times New Roman"/>
          <w:color w:val="000000"/>
          <w:sz w:val="24"/>
          <w:szCs w:val="24"/>
        </w:rPr>
        <w:t>произведений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25D3D" w:rsidRPr="00D25D3D" w:rsidRDefault="00D25D3D" w:rsidP="00D25D3D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жанры</w:t>
      </w:r>
      <w:r w:rsidRPr="00D81027">
        <w:rPr>
          <w:rFonts w:ascii="Times New Roman" w:hAnsi="Times New Roman"/>
          <w:color w:val="000000"/>
          <w:sz w:val="24"/>
          <w:szCs w:val="24"/>
        </w:rPr>
        <w:t xml:space="preserve"> литературы;</w:t>
      </w:r>
    </w:p>
    <w:p w:rsidR="00D25D3D" w:rsidRDefault="00D25D3D" w:rsidP="00D25D3D">
      <w:pPr>
        <w:rPr>
          <w:b/>
        </w:rPr>
      </w:pPr>
      <w:r>
        <w:rPr>
          <w:b/>
        </w:rPr>
        <w:t>уметь:</w:t>
      </w:r>
    </w:p>
    <w:p w:rsidR="00D25D3D" w:rsidRPr="00D81027" w:rsidRDefault="00D25D3D" w:rsidP="00D25D3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81027">
        <w:rPr>
          <w:rFonts w:ascii="Times New Roman" w:hAnsi="Times New Roman"/>
          <w:color w:val="000000"/>
          <w:sz w:val="24"/>
          <w:szCs w:val="24"/>
        </w:rPr>
        <w:t>умение выбирать произведения для самостоятельного чтения в соответствии с рекомендациями;</w:t>
      </w:r>
    </w:p>
    <w:p w:rsidR="00D25D3D" w:rsidRPr="00D81027" w:rsidRDefault="00D25D3D" w:rsidP="00D25D3D">
      <w:pPr>
        <w:pStyle w:val="a4"/>
        <w:numPr>
          <w:ilvl w:val="0"/>
          <w:numId w:val="8"/>
        </w:numPr>
        <w:tabs>
          <w:tab w:val="left" w:pos="364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1027">
        <w:rPr>
          <w:rFonts w:ascii="Times New Roman" w:hAnsi="Times New Roman"/>
          <w:color w:val="000000"/>
          <w:sz w:val="24"/>
          <w:szCs w:val="24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D25D3D" w:rsidRPr="00D25D3D" w:rsidRDefault="00D25D3D" w:rsidP="00D25D3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81027">
        <w:rPr>
          <w:rFonts w:ascii="Times New Roman" w:hAnsi="Times New Roman"/>
          <w:sz w:val="24"/>
          <w:szCs w:val="24"/>
        </w:rPr>
        <w:t>выразительно читать небольшие по объему стихотворения;</w:t>
      </w:r>
      <w:r w:rsidRPr="00D25D3D">
        <w:rPr>
          <w:color w:val="000000"/>
        </w:rPr>
        <w:t xml:space="preserve"> </w:t>
      </w:r>
    </w:p>
    <w:p w:rsidR="00D25D3D" w:rsidRPr="00D25D3D" w:rsidRDefault="00D25D3D" w:rsidP="00D25D3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оперировать</w:t>
      </w:r>
      <w:r w:rsidRPr="00D25D3D">
        <w:rPr>
          <w:rFonts w:ascii="Times New Roman" w:hAnsi="Times New Roman"/>
          <w:color w:val="000000"/>
          <w:sz w:val="24"/>
          <w:szCs w:val="24"/>
        </w:rPr>
        <w:t xml:space="preserve"> справочным аппаратом для получения необходимой информации о книге</w:t>
      </w:r>
      <w:r w:rsidR="00C524A2">
        <w:rPr>
          <w:rFonts w:ascii="Times New Roman" w:hAnsi="Times New Roman"/>
          <w:color w:val="000000"/>
          <w:sz w:val="24"/>
          <w:szCs w:val="24"/>
        </w:rPr>
        <w:t>.</w:t>
      </w:r>
    </w:p>
    <w:p w:rsidR="00D05B5B" w:rsidRDefault="00D05B5B" w:rsidP="00D05B5B">
      <w:pPr>
        <w:tabs>
          <w:tab w:val="left" w:pos="3640"/>
        </w:tabs>
        <w:jc w:val="center"/>
        <w:rPr>
          <w:b/>
        </w:rPr>
      </w:pPr>
      <w:r w:rsidRPr="0020288A">
        <w:rPr>
          <w:b/>
        </w:rPr>
        <w:t>Учебно-тематическ</w:t>
      </w:r>
      <w:r>
        <w:rPr>
          <w:b/>
        </w:rPr>
        <w:t>ое</w:t>
      </w:r>
      <w:r w:rsidRPr="0020288A">
        <w:rPr>
          <w:b/>
        </w:rPr>
        <w:t xml:space="preserve"> план</w:t>
      </w:r>
      <w:r>
        <w:rPr>
          <w:b/>
        </w:rPr>
        <w:t xml:space="preserve">ирование для 4 </w:t>
      </w:r>
      <w:r w:rsidRPr="0020288A">
        <w:rPr>
          <w:b/>
        </w:rPr>
        <w:t>класс</w:t>
      </w:r>
      <w:r>
        <w:rPr>
          <w:b/>
        </w:rPr>
        <w:t>а</w:t>
      </w:r>
      <w:r w:rsidR="001950E3">
        <w:rPr>
          <w:b/>
        </w:rPr>
        <w:t>.</w:t>
      </w:r>
    </w:p>
    <w:p w:rsidR="001950E3" w:rsidRPr="00D97780" w:rsidRDefault="001950E3" w:rsidP="00D05B5B">
      <w:pPr>
        <w:tabs>
          <w:tab w:val="left" w:pos="3640"/>
        </w:tabs>
        <w:jc w:val="center"/>
        <w:rPr>
          <w:b/>
        </w:rPr>
      </w:pP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900"/>
        <w:gridCol w:w="2392"/>
        <w:gridCol w:w="3651"/>
      </w:tblGrid>
      <w:tr w:rsidR="00D05B5B" w:rsidRPr="001A5BBE" w:rsidTr="0030696D">
        <w:trPr>
          <w:cantSplit/>
          <w:trHeight w:val="930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EE5DA0" w:rsidRDefault="00D05B5B" w:rsidP="00E3431A">
            <w:pPr>
              <w:tabs>
                <w:tab w:val="left" w:pos="3640"/>
              </w:tabs>
              <w:jc w:val="center"/>
            </w:pPr>
            <w:r w:rsidRPr="00EE5DA0">
              <w:t>№</w:t>
            </w:r>
          </w:p>
        </w:tc>
        <w:tc>
          <w:tcPr>
            <w:tcW w:w="2160" w:type="dxa"/>
          </w:tcPr>
          <w:p w:rsidR="00D05B5B" w:rsidRPr="00EE5DA0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EE5DA0" w:rsidRDefault="00D05B5B" w:rsidP="00E3431A">
            <w:pPr>
              <w:tabs>
                <w:tab w:val="left" w:pos="3640"/>
              </w:tabs>
              <w:jc w:val="center"/>
            </w:pPr>
            <w:r w:rsidRPr="00EE5DA0">
              <w:t xml:space="preserve">Тема </w:t>
            </w:r>
          </w:p>
        </w:tc>
        <w:tc>
          <w:tcPr>
            <w:tcW w:w="900" w:type="dxa"/>
          </w:tcPr>
          <w:p w:rsidR="00D05B5B" w:rsidRPr="00EE5DA0" w:rsidRDefault="00D05B5B" w:rsidP="00E3431A">
            <w:pPr>
              <w:tabs>
                <w:tab w:val="left" w:pos="3640"/>
              </w:tabs>
              <w:jc w:val="center"/>
            </w:pPr>
            <w:r w:rsidRPr="00EE5DA0">
              <w:t>Количество часов</w:t>
            </w:r>
          </w:p>
        </w:tc>
        <w:tc>
          <w:tcPr>
            <w:tcW w:w="2392" w:type="dxa"/>
          </w:tcPr>
          <w:p w:rsidR="00D05B5B" w:rsidRPr="00EE5DA0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Default="00D05B5B" w:rsidP="00E3431A">
            <w:pPr>
              <w:tabs>
                <w:tab w:val="left" w:pos="3640"/>
              </w:tabs>
              <w:jc w:val="center"/>
            </w:pPr>
            <w:r w:rsidRPr="00EE5DA0">
              <w:t xml:space="preserve">Вид занятий </w:t>
            </w:r>
          </w:p>
          <w:p w:rsidR="00D05B5B" w:rsidRPr="00EE5DA0" w:rsidRDefault="00D05B5B" w:rsidP="00E3431A">
            <w:pPr>
              <w:tabs>
                <w:tab w:val="left" w:pos="3640"/>
              </w:tabs>
              <w:jc w:val="center"/>
            </w:pPr>
          </w:p>
        </w:tc>
        <w:tc>
          <w:tcPr>
            <w:tcW w:w="3651" w:type="dxa"/>
          </w:tcPr>
          <w:p w:rsidR="00D05B5B" w:rsidRPr="00EE5DA0" w:rsidRDefault="00D05B5B" w:rsidP="00E3431A">
            <w:pPr>
              <w:tabs>
                <w:tab w:val="left" w:pos="3640"/>
              </w:tabs>
              <w:jc w:val="center"/>
            </w:pPr>
          </w:p>
          <w:p w:rsidR="00D05B5B" w:rsidRPr="00EE5DA0" w:rsidRDefault="00D05B5B" w:rsidP="00E3431A">
            <w:pPr>
              <w:tabs>
                <w:tab w:val="left" w:pos="3640"/>
              </w:tabs>
              <w:jc w:val="center"/>
            </w:pPr>
            <w:r w:rsidRPr="00EE5DA0">
              <w:t>Содержание</w:t>
            </w:r>
          </w:p>
        </w:tc>
      </w:tr>
      <w:tr w:rsidR="00D05B5B" w:rsidRPr="001A5BBE" w:rsidTr="0030696D">
        <w:trPr>
          <w:cantSplit/>
          <w:trHeight w:val="1294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  <w:r w:rsidRPr="00EE5DA0">
              <w:lastRenderedPageBreak/>
              <w:t>1</w:t>
            </w:r>
            <w:r>
              <w:t>-2</w:t>
            </w:r>
          </w:p>
        </w:tc>
        <w:tc>
          <w:tcPr>
            <w:tcW w:w="2160" w:type="dxa"/>
          </w:tcPr>
          <w:p w:rsidR="00D05B5B" w:rsidRPr="00EF2B6C" w:rsidRDefault="00D05B5B" w:rsidP="00E3431A">
            <w:pPr>
              <w:tabs>
                <w:tab w:val="left" w:pos="3640"/>
              </w:tabs>
              <w:jc w:val="both"/>
            </w:pPr>
            <w:r w:rsidRPr="00EF2B6C">
              <w:t xml:space="preserve">«Лето с героями любимых книг». </w:t>
            </w:r>
          </w:p>
          <w:p w:rsidR="00D05B5B" w:rsidRPr="001A5BBE" w:rsidRDefault="00D05B5B" w:rsidP="00E3431A">
            <w:pPr>
              <w:tabs>
                <w:tab w:val="left" w:pos="3640"/>
              </w:tabs>
              <w:jc w:val="both"/>
              <w:rPr>
                <w:i/>
              </w:rPr>
            </w:pPr>
          </w:p>
        </w:tc>
        <w:tc>
          <w:tcPr>
            <w:tcW w:w="900" w:type="dxa"/>
          </w:tcPr>
          <w:p w:rsidR="00D05B5B" w:rsidRPr="00E87294" w:rsidRDefault="00D05B5B" w:rsidP="00E3431A">
            <w:pPr>
              <w:jc w:val="center"/>
            </w:pPr>
            <w:r w:rsidRPr="00E87294">
              <w:t>2</w:t>
            </w:r>
          </w:p>
          <w:p w:rsidR="00D05B5B" w:rsidRPr="00E87294" w:rsidRDefault="00D05B5B" w:rsidP="00E3431A">
            <w:pPr>
              <w:jc w:val="center"/>
            </w:pPr>
          </w:p>
        </w:tc>
        <w:tc>
          <w:tcPr>
            <w:tcW w:w="2392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 xml:space="preserve">Презентация творческих проектов учащихся. </w:t>
            </w:r>
          </w:p>
        </w:tc>
        <w:tc>
          <w:tcPr>
            <w:tcW w:w="3651" w:type="dxa"/>
          </w:tcPr>
          <w:p w:rsidR="00D05B5B" w:rsidRPr="00BC485D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Защита читательских дневников.</w:t>
            </w:r>
          </w:p>
        </w:tc>
      </w:tr>
      <w:tr w:rsidR="00D05B5B" w:rsidRPr="001A5BBE" w:rsidTr="0030696D">
        <w:trPr>
          <w:cantSplit/>
          <w:trHeight w:val="529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  <w:r>
              <w:t>3-5</w:t>
            </w:r>
          </w:p>
        </w:tc>
        <w:tc>
          <w:tcPr>
            <w:tcW w:w="2160" w:type="dxa"/>
          </w:tcPr>
          <w:p w:rsidR="00D05B5B" w:rsidRPr="00744E40" w:rsidRDefault="00D05B5B" w:rsidP="00E3431A">
            <w:pPr>
              <w:tabs>
                <w:tab w:val="left" w:pos="3640"/>
              </w:tabs>
              <w:jc w:val="both"/>
            </w:pPr>
            <w:r>
              <w:t>Фольклорные произведения защитниках Родины: былины, баллады.</w:t>
            </w:r>
          </w:p>
        </w:tc>
        <w:tc>
          <w:tcPr>
            <w:tcW w:w="900" w:type="dxa"/>
          </w:tcPr>
          <w:p w:rsidR="00D05B5B" w:rsidRPr="001076C4" w:rsidRDefault="00D05B5B" w:rsidP="00E3431A">
            <w:pPr>
              <w:tabs>
                <w:tab w:val="left" w:pos="3640"/>
              </w:tabs>
              <w:jc w:val="center"/>
            </w:pPr>
            <w:r>
              <w:t>3</w:t>
            </w:r>
          </w:p>
        </w:tc>
        <w:tc>
          <w:tcPr>
            <w:tcW w:w="2392" w:type="dxa"/>
          </w:tcPr>
          <w:p w:rsidR="00D05B5B" w:rsidRPr="0020073B" w:rsidRDefault="00D05B5B" w:rsidP="00E3431A">
            <w:pPr>
              <w:jc w:val="both"/>
            </w:pPr>
            <w:r w:rsidRPr="0020073B">
              <w:t xml:space="preserve">Беседа. Работа с источниками. Детское творчество. </w:t>
            </w:r>
          </w:p>
        </w:tc>
        <w:tc>
          <w:tcPr>
            <w:tcW w:w="3651" w:type="dxa"/>
          </w:tcPr>
          <w:p w:rsidR="00D05B5B" w:rsidRPr="00C83721" w:rsidRDefault="00D05B5B" w:rsidP="00E3431A">
            <w:pPr>
              <w:jc w:val="both"/>
            </w:pPr>
            <w:r w:rsidRPr="00C83721">
              <w:t xml:space="preserve">Знакомство с </w:t>
            </w:r>
            <w:r>
              <w:t xml:space="preserve">былинами </w:t>
            </w:r>
            <w:r w:rsidRPr="00C83721">
              <w:t xml:space="preserve">соответствующей тематики. Творческие мини-проекты </w:t>
            </w:r>
            <w:r>
              <w:t xml:space="preserve"> «Книга героических былин и баллад». </w:t>
            </w:r>
            <w:r w:rsidRPr="00C83721">
              <w:t xml:space="preserve"> </w:t>
            </w:r>
          </w:p>
        </w:tc>
      </w:tr>
      <w:tr w:rsidR="00D05B5B" w:rsidRPr="001A5BBE" w:rsidTr="0030696D">
        <w:trPr>
          <w:cantSplit/>
          <w:trHeight w:val="1134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  <w:r>
              <w:t>6-8</w:t>
            </w:r>
          </w:p>
        </w:tc>
        <w:tc>
          <w:tcPr>
            <w:tcW w:w="2160" w:type="dxa"/>
          </w:tcPr>
          <w:p w:rsidR="00D05B5B" w:rsidRPr="00E87294" w:rsidRDefault="00D05B5B" w:rsidP="00E3431A">
            <w:pPr>
              <w:tabs>
                <w:tab w:val="left" w:pos="3640"/>
              </w:tabs>
              <w:jc w:val="both"/>
            </w:pPr>
            <w:r>
              <w:t>Наш кинозал. Мультфильмы по мотивам былин о русских богатырях</w:t>
            </w:r>
          </w:p>
        </w:tc>
        <w:tc>
          <w:tcPr>
            <w:tcW w:w="900" w:type="dxa"/>
          </w:tcPr>
          <w:p w:rsidR="00D05B5B" w:rsidRPr="00E87294" w:rsidRDefault="00D05B5B" w:rsidP="00E3431A">
            <w:pPr>
              <w:jc w:val="center"/>
            </w:pPr>
            <w:r>
              <w:t>3</w:t>
            </w:r>
          </w:p>
        </w:tc>
        <w:tc>
          <w:tcPr>
            <w:tcW w:w="2392" w:type="dxa"/>
          </w:tcPr>
          <w:p w:rsidR="00D05B5B" w:rsidRPr="00E87294" w:rsidRDefault="00D05B5B" w:rsidP="00E3431A">
            <w:pPr>
              <w:tabs>
                <w:tab w:val="left" w:pos="3640"/>
              </w:tabs>
              <w:jc w:val="both"/>
            </w:pPr>
            <w:r w:rsidRPr="00BC485D">
              <w:t>Просмотр и обсуждение мультфильмов. Создание группового проекта</w:t>
            </w:r>
            <w:r>
              <w:t xml:space="preserve"> </w:t>
            </w:r>
            <w:r w:rsidRPr="00BC485D">
              <w:t>-</w:t>
            </w:r>
            <w:r>
              <w:t xml:space="preserve">образ былинного </w:t>
            </w:r>
            <w:r w:rsidRPr="00BC485D">
              <w:t xml:space="preserve"> </w:t>
            </w:r>
            <w:r>
              <w:t xml:space="preserve">богатыря. Защита. </w:t>
            </w:r>
          </w:p>
        </w:tc>
        <w:tc>
          <w:tcPr>
            <w:tcW w:w="3651" w:type="dxa"/>
          </w:tcPr>
          <w:p w:rsidR="00D05B5B" w:rsidRPr="00E8729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«Илья Муромец», «Илья Муромец и Соловей-разбойник», «Сказ о Евпатии Коловрате», «Князь Владимир», «Василиса Микулишна». </w:t>
            </w:r>
          </w:p>
        </w:tc>
      </w:tr>
      <w:tr w:rsidR="00D05B5B" w:rsidRPr="001A5BBE" w:rsidTr="0030696D">
        <w:trPr>
          <w:cantSplit/>
          <w:trHeight w:val="529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  <w:r>
              <w:t>9-11</w:t>
            </w:r>
          </w:p>
        </w:tc>
        <w:tc>
          <w:tcPr>
            <w:tcW w:w="2160" w:type="dxa"/>
          </w:tcPr>
          <w:p w:rsidR="00D05B5B" w:rsidRPr="00E87294" w:rsidRDefault="00D05B5B" w:rsidP="00E3431A">
            <w:pPr>
              <w:tabs>
                <w:tab w:val="left" w:pos="3640"/>
              </w:tabs>
              <w:jc w:val="both"/>
            </w:pPr>
            <w:r w:rsidRPr="00126011">
              <w:t>Жанна Браун. «Зорька».</w:t>
            </w:r>
          </w:p>
        </w:tc>
        <w:tc>
          <w:tcPr>
            <w:tcW w:w="900" w:type="dxa"/>
          </w:tcPr>
          <w:p w:rsidR="00D05B5B" w:rsidRPr="00E87294" w:rsidRDefault="00D05B5B" w:rsidP="00E3431A">
            <w:pPr>
              <w:jc w:val="center"/>
            </w:pPr>
            <w:r>
              <w:t>3</w:t>
            </w:r>
          </w:p>
        </w:tc>
        <w:tc>
          <w:tcPr>
            <w:tcW w:w="2392" w:type="dxa"/>
          </w:tcPr>
          <w:p w:rsidR="00D05B5B" w:rsidRPr="00E8729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Чтение и обсуждение книги. Беседа с ветеранами – детьми войны. </w:t>
            </w:r>
          </w:p>
        </w:tc>
        <w:tc>
          <w:tcPr>
            <w:tcW w:w="3651" w:type="dxa"/>
          </w:tcPr>
          <w:p w:rsidR="00D05B5B" w:rsidRPr="00E8729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Книга о военном детстве, о жизни детей в детском доме во время эвакуации. </w:t>
            </w:r>
          </w:p>
        </w:tc>
      </w:tr>
      <w:tr w:rsidR="00D05B5B" w:rsidRPr="001A5BBE" w:rsidTr="0030696D">
        <w:trPr>
          <w:cantSplit/>
          <w:trHeight w:val="761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  <w:r>
              <w:t>12-13</w:t>
            </w:r>
          </w:p>
        </w:tc>
        <w:tc>
          <w:tcPr>
            <w:tcW w:w="2160" w:type="dxa"/>
          </w:tcPr>
          <w:p w:rsidR="00D05B5B" w:rsidRPr="00126011" w:rsidRDefault="00D05B5B" w:rsidP="00E3431A">
            <w:pPr>
              <w:tabs>
                <w:tab w:val="left" w:pos="3640"/>
              </w:tabs>
              <w:jc w:val="both"/>
            </w:pPr>
            <w:r>
              <w:t>Наш кинозал. Просмотр кинофильмов о подвиге мирного народа в войне.</w:t>
            </w:r>
          </w:p>
        </w:tc>
        <w:tc>
          <w:tcPr>
            <w:tcW w:w="900" w:type="dxa"/>
          </w:tcPr>
          <w:p w:rsidR="00D05B5B" w:rsidRPr="00E87294" w:rsidRDefault="00D05B5B" w:rsidP="00E3431A">
            <w:pPr>
              <w:jc w:val="center"/>
            </w:pPr>
            <w:r>
              <w:t>2</w:t>
            </w:r>
          </w:p>
        </w:tc>
        <w:tc>
          <w:tcPr>
            <w:tcW w:w="6043" w:type="dxa"/>
            <w:gridSpan w:val="2"/>
          </w:tcPr>
          <w:p w:rsidR="00D05B5B" w:rsidRPr="00126011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Просмотр и обсуждение кинофильмов «Девочка ищет отца», «Среди добрых людей». </w:t>
            </w:r>
          </w:p>
        </w:tc>
      </w:tr>
      <w:tr w:rsidR="00D05B5B" w:rsidRPr="001A5BBE" w:rsidTr="0030696D">
        <w:trPr>
          <w:cantSplit/>
          <w:trHeight w:val="2449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  <w:r>
              <w:t>14-18</w:t>
            </w:r>
          </w:p>
        </w:tc>
        <w:tc>
          <w:tcPr>
            <w:tcW w:w="2160" w:type="dxa"/>
          </w:tcPr>
          <w:p w:rsidR="00D05B5B" w:rsidRPr="00EF2B6C" w:rsidRDefault="00567E00" w:rsidP="00E3431A">
            <w:pPr>
              <w:tabs>
                <w:tab w:val="left" w:pos="3640"/>
              </w:tabs>
              <w:jc w:val="both"/>
            </w:pPr>
            <w:hyperlink r:id="rId15" w:tooltip="Лев Кассиль, Макс Поляновский" w:history="1">
              <w:r w:rsidR="00D05B5B" w:rsidRPr="00EC3743">
                <w:t>Лев Кассиль, Макс Поляновский</w:t>
              </w:r>
            </w:hyperlink>
            <w:r w:rsidR="00D05B5B" w:rsidRPr="00EC3743">
              <w:t xml:space="preserve"> «Улица младшего сына». </w:t>
            </w:r>
          </w:p>
        </w:tc>
        <w:tc>
          <w:tcPr>
            <w:tcW w:w="900" w:type="dxa"/>
          </w:tcPr>
          <w:p w:rsidR="00D05B5B" w:rsidRPr="008741FD" w:rsidRDefault="00D05B5B" w:rsidP="00E3431A">
            <w:pPr>
              <w:jc w:val="center"/>
            </w:pPr>
            <w:r>
              <w:t>5</w:t>
            </w:r>
          </w:p>
        </w:tc>
        <w:tc>
          <w:tcPr>
            <w:tcW w:w="2392" w:type="dxa"/>
          </w:tcPr>
          <w:p w:rsidR="00D05B5B" w:rsidRPr="00126011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Чтение и обсуждение книги. Просмотр одноименного кинофильма (отрывки). Сочинение по книге. Сочинение родителей о детских впечатлениях от книги. </w:t>
            </w:r>
          </w:p>
        </w:tc>
        <w:tc>
          <w:tcPr>
            <w:tcW w:w="3651" w:type="dxa"/>
          </w:tcPr>
          <w:p w:rsidR="00D05B5B" w:rsidRPr="00126011" w:rsidRDefault="00D05B5B" w:rsidP="00E3431A">
            <w:pPr>
              <w:tabs>
                <w:tab w:val="left" w:pos="3640"/>
              </w:tabs>
              <w:jc w:val="both"/>
            </w:pPr>
            <w:r w:rsidRPr="00EC3743">
              <w:t>Повесть о пионере-герое Володе Дубинине</w:t>
            </w:r>
            <w:r>
              <w:t>, о</w:t>
            </w:r>
            <w:r w:rsidRPr="00EC3743">
              <w:t xml:space="preserve"> мальчишках и девчонках, которые жили и росли рядом со взрослыми и рядом с ними вставали на защиту родного города, рядом с ними совершали подвиги, рисковали жизнью, теряли близких...</w:t>
            </w:r>
          </w:p>
        </w:tc>
      </w:tr>
      <w:tr w:rsidR="00D05B5B" w:rsidRPr="001A5BBE" w:rsidTr="0030696D">
        <w:trPr>
          <w:cantSplit/>
          <w:trHeight w:val="480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  <w:r>
              <w:t>19-21</w:t>
            </w:r>
          </w:p>
        </w:tc>
        <w:tc>
          <w:tcPr>
            <w:tcW w:w="2160" w:type="dxa"/>
          </w:tcPr>
          <w:p w:rsidR="00D05B5B" w:rsidRPr="00EF2B6C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Наш кинозал. Просмотр кинофильмов о действиях в тылу врага. </w:t>
            </w:r>
          </w:p>
        </w:tc>
        <w:tc>
          <w:tcPr>
            <w:tcW w:w="900" w:type="dxa"/>
          </w:tcPr>
          <w:p w:rsidR="00D05B5B" w:rsidRPr="008741FD" w:rsidRDefault="00D05B5B" w:rsidP="00E3431A">
            <w:pPr>
              <w:jc w:val="center"/>
            </w:pPr>
            <w:r>
              <w:t>3</w:t>
            </w:r>
          </w:p>
        </w:tc>
        <w:tc>
          <w:tcPr>
            <w:tcW w:w="6043" w:type="dxa"/>
            <w:gridSpan w:val="2"/>
          </w:tcPr>
          <w:p w:rsidR="00D05B5B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Просмотр и обсуждение кинофильмов </w:t>
            </w:r>
            <w:r w:rsidRPr="00EC3743">
              <w:t>«Зимородок»</w:t>
            </w:r>
            <w:r>
              <w:t xml:space="preserve"> (п</w:t>
            </w:r>
            <w:r w:rsidRPr="00EC3743">
              <w:t>о од</w:t>
            </w:r>
            <w:r>
              <w:t>ноименной повести Юрия Яковлева), «Пятерка отважных»,</w:t>
            </w:r>
          </w:p>
          <w:p w:rsidR="00D05B5B" w:rsidRPr="00EF2B6C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«Всадники». </w:t>
            </w:r>
          </w:p>
        </w:tc>
      </w:tr>
      <w:tr w:rsidR="00D05B5B" w:rsidRPr="001A5BBE" w:rsidTr="0030696D">
        <w:trPr>
          <w:cantSplit/>
          <w:trHeight w:val="348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  <w:r>
              <w:t>22</w:t>
            </w:r>
          </w:p>
        </w:tc>
        <w:tc>
          <w:tcPr>
            <w:tcW w:w="2160" w:type="dxa"/>
          </w:tcPr>
          <w:p w:rsidR="00D05B5B" w:rsidRPr="00EF2B6C" w:rsidRDefault="00D05B5B" w:rsidP="00E3431A">
            <w:pPr>
              <w:tabs>
                <w:tab w:val="left" w:pos="3640"/>
              </w:tabs>
              <w:jc w:val="both"/>
            </w:pPr>
            <w:r>
              <w:t>Конференция «У войны не детское лицо»</w:t>
            </w:r>
          </w:p>
        </w:tc>
        <w:tc>
          <w:tcPr>
            <w:tcW w:w="900" w:type="dxa"/>
          </w:tcPr>
          <w:p w:rsidR="00D05B5B" w:rsidRPr="008741FD" w:rsidRDefault="00D05B5B" w:rsidP="00E3431A">
            <w:pPr>
              <w:jc w:val="center"/>
            </w:pPr>
            <w:r>
              <w:t>1</w:t>
            </w:r>
          </w:p>
        </w:tc>
        <w:tc>
          <w:tcPr>
            <w:tcW w:w="6043" w:type="dxa"/>
            <w:gridSpan w:val="2"/>
          </w:tcPr>
          <w:p w:rsidR="00D05B5B" w:rsidRPr="00EF2B6C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Обобщающее занятие по произведениям о детях в тылу врага, в нашем тылу. Презентация продуктов детского и семейного творчества. </w:t>
            </w:r>
          </w:p>
        </w:tc>
      </w:tr>
      <w:tr w:rsidR="00D05B5B" w:rsidRPr="001A5BBE" w:rsidTr="0030696D">
        <w:trPr>
          <w:cantSplit/>
          <w:trHeight w:val="248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  <w:r>
              <w:t>23-25</w:t>
            </w:r>
          </w:p>
        </w:tc>
        <w:tc>
          <w:tcPr>
            <w:tcW w:w="2160" w:type="dxa"/>
          </w:tcPr>
          <w:p w:rsidR="00D05B5B" w:rsidRPr="00EF2B6C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Поэтическая тетрадь: стихи о городах воинской славы. </w:t>
            </w:r>
          </w:p>
        </w:tc>
        <w:tc>
          <w:tcPr>
            <w:tcW w:w="900" w:type="dxa"/>
          </w:tcPr>
          <w:p w:rsidR="00D05B5B" w:rsidRPr="008741FD" w:rsidRDefault="00D05B5B" w:rsidP="00E3431A">
            <w:pPr>
              <w:jc w:val="center"/>
            </w:pPr>
            <w:r>
              <w:t>2</w:t>
            </w:r>
          </w:p>
        </w:tc>
        <w:tc>
          <w:tcPr>
            <w:tcW w:w="2392" w:type="dxa"/>
          </w:tcPr>
          <w:p w:rsidR="00D05B5B" w:rsidRPr="00554A1E" w:rsidRDefault="00D05B5B" w:rsidP="00E3431A">
            <w:pPr>
              <w:tabs>
                <w:tab w:val="left" w:pos="3640"/>
              </w:tabs>
              <w:jc w:val="both"/>
            </w:pPr>
            <w:r>
              <w:t>Чтение стихотворений. Анализ. Конкурс чтецов.</w:t>
            </w:r>
          </w:p>
        </w:tc>
        <w:tc>
          <w:tcPr>
            <w:tcW w:w="3651" w:type="dxa"/>
          </w:tcPr>
          <w:p w:rsidR="00D05B5B" w:rsidRPr="0041758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Т.Лаврова «Царицын, Сталинград и Волгоград». «Курск». «Тула». «Смоленск» и пр. </w:t>
            </w:r>
          </w:p>
        </w:tc>
      </w:tr>
      <w:tr w:rsidR="00D05B5B" w:rsidRPr="001A5BBE" w:rsidTr="0030696D">
        <w:trPr>
          <w:cantSplit/>
          <w:trHeight w:val="463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  <w:r>
              <w:t>26-28</w:t>
            </w:r>
          </w:p>
        </w:tc>
        <w:tc>
          <w:tcPr>
            <w:tcW w:w="2160" w:type="dxa"/>
          </w:tcPr>
          <w:p w:rsidR="00D05B5B" w:rsidRPr="00EC3743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Произведения о преемственности поколений. Н.Матвеева «Школа на горке». </w:t>
            </w:r>
          </w:p>
        </w:tc>
        <w:tc>
          <w:tcPr>
            <w:tcW w:w="900" w:type="dxa"/>
          </w:tcPr>
          <w:p w:rsidR="00D05B5B" w:rsidRPr="008741FD" w:rsidRDefault="00D05B5B" w:rsidP="00E3431A">
            <w:pPr>
              <w:jc w:val="center"/>
            </w:pPr>
            <w:r>
              <w:t>4</w:t>
            </w:r>
          </w:p>
        </w:tc>
        <w:tc>
          <w:tcPr>
            <w:tcW w:w="2392" w:type="dxa"/>
            <w:vMerge w:val="restart"/>
          </w:tcPr>
          <w:p w:rsidR="00D05B5B" w:rsidRPr="0041758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Чтение и обсуждение книг. Семейное чтение. Подготовка семейных проектов. </w:t>
            </w:r>
            <w:r>
              <w:lastRenderedPageBreak/>
              <w:t xml:space="preserve">Диспут по прочитанным книгам. </w:t>
            </w:r>
          </w:p>
        </w:tc>
        <w:tc>
          <w:tcPr>
            <w:tcW w:w="3651" w:type="dxa"/>
          </w:tcPr>
          <w:p w:rsidR="00D05B5B" w:rsidRPr="00EF2B6C" w:rsidRDefault="00D05B5B" w:rsidP="00E3431A">
            <w:pPr>
              <w:tabs>
                <w:tab w:val="left" w:pos="3640"/>
              </w:tabs>
              <w:jc w:val="both"/>
            </w:pPr>
            <w:r>
              <w:lastRenderedPageBreak/>
              <w:t xml:space="preserve">Повесть о современных школьниках – членов поискового кружка школьного музея. </w:t>
            </w:r>
          </w:p>
        </w:tc>
      </w:tr>
      <w:tr w:rsidR="00D05B5B" w:rsidRPr="001A5BBE" w:rsidTr="0030696D">
        <w:trPr>
          <w:cantSplit/>
          <w:trHeight w:val="347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  <w:r>
              <w:lastRenderedPageBreak/>
              <w:t>29-33</w:t>
            </w:r>
          </w:p>
        </w:tc>
        <w:tc>
          <w:tcPr>
            <w:tcW w:w="2160" w:type="dxa"/>
          </w:tcPr>
          <w:p w:rsidR="00D05B5B" w:rsidRPr="00EC3743" w:rsidRDefault="00D05B5B" w:rsidP="00E3431A">
            <w:pPr>
              <w:tabs>
                <w:tab w:val="left" w:pos="3640"/>
              </w:tabs>
              <w:jc w:val="both"/>
            </w:pPr>
            <w:r>
              <w:t>Произведения о преемственности поколений. А.Лиханов. «Мой генерал»</w:t>
            </w:r>
          </w:p>
        </w:tc>
        <w:tc>
          <w:tcPr>
            <w:tcW w:w="900" w:type="dxa"/>
          </w:tcPr>
          <w:p w:rsidR="00D05B5B" w:rsidRPr="008741FD" w:rsidRDefault="00D05B5B" w:rsidP="00E3431A">
            <w:pPr>
              <w:jc w:val="center"/>
            </w:pPr>
            <w:r>
              <w:t>5</w:t>
            </w:r>
          </w:p>
        </w:tc>
        <w:tc>
          <w:tcPr>
            <w:tcW w:w="2392" w:type="dxa"/>
            <w:vMerge/>
          </w:tcPr>
          <w:p w:rsidR="00D05B5B" w:rsidRPr="00417584" w:rsidRDefault="00D05B5B" w:rsidP="00E3431A">
            <w:pPr>
              <w:tabs>
                <w:tab w:val="left" w:pos="3640"/>
              </w:tabs>
              <w:jc w:val="both"/>
            </w:pPr>
          </w:p>
        </w:tc>
        <w:tc>
          <w:tcPr>
            <w:tcW w:w="3651" w:type="dxa"/>
          </w:tcPr>
          <w:p w:rsidR="00D05B5B" w:rsidRPr="00417584" w:rsidRDefault="00D05B5B" w:rsidP="00E3431A">
            <w:pPr>
              <w:tabs>
                <w:tab w:val="left" w:pos="3640"/>
              </w:tabs>
              <w:jc w:val="both"/>
            </w:pPr>
            <w:r>
              <w:t xml:space="preserve">Повесть о взаимоотношении деда-ветерана и внука. </w:t>
            </w:r>
          </w:p>
        </w:tc>
      </w:tr>
      <w:tr w:rsidR="00D05B5B" w:rsidRPr="001A5BBE" w:rsidTr="0030696D">
        <w:trPr>
          <w:cantSplit/>
          <w:trHeight w:val="579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  <w:r>
              <w:lastRenderedPageBreak/>
              <w:t>34</w:t>
            </w:r>
          </w:p>
        </w:tc>
        <w:tc>
          <w:tcPr>
            <w:tcW w:w="2160" w:type="dxa"/>
          </w:tcPr>
          <w:p w:rsidR="00D05B5B" w:rsidRPr="00A97A04" w:rsidRDefault="00D05B5B" w:rsidP="00E3431A">
            <w:pPr>
              <w:tabs>
                <w:tab w:val="left" w:pos="3640"/>
              </w:tabs>
            </w:pPr>
            <w:r w:rsidRPr="00A97A04">
              <w:t>Конференция «Ветеран живет рядом»</w:t>
            </w:r>
            <w:r>
              <w:t xml:space="preserve">. </w:t>
            </w:r>
          </w:p>
        </w:tc>
        <w:tc>
          <w:tcPr>
            <w:tcW w:w="900" w:type="dxa"/>
          </w:tcPr>
          <w:p w:rsidR="00D05B5B" w:rsidRPr="00A97A04" w:rsidRDefault="00D05B5B" w:rsidP="00E3431A">
            <w:pPr>
              <w:jc w:val="center"/>
            </w:pPr>
            <w:r w:rsidRPr="00A97A04">
              <w:t>1</w:t>
            </w:r>
          </w:p>
        </w:tc>
        <w:tc>
          <w:tcPr>
            <w:tcW w:w="6043" w:type="dxa"/>
            <w:gridSpan w:val="2"/>
          </w:tcPr>
          <w:p w:rsidR="00D05B5B" w:rsidRPr="00A97A04" w:rsidRDefault="00D05B5B" w:rsidP="00E3431A">
            <w:pPr>
              <w:tabs>
                <w:tab w:val="left" w:pos="3640"/>
              </w:tabs>
              <w:jc w:val="both"/>
            </w:pPr>
            <w:r>
              <w:t>Обсуждение темы книг  А.Лиханова и Н.Матвеевой. Представление  проектов «Мои родственники – защитники Родины», «Мои земляки – защитники родины»</w:t>
            </w:r>
          </w:p>
        </w:tc>
      </w:tr>
      <w:tr w:rsidR="00D05B5B" w:rsidRPr="001A5BBE" w:rsidTr="0030696D">
        <w:trPr>
          <w:cantSplit/>
          <w:trHeight w:val="347"/>
        </w:trPr>
        <w:tc>
          <w:tcPr>
            <w:tcW w:w="540" w:type="dxa"/>
          </w:tcPr>
          <w:p w:rsidR="00D05B5B" w:rsidRPr="00EE5DA0" w:rsidRDefault="00D05B5B" w:rsidP="00E3431A">
            <w:pPr>
              <w:tabs>
                <w:tab w:val="left" w:pos="3640"/>
              </w:tabs>
            </w:pPr>
          </w:p>
        </w:tc>
        <w:tc>
          <w:tcPr>
            <w:tcW w:w="2160" w:type="dxa"/>
          </w:tcPr>
          <w:p w:rsidR="00D05B5B" w:rsidRPr="001950E3" w:rsidRDefault="00D05B5B" w:rsidP="00E3431A">
            <w:pPr>
              <w:tabs>
                <w:tab w:val="left" w:pos="3640"/>
              </w:tabs>
              <w:rPr>
                <w:b/>
              </w:rPr>
            </w:pPr>
            <w:r w:rsidRPr="001950E3">
              <w:rPr>
                <w:b/>
              </w:rPr>
              <w:t xml:space="preserve">Итого </w:t>
            </w:r>
          </w:p>
        </w:tc>
        <w:tc>
          <w:tcPr>
            <w:tcW w:w="900" w:type="dxa"/>
          </w:tcPr>
          <w:p w:rsidR="00D05B5B" w:rsidRPr="001950E3" w:rsidRDefault="00D05B5B" w:rsidP="00E3431A">
            <w:pPr>
              <w:jc w:val="center"/>
              <w:rPr>
                <w:b/>
              </w:rPr>
            </w:pPr>
            <w:r w:rsidRPr="001950E3">
              <w:rPr>
                <w:b/>
              </w:rPr>
              <w:t>34 часа</w:t>
            </w:r>
          </w:p>
        </w:tc>
        <w:tc>
          <w:tcPr>
            <w:tcW w:w="2392" w:type="dxa"/>
          </w:tcPr>
          <w:p w:rsidR="00D05B5B" w:rsidRPr="001A5BBE" w:rsidRDefault="00D05B5B" w:rsidP="00E3431A">
            <w:pPr>
              <w:tabs>
                <w:tab w:val="left" w:pos="3640"/>
              </w:tabs>
              <w:rPr>
                <w:i/>
              </w:rPr>
            </w:pPr>
          </w:p>
        </w:tc>
        <w:tc>
          <w:tcPr>
            <w:tcW w:w="3651" w:type="dxa"/>
          </w:tcPr>
          <w:p w:rsidR="00D05B5B" w:rsidRPr="00EF2B6C" w:rsidRDefault="00D05B5B" w:rsidP="00E3431A">
            <w:pPr>
              <w:tabs>
                <w:tab w:val="left" w:pos="3640"/>
              </w:tabs>
            </w:pPr>
          </w:p>
        </w:tc>
      </w:tr>
    </w:tbl>
    <w:p w:rsidR="00D05B5B" w:rsidRDefault="00D05B5B" w:rsidP="00D05B5B">
      <w:pPr>
        <w:tabs>
          <w:tab w:val="left" w:pos="3640"/>
        </w:tabs>
        <w:rPr>
          <w:i/>
          <w:color w:val="0000FF"/>
        </w:rPr>
      </w:pPr>
    </w:p>
    <w:p w:rsidR="00C524A2" w:rsidRDefault="00C524A2" w:rsidP="00C524A2">
      <w:pPr>
        <w:jc w:val="center"/>
        <w:rPr>
          <w:b/>
        </w:rPr>
      </w:pPr>
      <w:r>
        <w:rPr>
          <w:b/>
        </w:rPr>
        <w:t>Требования к уровню подготовки на конец 4 года обучения:</w:t>
      </w:r>
    </w:p>
    <w:p w:rsidR="00C524A2" w:rsidRPr="00D25D3D" w:rsidRDefault="00C524A2" w:rsidP="00C524A2">
      <w:r w:rsidRPr="00D25D3D">
        <w:rPr>
          <w:b/>
        </w:rPr>
        <w:t>должны знать:</w:t>
      </w:r>
      <w:r w:rsidRPr="00D25D3D">
        <w:t xml:space="preserve"> </w:t>
      </w:r>
    </w:p>
    <w:p w:rsidR="00C524A2" w:rsidRPr="00D25D3D" w:rsidRDefault="00C524A2" w:rsidP="00C524A2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25D3D">
        <w:rPr>
          <w:rFonts w:ascii="Times New Roman" w:hAnsi="Times New Roman"/>
          <w:sz w:val="24"/>
          <w:szCs w:val="24"/>
        </w:rPr>
        <w:t>правила поведения в библиотеке,  порядок выдачи книг;</w:t>
      </w:r>
    </w:p>
    <w:p w:rsidR="00C524A2" w:rsidRPr="00D81027" w:rsidRDefault="00C524A2" w:rsidP="00C524A2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81027">
        <w:rPr>
          <w:rFonts w:ascii="Times New Roman" w:hAnsi="Times New Roman"/>
          <w:sz w:val="24"/>
          <w:szCs w:val="24"/>
        </w:rPr>
        <w:t>элементы книги: корешок, страницы, переплет, оглавление;</w:t>
      </w:r>
    </w:p>
    <w:p w:rsidR="00C524A2" w:rsidRPr="001500C3" w:rsidRDefault="00C524A2" w:rsidP="00C524A2">
      <w:pPr>
        <w:pStyle w:val="a4"/>
        <w:numPr>
          <w:ilvl w:val="0"/>
          <w:numId w:val="9"/>
        </w:numPr>
        <w:tabs>
          <w:tab w:val="left" w:pos="3640"/>
        </w:tabs>
        <w:rPr>
          <w:rFonts w:ascii="Times New Roman" w:hAnsi="Times New Roman"/>
          <w:sz w:val="24"/>
          <w:szCs w:val="24"/>
        </w:rPr>
      </w:pPr>
      <w:r w:rsidRPr="001500C3">
        <w:rPr>
          <w:rFonts w:ascii="Times New Roman" w:hAnsi="Times New Roman"/>
          <w:sz w:val="24"/>
          <w:szCs w:val="24"/>
        </w:rPr>
        <w:t>правила пользования виртуальной библиотекой социальной сети;</w:t>
      </w:r>
    </w:p>
    <w:p w:rsidR="00C524A2" w:rsidRPr="00D25D3D" w:rsidRDefault="00C524A2" w:rsidP="00C524A2">
      <w:pPr>
        <w:pStyle w:val="a4"/>
        <w:numPr>
          <w:ilvl w:val="0"/>
          <w:numId w:val="9"/>
        </w:numPr>
        <w:tabs>
          <w:tab w:val="left" w:pos="3640"/>
        </w:tabs>
        <w:rPr>
          <w:rFonts w:ascii="Times New Roman" w:hAnsi="Times New Roman"/>
          <w:color w:val="000000"/>
          <w:sz w:val="24"/>
          <w:szCs w:val="24"/>
        </w:rPr>
      </w:pPr>
      <w:r w:rsidRPr="001500C3">
        <w:rPr>
          <w:rFonts w:ascii="Times New Roman" w:hAnsi="Times New Roman"/>
          <w:sz w:val="24"/>
          <w:szCs w:val="24"/>
        </w:rPr>
        <w:t>что такое аудиокниги;</w:t>
      </w:r>
    </w:p>
    <w:p w:rsidR="00C524A2" w:rsidRPr="00D25D3D" w:rsidRDefault="00C524A2" w:rsidP="00C524A2">
      <w:pPr>
        <w:pStyle w:val="a4"/>
        <w:numPr>
          <w:ilvl w:val="0"/>
          <w:numId w:val="9"/>
        </w:numPr>
        <w:tabs>
          <w:tab w:val="left" w:pos="3640"/>
        </w:tabs>
        <w:rPr>
          <w:rFonts w:ascii="Times New Roman" w:hAnsi="Times New Roman"/>
          <w:color w:val="000000"/>
          <w:sz w:val="24"/>
          <w:szCs w:val="24"/>
        </w:rPr>
      </w:pPr>
      <w:r w:rsidRPr="00D25D3D">
        <w:rPr>
          <w:rFonts w:ascii="Times New Roman" w:hAnsi="Times New Roman"/>
          <w:color w:val="000000"/>
          <w:sz w:val="24"/>
          <w:szCs w:val="24"/>
        </w:rPr>
        <w:t xml:space="preserve">нравственные традиции, этические нормы граждан России. </w:t>
      </w:r>
    </w:p>
    <w:p w:rsidR="00C524A2" w:rsidRPr="001500C3" w:rsidRDefault="00C524A2" w:rsidP="00C524A2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ав</w:t>
      </w:r>
      <w:r w:rsidRPr="00D81027">
        <w:rPr>
          <w:rFonts w:ascii="Times New Roman" w:hAnsi="Times New Roman"/>
          <w:color w:val="000000"/>
          <w:sz w:val="24"/>
          <w:szCs w:val="24"/>
        </w:rPr>
        <w:t xml:space="preserve">торов, </w:t>
      </w:r>
      <w:r>
        <w:rPr>
          <w:rFonts w:ascii="Times New Roman" w:hAnsi="Times New Roman"/>
          <w:color w:val="000000"/>
          <w:sz w:val="24"/>
          <w:szCs w:val="24"/>
        </w:rPr>
        <w:t xml:space="preserve">прочитанных </w:t>
      </w:r>
      <w:r w:rsidRPr="00D81027">
        <w:rPr>
          <w:rFonts w:ascii="Times New Roman" w:hAnsi="Times New Roman"/>
          <w:color w:val="000000"/>
          <w:sz w:val="24"/>
          <w:szCs w:val="24"/>
        </w:rPr>
        <w:t>произведений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524A2" w:rsidRPr="00D25D3D" w:rsidRDefault="00C524A2" w:rsidP="00C524A2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жанры</w:t>
      </w:r>
      <w:r w:rsidRPr="00D81027">
        <w:rPr>
          <w:rFonts w:ascii="Times New Roman" w:hAnsi="Times New Roman"/>
          <w:color w:val="000000"/>
          <w:sz w:val="24"/>
          <w:szCs w:val="24"/>
        </w:rPr>
        <w:t xml:space="preserve"> литературы;</w:t>
      </w:r>
    </w:p>
    <w:p w:rsidR="00C524A2" w:rsidRDefault="00C524A2" w:rsidP="00C524A2">
      <w:pPr>
        <w:rPr>
          <w:b/>
        </w:rPr>
      </w:pPr>
      <w:r>
        <w:rPr>
          <w:b/>
        </w:rPr>
        <w:t>уметь:</w:t>
      </w:r>
    </w:p>
    <w:p w:rsidR="00C524A2" w:rsidRPr="00D81027" w:rsidRDefault="00C524A2" w:rsidP="00C524A2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81027">
        <w:rPr>
          <w:rFonts w:ascii="Times New Roman" w:hAnsi="Times New Roman"/>
          <w:color w:val="000000"/>
          <w:sz w:val="24"/>
          <w:szCs w:val="24"/>
        </w:rPr>
        <w:t>умение выбирать произведения для самостоятельного чтения в соответствии с рекомендациями;</w:t>
      </w:r>
    </w:p>
    <w:p w:rsidR="00C524A2" w:rsidRPr="00D81027" w:rsidRDefault="00C524A2" w:rsidP="00C524A2">
      <w:pPr>
        <w:pStyle w:val="a4"/>
        <w:numPr>
          <w:ilvl w:val="0"/>
          <w:numId w:val="8"/>
        </w:numPr>
        <w:tabs>
          <w:tab w:val="left" w:pos="364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1027">
        <w:rPr>
          <w:rFonts w:ascii="Times New Roman" w:hAnsi="Times New Roman"/>
          <w:color w:val="000000"/>
          <w:sz w:val="24"/>
          <w:szCs w:val="24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C524A2" w:rsidRPr="00D25D3D" w:rsidRDefault="00C524A2" w:rsidP="00C524A2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81027">
        <w:rPr>
          <w:rFonts w:ascii="Times New Roman" w:hAnsi="Times New Roman"/>
          <w:sz w:val="24"/>
          <w:szCs w:val="24"/>
        </w:rPr>
        <w:t>выразительно читать небольшие по объему стихотворения;</w:t>
      </w:r>
      <w:r w:rsidRPr="00D25D3D">
        <w:rPr>
          <w:color w:val="000000"/>
        </w:rPr>
        <w:t xml:space="preserve"> </w:t>
      </w:r>
    </w:p>
    <w:p w:rsidR="00C524A2" w:rsidRPr="00D25D3D" w:rsidRDefault="00C524A2" w:rsidP="00C524A2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оперировать</w:t>
      </w:r>
      <w:r w:rsidRPr="00D25D3D">
        <w:rPr>
          <w:rFonts w:ascii="Times New Roman" w:hAnsi="Times New Roman"/>
          <w:color w:val="000000"/>
          <w:sz w:val="24"/>
          <w:szCs w:val="24"/>
        </w:rPr>
        <w:t xml:space="preserve"> справочным аппаратом для получения необходимой информации о книге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524A2" w:rsidRDefault="00C524A2" w:rsidP="001950E3">
      <w:pPr>
        <w:pStyle w:val="a4"/>
        <w:shd w:val="clear" w:color="auto" w:fill="FFFFFF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950E3" w:rsidRPr="007D2CC2" w:rsidRDefault="001950E3" w:rsidP="001950E3">
      <w:pPr>
        <w:pStyle w:val="a4"/>
        <w:shd w:val="clear" w:color="auto" w:fill="FFFFFF"/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Материально-техническое обеспечение.</w:t>
      </w:r>
    </w:p>
    <w:p w:rsidR="001950E3" w:rsidRPr="007864F2" w:rsidRDefault="001950E3" w:rsidP="001950E3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7864F2">
        <w:rPr>
          <w:rFonts w:ascii="Times New Roman" w:hAnsi="Times New Roman"/>
          <w:sz w:val="24"/>
          <w:szCs w:val="24"/>
        </w:rPr>
        <w:t>Персональный компьютер.</w:t>
      </w:r>
    </w:p>
    <w:p w:rsidR="001950E3" w:rsidRPr="007864F2" w:rsidRDefault="001950E3" w:rsidP="001950E3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7864F2">
        <w:rPr>
          <w:rFonts w:ascii="Times New Roman" w:hAnsi="Times New Roman"/>
          <w:sz w:val="24"/>
          <w:szCs w:val="24"/>
        </w:rPr>
        <w:t>Мультимедийный проектор.</w:t>
      </w:r>
    </w:p>
    <w:p w:rsidR="001950E3" w:rsidRPr="007864F2" w:rsidRDefault="001950E3" w:rsidP="001950E3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7864F2">
        <w:rPr>
          <w:rFonts w:ascii="Times New Roman" w:hAnsi="Times New Roman"/>
          <w:sz w:val="24"/>
          <w:szCs w:val="24"/>
        </w:rPr>
        <w:t>Экспозиционный экран.</w:t>
      </w:r>
    </w:p>
    <w:p w:rsidR="001950E3" w:rsidRDefault="001950E3" w:rsidP="001950E3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7864F2">
        <w:rPr>
          <w:rFonts w:ascii="Times New Roman" w:hAnsi="Times New Roman"/>
          <w:sz w:val="24"/>
          <w:szCs w:val="24"/>
        </w:rPr>
        <w:t>Аудио-видео записи в соответствии с тематикой курса.</w:t>
      </w:r>
    </w:p>
    <w:p w:rsidR="001950E3" w:rsidRPr="007864F2" w:rsidRDefault="001950E3" w:rsidP="001950E3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образовательные ресурсы.</w:t>
      </w:r>
    </w:p>
    <w:p w:rsidR="00C524A2" w:rsidRDefault="00C524A2" w:rsidP="00D05B5B">
      <w:pPr>
        <w:ind w:left="360"/>
        <w:jc w:val="center"/>
        <w:rPr>
          <w:b/>
        </w:rPr>
      </w:pPr>
    </w:p>
    <w:p w:rsidR="00D05B5B" w:rsidRPr="00D05B5B" w:rsidRDefault="00D05B5B" w:rsidP="00D05B5B">
      <w:pPr>
        <w:ind w:left="360"/>
        <w:jc w:val="center"/>
      </w:pPr>
      <w:r w:rsidRPr="00D05B5B">
        <w:rPr>
          <w:b/>
        </w:rPr>
        <w:t>Литература для учителя</w:t>
      </w:r>
      <w:r w:rsidRPr="00D05B5B">
        <w:t>.</w:t>
      </w:r>
    </w:p>
    <w:p w:rsidR="00D05B5B" w:rsidRPr="00D05B5B" w:rsidRDefault="00D05B5B" w:rsidP="00D05B5B">
      <w:pPr>
        <w:numPr>
          <w:ilvl w:val="0"/>
          <w:numId w:val="2"/>
        </w:numPr>
        <w:jc w:val="both"/>
      </w:pPr>
      <w:r w:rsidRPr="00D05B5B">
        <w:t>Агапова И., Давыдова М. Литературные игры для детей. – «Лада», Москва, 2006</w:t>
      </w:r>
    </w:p>
    <w:p w:rsidR="00D05B5B" w:rsidRPr="00D05B5B" w:rsidRDefault="00D05B5B" w:rsidP="00D05B5B">
      <w:pPr>
        <w:numPr>
          <w:ilvl w:val="0"/>
          <w:numId w:val="2"/>
        </w:numPr>
        <w:jc w:val="both"/>
      </w:pPr>
      <w:r w:rsidRPr="00D05B5B">
        <w:t>Гостимская Е.С., Мишина М. И. Внеклассное чтение. – Москва, «5 за знания», 2006</w:t>
      </w:r>
    </w:p>
    <w:p w:rsidR="00D05B5B" w:rsidRPr="00D05B5B" w:rsidRDefault="00D05B5B" w:rsidP="00D05B5B">
      <w:pPr>
        <w:numPr>
          <w:ilvl w:val="0"/>
          <w:numId w:val="2"/>
        </w:numPr>
        <w:jc w:val="both"/>
      </w:pPr>
      <w:r w:rsidRPr="00D05B5B">
        <w:t>Ксензова Г.Ю. Педагогические алгоритмы анализа воспитательного мероприятия. – Калинин, 2008</w:t>
      </w:r>
    </w:p>
    <w:p w:rsidR="00D05B5B" w:rsidRPr="00D05B5B" w:rsidRDefault="00D05B5B" w:rsidP="00D05B5B">
      <w:pPr>
        <w:numPr>
          <w:ilvl w:val="0"/>
          <w:numId w:val="2"/>
        </w:numPr>
        <w:jc w:val="both"/>
      </w:pPr>
      <w:r w:rsidRPr="00D05B5B">
        <w:t>Ксензова Г.Ю. Внеурочное воспитание в развивающейся школе. – Тверь, 2007</w:t>
      </w:r>
    </w:p>
    <w:p w:rsidR="00D05B5B" w:rsidRPr="00D05B5B" w:rsidRDefault="00D05B5B" w:rsidP="00D05B5B">
      <w:pPr>
        <w:numPr>
          <w:ilvl w:val="0"/>
          <w:numId w:val="2"/>
        </w:numPr>
        <w:jc w:val="both"/>
      </w:pPr>
      <w:r w:rsidRPr="00D05B5B">
        <w:t>Оморокова М.И. Совершенствование чтения младших школьников. – Москва, 2008</w:t>
      </w:r>
    </w:p>
    <w:p w:rsidR="00D05B5B" w:rsidRPr="00D05B5B" w:rsidRDefault="00D05B5B" w:rsidP="00D05B5B">
      <w:pPr>
        <w:numPr>
          <w:ilvl w:val="0"/>
          <w:numId w:val="2"/>
        </w:numPr>
        <w:jc w:val="both"/>
      </w:pPr>
      <w:r w:rsidRPr="00D05B5B">
        <w:t>Сухин И.Г. Занимательные литературные кроссворд-тесты. – Ярославль, «Академия развития», 2006</w:t>
      </w:r>
    </w:p>
    <w:p w:rsidR="00D05B5B" w:rsidRPr="00D05B5B" w:rsidRDefault="00D05B5B" w:rsidP="00D05B5B">
      <w:pPr>
        <w:numPr>
          <w:ilvl w:val="0"/>
          <w:numId w:val="2"/>
        </w:numPr>
        <w:jc w:val="both"/>
      </w:pPr>
      <w:r w:rsidRPr="00D05B5B">
        <w:t xml:space="preserve">Щуркова Н.Е. Собрание пестрых дел. – Москва, «ВАКО», 2006 </w:t>
      </w:r>
    </w:p>
    <w:p w:rsidR="00D05B5B" w:rsidRPr="00D05B5B" w:rsidRDefault="00D05B5B" w:rsidP="00D05B5B">
      <w:pPr>
        <w:numPr>
          <w:ilvl w:val="0"/>
          <w:numId w:val="2"/>
        </w:numPr>
        <w:jc w:val="both"/>
      </w:pPr>
      <w:r w:rsidRPr="00D05B5B">
        <w:t>Писатели нашего детства: 100 имен. Биогр. слов, ч.1.— М.: Либерия, 1999.</w:t>
      </w:r>
    </w:p>
    <w:p w:rsidR="00D05B5B" w:rsidRPr="00D05B5B" w:rsidRDefault="00D05B5B" w:rsidP="00D05B5B">
      <w:pPr>
        <w:ind w:left="540"/>
        <w:jc w:val="both"/>
      </w:pPr>
    </w:p>
    <w:p w:rsidR="00D05B5B" w:rsidRPr="00D05B5B" w:rsidRDefault="00D05B5B" w:rsidP="00D05B5B">
      <w:pPr>
        <w:ind w:left="540"/>
        <w:jc w:val="both"/>
      </w:pPr>
    </w:p>
    <w:p w:rsidR="00D05B5B" w:rsidRPr="00D05B5B" w:rsidRDefault="00D05B5B" w:rsidP="00D05B5B">
      <w:pPr>
        <w:ind w:left="540"/>
        <w:jc w:val="center"/>
        <w:rPr>
          <w:b/>
        </w:rPr>
      </w:pPr>
      <w:r w:rsidRPr="00D05B5B">
        <w:rPr>
          <w:b/>
        </w:rPr>
        <w:lastRenderedPageBreak/>
        <w:t>Литература для учащихся.</w:t>
      </w:r>
    </w:p>
    <w:p w:rsidR="00D05B5B" w:rsidRPr="00D05B5B" w:rsidRDefault="00567E00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hyperlink r:id="rId16" w:tooltip="Сергей Петрович Алексеев" w:history="1">
        <w:r w:rsidR="00D05B5B" w:rsidRPr="00D05B5B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Сергей Петрович Алексеев</w:t>
        </w:r>
      </w:hyperlink>
      <w:r w:rsidR="00D05B5B"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«Сто рассказов о войне». «От Москвы до Берлина». </w:t>
      </w:r>
      <w:r w:rsidR="00D05B5B"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>Книга состоит из коротких рассказов о Великой Отечественной войне. Юные читатели познакомятся с героическими подвигами советских воинов, ставших на защиту своей Родины в суровом 1941 году.</w:t>
      </w:r>
    </w:p>
    <w:p w:rsidR="00D05B5B" w:rsidRPr="00D05B5B" w:rsidRDefault="00D05B5B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Константин Георгиевич Паустовский « Похождения жука-носорога»                                (Солдатская сказка). </w:t>
      </w:r>
    </w:p>
    <w:p w:rsidR="00D05B5B" w:rsidRPr="00D05B5B" w:rsidRDefault="00567E00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hyperlink r:id="rId17" w:tooltip="Любовь Воронкова" w:history="1">
        <w:r w:rsidR="00D05B5B" w:rsidRPr="00D05B5B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Любовь Воронкова</w:t>
        </w:r>
      </w:hyperlink>
      <w:r w:rsidR="00D05B5B"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«Девочка из города». Повести. Одноименный фильм. </w:t>
      </w:r>
      <w:r w:rsidR="00D05B5B"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>В книгу вошли лучшие произведения Любови Федоровны Воронковой (1906-1976) для школьников: "Солнечный денек", «Снег идет»,  «Золотые ключики», "Подружки идут в школу", "Девочка из города", "Гуси-лебеди" и др.</w:t>
      </w:r>
    </w:p>
    <w:p w:rsidR="00D05B5B" w:rsidRPr="00D05B5B" w:rsidRDefault="00567E00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hyperlink r:id="rId18" w:tooltip="Анатолий Митяев" w:history="1">
        <w:r w:rsidR="00D05B5B" w:rsidRPr="00D05B5B">
          <w:rPr>
            <w:rFonts w:ascii="Times New Roman" w:hAnsi="Times New Roman"/>
            <w:b/>
            <w:sz w:val="24"/>
            <w:szCs w:val="24"/>
          </w:rPr>
          <w:t>Анатолий Митяев</w:t>
        </w:r>
      </w:hyperlink>
      <w:r w:rsidR="00D05B5B" w:rsidRPr="00D05B5B">
        <w:rPr>
          <w:rFonts w:ascii="Times New Roman" w:hAnsi="Times New Roman"/>
          <w:b/>
          <w:sz w:val="24"/>
          <w:szCs w:val="24"/>
        </w:rPr>
        <w:t xml:space="preserve"> «Письмо с фронта». «Подвиг солдата».</w:t>
      </w:r>
      <w:r w:rsidR="00D05B5B" w:rsidRPr="00D05B5B">
        <w:rPr>
          <w:rFonts w:ascii="Times New Roman" w:hAnsi="Times New Roman"/>
          <w:sz w:val="24"/>
          <w:szCs w:val="24"/>
        </w:rPr>
        <w:t xml:space="preserve"> Сборник рассказов о Великой Отечественной войне. Она предназначена детям младшего возраста для самостоятельного чтения. Автор - участник войны, проработавший четверть века в "Пионерской правде". </w:t>
      </w:r>
    </w:p>
    <w:p w:rsidR="00D05B5B" w:rsidRPr="00D05B5B" w:rsidRDefault="00567E00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hyperlink r:id="rId19" w:tooltip="Голявкин В.В." w:history="1">
        <w:r w:rsidR="00D05B5B" w:rsidRPr="00D05B5B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Голявкин В.В.</w:t>
        </w:r>
      </w:hyperlink>
      <w:r w:rsidR="00D05B5B"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«Рисунки на асфальте»,  «Полосы на окнах», «Мой добрый папа». Одноименный фильм. </w:t>
      </w:r>
    </w:p>
    <w:p w:rsidR="00D05B5B" w:rsidRPr="00D05B5B" w:rsidRDefault="00567E00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hyperlink r:id="rId20" w:tooltip="А. Печерская" w:history="1">
        <w:r w:rsidR="00D05B5B" w:rsidRPr="00D05B5B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А. Печерская</w:t>
        </w:r>
      </w:hyperlink>
      <w:r w:rsidR="00D05B5B"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«Дети - герои Великой Отечественной войны». </w:t>
      </w:r>
      <w:r w:rsidR="00D05B5B"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>В годы Великой Отечественной войны дети наравне со взрослыми боролись против врага. Многие из них были награждены медалями и орденами посмертно. О некоторых из них, чьи имена донесла до нас история, написаны эти рассказы.</w:t>
      </w:r>
    </w:p>
    <w:p w:rsidR="00D05B5B" w:rsidRPr="00D05B5B" w:rsidRDefault="00D05B5B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Николай Чуковский. «Морской охотник». Одноименный фильм. 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>Книга известного писателя Н. Чуковского рассказывает о маленькой девочке, совершившей подвиг, помогая нашим морякам во время Великой Отечественной войны.</w:t>
      </w:r>
    </w:p>
    <w:p w:rsidR="00D05B5B" w:rsidRPr="00D05B5B" w:rsidRDefault="00D05B5B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Лев Кассиль «Рассказы о войне». 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>Рассказы, собранные в этой книге, Лев Кассиль написал в годы Великой Отечественной войны. За каждым из них стоит реальная история — о мужестве и героизме русского народа на фронте и в тылу.</w:t>
      </w:r>
    </w:p>
    <w:p w:rsidR="00D05B5B" w:rsidRPr="00D05B5B" w:rsidRDefault="00D05B5B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Илья Миксон «Жила-была девочка». Одноименный фильм. 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Книга о Тане Савичевой. </w:t>
      </w:r>
    </w:p>
    <w:p w:rsidR="00D05B5B" w:rsidRPr="00D05B5B" w:rsidRDefault="00D05B5B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Яковлев Ю. «Девочки с Васильевского острова». </w:t>
      </w:r>
    </w:p>
    <w:p w:rsidR="00D05B5B" w:rsidRPr="00D05B5B" w:rsidRDefault="00D05B5B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Семяновский Ф. «Повесть о фронтовом детстве». </w:t>
      </w:r>
    </w:p>
    <w:p w:rsidR="00D05B5B" w:rsidRPr="00D05B5B" w:rsidRDefault="00D05B5B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Евгений Рысс. «Девочка ищет отца». Одноименный фильм. 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>В  этой повести рассказывается о маленькой дочке знаменитого советского генерала,  которая  во  время  Великой  Отечественной войны осталась одна на земле, оккупированной гитлеровцами.</w:t>
      </w:r>
    </w:p>
    <w:p w:rsidR="00D05B5B" w:rsidRPr="00D05B5B" w:rsidRDefault="00567E00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hyperlink r:id="rId21" w:tooltip="Анатолий Митяев" w:history="1">
        <w:r w:rsidR="00D05B5B" w:rsidRPr="00D05B5B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Анатолий Митяев</w:t>
        </w:r>
      </w:hyperlink>
      <w:r w:rsidR="00D05B5B"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«Книга будущих командиров». </w:t>
      </w:r>
      <w:r w:rsidR="00D05B5B"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>Занимательные истории о воинской смекалке - от сражений в Древнем Риме до II мировой, рассказы об оружии, форме, правилах, кодексах, и всё - именно для ребёнка, занимательно и интересно.</w:t>
      </w:r>
    </w:p>
    <w:p w:rsidR="00D05B5B" w:rsidRPr="00D05B5B" w:rsidRDefault="00567E00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hyperlink r:id="rId22" w:tooltip="Лев Кассиль, Макс Поляновский" w:history="1">
        <w:r w:rsidR="00D05B5B" w:rsidRPr="00D05B5B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Лев Кассиль, Макс Поляновский</w:t>
        </w:r>
      </w:hyperlink>
      <w:r w:rsidR="00D05B5B"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«Улица младшего сына». Одноименный фильм. </w:t>
      </w:r>
      <w:r w:rsidR="00D05B5B"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>Повесть о пионере-герое Володе Дубинине. О мальчишках и девчонках, которые жили и росли рядом со взрослыми и рядом с ними вставали на защиту родного города, рядом с ними совершали подвиги, рисковали жизнью, теряли близких...</w:t>
      </w:r>
    </w:p>
    <w:p w:rsidR="00D05B5B" w:rsidRPr="00D05B5B" w:rsidRDefault="00567E00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hyperlink r:id="rId23" w:tooltip="Валентина Осеева" w:history="1">
        <w:r w:rsidR="00D05B5B" w:rsidRPr="00D05B5B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Валентина Осеева</w:t>
        </w:r>
      </w:hyperlink>
      <w:r w:rsidR="00D05B5B"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«Васек Трубачев и его товарищи». Фильм «Отряд Трубачева сражается». </w:t>
      </w:r>
      <w:r w:rsidR="00D05B5B"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>Книга о многом: о дружбе, патриотизме, взаимоотношениях и просто о жизни пионеров.</w:t>
      </w:r>
    </w:p>
    <w:p w:rsidR="00D05B5B" w:rsidRPr="00D05B5B" w:rsidRDefault="00D05B5B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А.Лиханов «Мой генерал». </w:t>
      </w:r>
    </w:p>
    <w:p w:rsidR="00D05B5B" w:rsidRPr="00D05B5B" w:rsidRDefault="00D05B5B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Жанна Браун. «Зорька». 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первые дни войны девятилетняя героиня повести Зорька осталась без родителей и попала в детский дом. В детском доме Зорька встретится и познакомится с девчонками и мальчишками, у которых родители тоже на фронтах войны. Встретит ли Зорька здесь настоящих друзей, которые помогут 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пережить ей разлуку с родителями в самое тяжелое для нее время? А сможет ли она сама стать верным другом, выдержав все испытания?</w:t>
      </w:r>
    </w:p>
    <w:p w:rsidR="00D05B5B" w:rsidRPr="00D05B5B" w:rsidRDefault="00D05B5B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Вильям Козлов «Витька Грохотов и его компания»,«Витька с Чапаевской улицы». 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>Жестокая правда о войне, увиденная глазами мальчика-подростка.</w:t>
      </w:r>
    </w:p>
    <w:p w:rsidR="00D05B5B" w:rsidRPr="00D05B5B" w:rsidRDefault="00D05B5B" w:rsidP="00D05B5B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Подборка стихотворений на сайте «Заем и любим Россию».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24" w:history="1">
        <w:r w:rsidRPr="00D05B5B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http://zanimatika.narod.ru/</w:t>
        </w:r>
      </w:hyperlink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05B5B" w:rsidRPr="00D05B5B" w:rsidRDefault="00D05B5B" w:rsidP="00D05B5B">
      <w:pPr>
        <w:ind w:left="540"/>
        <w:jc w:val="center"/>
        <w:rPr>
          <w:b/>
        </w:rPr>
      </w:pPr>
      <w:r w:rsidRPr="00D05B5B">
        <w:rPr>
          <w:b/>
        </w:rPr>
        <w:t>Фильмы:</w:t>
      </w:r>
    </w:p>
    <w:p w:rsidR="00D05B5B" w:rsidRPr="00D05B5B" w:rsidRDefault="00D05B5B" w:rsidP="00D05B5B">
      <w:pPr>
        <w:pStyle w:val="a4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«Зимородок».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одноименной повести Юрия Яковлева.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Узнав от бывшего военного летчика Седого о подвиге партизана-подрывника, известного под именем Зимородок, пионеры идут по местам военных подвигов земляка и пока не подозревают о том, что верный путь поиска ведет к любимому учителю... </w:t>
      </w:r>
    </w:p>
    <w:p w:rsidR="00D05B5B" w:rsidRPr="00D05B5B" w:rsidRDefault="00D05B5B" w:rsidP="00D05B5B">
      <w:pPr>
        <w:pStyle w:val="a4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."Зимнее утро"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Фильм снят по мотивам повести Т.Цинберг «Седьмая симфония».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Действие фильма происходит в блокадном Ленинграде. </w:t>
      </w:r>
    </w:p>
    <w:p w:rsidR="00D05B5B" w:rsidRPr="00D05B5B" w:rsidRDefault="00D05B5B" w:rsidP="00D05B5B">
      <w:pPr>
        <w:pStyle w:val="a4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"Пятерка отважных",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Действие происходит в пограничном городке в первые дни Второй мировой войны. Не зная, что взрослые готовятся к партизанской войне, пятеро отважных ребят решают действовать самостоятельно…</w:t>
      </w:r>
    </w:p>
    <w:p w:rsidR="00D05B5B" w:rsidRPr="00D05B5B" w:rsidRDefault="00D05B5B" w:rsidP="00D05B5B">
      <w:pPr>
        <w:pStyle w:val="a4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"Мальчишки".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повести Л.Кассиля «Дорогие мои мальчишки». </w:t>
      </w:r>
    </w:p>
    <w:p w:rsidR="00D05B5B" w:rsidRPr="00D05B5B" w:rsidRDefault="00D05B5B" w:rsidP="00D05B5B">
      <w:pPr>
        <w:pStyle w:val="a4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«Зеленые цепочки».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Приключенческий фильм о блокадном Ленинграде. Трое ленинградских мальчишек осенью 1941 года, случайно найдя ракетницу, вышли на след шпионской банды. Под руководством опытного чекиста Буракова обезвредили фашистского диверсанта, орудующего в облике однорукого дяди Пети.</w:t>
      </w:r>
    </w:p>
    <w:p w:rsidR="00D05B5B" w:rsidRPr="00D05B5B" w:rsidRDefault="00D05B5B" w:rsidP="00D05B5B">
      <w:pPr>
        <w:pStyle w:val="a4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«Всадники».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июне 1941 года двум подросткам поручают эвакуацию в тыл породистых скаковых лошадей. Много трудных испытаний ждёт их впереди. Пробиваясь по военным дорогам, они спасают сбитого советского лётчика, попадают в окружение, где встречаются с группой красноармейцев, помогают вывезти на захваченном у немцев самолёте тяжелораненого генерала. В созданном партизанском отряде  наши юные бойцы с честью сражаются  наравне со взрослыми.</w:t>
      </w:r>
    </w:p>
    <w:p w:rsidR="00D05B5B" w:rsidRPr="00D05B5B" w:rsidRDefault="00D05B5B" w:rsidP="00D05B5B">
      <w:pPr>
        <w:pStyle w:val="a4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«Девочка из города».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Великая Отечественная война. Героиня фильма, маленькая девочка Валя, в одночасье теряет все: дом, где она жила, разбомбили, маму убили фашисты... Вместе с другими детьми ее эвакуируют на Урал, но по дороге она случайно отстает от поезда. Расстроенная малышка прячется на ночь в стог сена - там ее и находит жительница расположенного неподалеку села Дарья. Добрая женщина приводит девочку к себе домой и решает оставить в семье.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Поначалу Валя немного дичится и никак не может найти общего языка с чужими ей людьми. Но, в конце концов, Дарья и ее дети согревают девочку своим теплом и становятся ей по-настоящему родными...</w:t>
      </w:r>
    </w:p>
    <w:p w:rsidR="00D05B5B" w:rsidRPr="00D05B5B" w:rsidRDefault="00D05B5B" w:rsidP="00D05B5B">
      <w:pPr>
        <w:pStyle w:val="a4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«Среди добрых людей».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фильме рассказывается о добрых сердечных людях, приютивших девочку, потерявшую родителей в дни Отечественной войны. В первые дни войны мать потеряла маленькую дочь. Ее нашла Михайлина и взяла к себе, не сомневаясь в том, что она сможет стать ей настоящей матерью. Все последующие годы она жила ради девочки. Но шло время, настоящая мать продолжала искать своего ребенка...</w:t>
      </w:r>
    </w:p>
    <w:p w:rsidR="00D05B5B" w:rsidRPr="00D05B5B" w:rsidRDefault="00D05B5B" w:rsidP="00D05B5B">
      <w:pPr>
        <w:pStyle w:val="a4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«Смелого пуля боится или Мишка принимает бой».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22 июня 1941 года. Обычное утро в обычном пионерском лагере у самой границы. Дети плещутся на речке, и спускающийся с неба десант воспринимают с восторгом, полагая, что идут учения. Но это немцы. Они сгоняют детей в лагерь, обносят его колючей проволокой и объявляют, что скоро всех отправят в Германию. Находящийся неподалеку батальон советских танков попытался прорваться к детям на выручку, но был разбит. Уцелел только один танк и танкист дядя Вася (М. Чигарев). На него-то случайно и натыкается Мишка Скворцов, которому немцы поручили сжечь пионерские галстуки, а он их обманул и из лагеря сбежал. Обрадованный такой 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встрече, Мишка просит дядю Васю помочь выручить ребят из немецкого плена. Танкист соглашается. На единственном танке с одним маленьким помощником начинается операция по спасению юных пионеров.</w:t>
      </w:r>
    </w:p>
    <w:p w:rsidR="00D05B5B" w:rsidRPr="00D05B5B" w:rsidRDefault="00D05B5B" w:rsidP="00D05B5B">
      <w:pPr>
        <w:pStyle w:val="a4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«Это было в разведке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». Фильм создан по реальным событиям из боевой биографии разведчика Александра Ивановича Колесникова. Юный Саша, как и герой фильма, Вася Колосов, сбежал со своим другом в 1943 году на фронт. </w:t>
      </w:r>
    </w:p>
    <w:p w:rsidR="00D05B5B" w:rsidRPr="00D05B5B" w:rsidRDefault="00D05B5B" w:rsidP="00D05B5B">
      <w:pPr>
        <w:pStyle w:val="a4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>В отличие от прототипа, герой фильма - сирота. В эшелоне Вася знакомится с сержантом, который проявил участие к судьбе паренька. Сержант его привозит в танковую часть. Во избежание хлопот, связанных с появлением мальчугана, командир приказывает отправить парня в тыл. Но Вася сбегает от провожатых и даже умудряется в лесу обнаружить немецкого парашютиста. Получив медаль за поимку фашиста, Василий становится своим для танкистов. Впереди новые приключения: плен, чудесное спасение из лап врага и новая встреча с танкистами.</w:t>
      </w:r>
    </w:p>
    <w:p w:rsidR="00D05B5B" w:rsidRPr="00D05B5B" w:rsidRDefault="00D05B5B" w:rsidP="00D05B5B">
      <w:pPr>
        <w:pStyle w:val="a4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«Бой под Соколом».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Ребята-тимуровцы устроили военную игру, очень похожую на настоящие боевые действия. Воюют между собой "северные" и "южные". Всё у них почти по-настоящему: разведка в тылу врага, захват пленных, "стрельба" из водомётов вместе пулемётов и пушек, штурм крепости... Но вдруг прибежал мальчишка и закричал: "Война! Фашисты напали на нашу страну!" И тогда уже тимуровцы включаются в настоящую боевую работу: тушат "зажигалки" на крышах, дежурят по ночам, помогают семьям фронтовиков.</w:t>
      </w:r>
    </w:p>
    <w:p w:rsidR="00D2113F" w:rsidRPr="001950E3" w:rsidRDefault="00D05B5B" w:rsidP="001950E3">
      <w:pPr>
        <w:pStyle w:val="a4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5B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«Садись рядом, Мишка».</w:t>
      </w:r>
      <w:r w:rsidRPr="00D05B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 блокадном Ленинграде, семилетнем Мишке Афанасьеве, его брате Гене и сестренке Оксане. Выступая с концертами в госпиталях, ребята общались с фронтовиками и верили в победу.</w:t>
      </w:r>
    </w:p>
    <w:sectPr w:rsidR="00D2113F" w:rsidRPr="001950E3" w:rsidSect="00D05B5B">
      <w:footerReference w:type="default" r:id="rId25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E5A" w:rsidRDefault="00EE0E5A" w:rsidP="00D05B5B">
      <w:r>
        <w:separator/>
      </w:r>
    </w:p>
  </w:endnote>
  <w:endnote w:type="continuationSeparator" w:id="1">
    <w:p w:rsidR="00EE0E5A" w:rsidRDefault="00EE0E5A" w:rsidP="00D0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313"/>
      <w:docPartObj>
        <w:docPartGallery w:val="Page Numbers (Bottom of Page)"/>
        <w:docPartUnique/>
      </w:docPartObj>
    </w:sdtPr>
    <w:sdtContent>
      <w:p w:rsidR="00E3431A" w:rsidRDefault="00567E00">
        <w:pPr>
          <w:pStyle w:val="a7"/>
          <w:jc w:val="center"/>
        </w:pPr>
        <w:fldSimple w:instr=" PAGE   \* MERGEFORMAT ">
          <w:r w:rsidR="00A305F7">
            <w:rPr>
              <w:noProof/>
            </w:rPr>
            <w:t>1</w:t>
          </w:r>
        </w:fldSimple>
      </w:p>
    </w:sdtContent>
  </w:sdt>
  <w:p w:rsidR="00E3431A" w:rsidRDefault="00E3431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E5A" w:rsidRDefault="00EE0E5A" w:rsidP="00D05B5B">
      <w:r>
        <w:separator/>
      </w:r>
    </w:p>
  </w:footnote>
  <w:footnote w:type="continuationSeparator" w:id="1">
    <w:p w:rsidR="00EE0E5A" w:rsidRDefault="00EE0E5A" w:rsidP="00D05B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5B9"/>
    <w:multiLevelType w:val="hybridMultilevel"/>
    <w:tmpl w:val="1F7C2498"/>
    <w:lvl w:ilvl="0" w:tplc="FE84A9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740446"/>
    <w:multiLevelType w:val="hybridMultilevel"/>
    <w:tmpl w:val="313A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44212"/>
    <w:multiLevelType w:val="hybridMultilevel"/>
    <w:tmpl w:val="70AC0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23707"/>
    <w:multiLevelType w:val="hybridMultilevel"/>
    <w:tmpl w:val="A7445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617E8A"/>
    <w:multiLevelType w:val="hybridMultilevel"/>
    <w:tmpl w:val="79287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C63F01"/>
    <w:multiLevelType w:val="hybridMultilevel"/>
    <w:tmpl w:val="91EE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A66C4"/>
    <w:multiLevelType w:val="hybridMultilevel"/>
    <w:tmpl w:val="A7445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404792"/>
    <w:multiLevelType w:val="hybridMultilevel"/>
    <w:tmpl w:val="D778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B50DD"/>
    <w:multiLevelType w:val="hybridMultilevel"/>
    <w:tmpl w:val="8C12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6170D"/>
    <w:multiLevelType w:val="hybridMultilevel"/>
    <w:tmpl w:val="28221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3011C"/>
    <w:multiLevelType w:val="hybridMultilevel"/>
    <w:tmpl w:val="212C1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D7BD5"/>
    <w:multiLevelType w:val="hybridMultilevel"/>
    <w:tmpl w:val="A7445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1F571D"/>
    <w:multiLevelType w:val="hybridMultilevel"/>
    <w:tmpl w:val="1EF26D12"/>
    <w:lvl w:ilvl="0" w:tplc="FC5A8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B5B"/>
    <w:rsid w:val="001500C3"/>
    <w:rsid w:val="00161DA2"/>
    <w:rsid w:val="001950E3"/>
    <w:rsid w:val="0030696D"/>
    <w:rsid w:val="004B3B21"/>
    <w:rsid w:val="00567E00"/>
    <w:rsid w:val="00937D86"/>
    <w:rsid w:val="009F0AD7"/>
    <w:rsid w:val="00A305F7"/>
    <w:rsid w:val="00B9745D"/>
    <w:rsid w:val="00C35A4E"/>
    <w:rsid w:val="00C419FB"/>
    <w:rsid w:val="00C524A2"/>
    <w:rsid w:val="00D05B5B"/>
    <w:rsid w:val="00D2113F"/>
    <w:rsid w:val="00D25D3D"/>
    <w:rsid w:val="00D81027"/>
    <w:rsid w:val="00D9348B"/>
    <w:rsid w:val="00E3431A"/>
    <w:rsid w:val="00EE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5B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B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05B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5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5B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5B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lib.ru/author/312084" TargetMode="External"/><Relationship Id="rId13" Type="http://schemas.openxmlformats.org/officeDocument/2006/relationships/hyperlink" Target="http://zanimatika.narod.ru/" TargetMode="External"/><Relationship Id="rId18" Type="http://schemas.openxmlformats.org/officeDocument/2006/relationships/hyperlink" Target="http://www.livelib.ru/author/1257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livelib.ru/author/12572" TargetMode="External"/><Relationship Id="rId7" Type="http://schemas.openxmlformats.org/officeDocument/2006/relationships/hyperlink" Target="http://zanimatika.narod.ru/RF8.htm" TargetMode="External"/><Relationship Id="rId12" Type="http://schemas.openxmlformats.org/officeDocument/2006/relationships/hyperlink" Target="http://www.livelib.ru/author/312097" TargetMode="External"/><Relationship Id="rId17" Type="http://schemas.openxmlformats.org/officeDocument/2006/relationships/hyperlink" Target="http://www.livelib.ru/author/17884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livelib.ru/author/312084" TargetMode="External"/><Relationship Id="rId20" Type="http://schemas.openxmlformats.org/officeDocument/2006/relationships/hyperlink" Target="http://www.livelib.ru/author/3120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nimatika.narod.ru/RF8.htm" TargetMode="External"/><Relationship Id="rId24" Type="http://schemas.openxmlformats.org/officeDocument/2006/relationships/hyperlink" Target="http://zanimatika.naro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velib.ru/author/212302" TargetMode="External"/><Relationship Id="rId23" Type="http://schemas.openxmlformats.org/officeDocument/2006/relationships/hyperlink" Target="http://www.livelib.ru/author/25344" TargetMode="External"/><Relationship Id="rId10" Type="http://schemas.openxmlformats.org/officeDocument/2006/relationships/hyperlink" Target="http://www.livelib.ru/author/12572" TargetMode="External"/><Relationship Id="rId19" Type="http://schemas.openxmlformats.org/officeDocument/2006/relationships/hyperlink" Target="http://www.livelib.ru/author/1116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elib.ru/author/178847" TargetMode="External"/><Relationship Id="rId14" Type="http://schemas.openxmlformats.org/officeDocument/2006/relationships/hyperlink" Target="http://www.livelib.ru/author/12572" TargetMode="External"/><Relationship Id="rId22" Type="http://schemas.openxmlformats.org/officeDocument/2006/relationships/hyperlink" Target="http://www.livelib.ru/author/21230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4562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2013-03-25T12:17:00Z</cp:lastPrinted>
  <dcterms:created xsi:type="dcterms:W3CDTF">2013-03-25T12:19:00Z</dcterms:created>
  <dcterms:modified xsi:type="dcterms:W3CDTF">2013-03-25T12:19:00Z</dcterms:modified>
</cp:coreProperties>
</file>