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3F" w:rsidRDefault="003C0293" w:rsidP="00810A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293">
        <w:rPr>
          <w:rFonts w:ascii="Times New Roman" w:hAnsi="Times New Roman" w:cs="Times New Roman"/>
          <w:b/>
          <w:bCs/>
          <w:sz w:val="28"/>
          <w:szCs w:val="28"/>
        </w:rPr>
        <w:t>Статус документа</w:t>
      </w:r>
    </w:p>
    <w:p w:rsidR="003C0293" w:rsidRPr="006472BC" w:rsidRDefault="006472BC" w:rsidP="00810A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C0293" w:rsidRPr="006472BC">
        <w:rPr>
          <w:rFonts w:ascii="Times New Roman" w:hAnsi="Times New Roman" w:cs="Times New Roman"/>
          <w:sz w:val="24"/>
          <w:szCs w:val="24"/>
        </w:rPr>
        <w:t>Рабочая программа по</w:t>
      </w:r>
      <w:r w:rsidR="003C0293" w:rsidRPr="006472BC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физической культуре для </w:t>
      </w:r>
      <w:r w:rsidR="00AA7228"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</w:t>
      </w:r>
      <w:r w:rsidR="003C0293" w:rsidRPr="006472BC">
        <w:rPr>
          <w:rFonts w:ascii="Times New Roman" w:hAnsi="Times New Roman" w:cs="Times New Roman"/>
          <w:color w:val="000000"/>
          <w:sz w:val="24"/>
          <w:szCs w:val="24"/>
        </w:rPr>
        <w:t xml:space="preserve">3 класса разработана на основе Основной образовательной программы </w:t>
      </w:r>
      <w:r w:rsidRPr="006472BC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образовании </w:t>
      </w:r>
      <w:r w:rsidR="003C0293" w:rsidRPr="006472BC">
        <w:rPr>
          <w:rFonts w:ascii="Times New Roman" w:hAnsi="Times New Roman" w:cs="Times New Roman"/>
          <w:sz w:val="24"/>
          <w:szCs w:val="24"/>
        </w:rPr>
        <w:t xml:space="preserve">МБОУ СОШ № 8 им. П.А. </w:t>
      </w:r>
      <w:proofErr w:type="spellStart"/>
      <w:r w:rsidR="003C0293" w:rsidRPr="006472BC">
        <w:rPr>
          <w:rFonts w:ascii="Times New Roman" w:hAnsi="Times New Roman" w:cs="Times New Roman"/>
          <w:sz w:val="24"/>
          <w:szCs w:val="24"/>
        </w:rPr>
        <w:t>Щипанова</w:t>
      </w:r>
      <w:proofErr w:type="spellEnd"/>
      <w:r w:rsidR="003C0293" w:rsidRPr="006472BC">
        <w:rPr>
          <w:rFonts w:ascii="Times New Roman" w:hAnsi="Times New Roman" w:cs="Times New Roman"/>
          <w:sz w:val="24"/>
          <w:szCs w:val="24"/>
        </w:rPr>
        <w:t xml:space="preserve"> города Кузнецка, с учетом Федерального государственного образовательного стандарта начального общего образования, Концепции духовно-нравственного развития и воспита</w:t>
      </w:r>
      <w:r w:rsidRPr="006472BC">
        <w:rPr>
          <w:rFonts w:ascii="Times New Roman" w:hAnsi="Times New Roman" w:cs="Times New Roman"/>
          <w:sz w:val="24"/>
          <w:szCs w:val="24"/>
        </w:rPr>
        <w:t xml:space="preserve">ния личности гражданина России,  </w:t>
      </w:r>
      <w:r w:rsidR="003C0293" w:rsidRPr="006472BC">
        <w:rPr>
          <w:rFonts w:ascii="Times New Roman" w:hAnsi="Times New Roman" w:cs="Times New Roman"/>
          <w:sz w:val="24"/>
          <w:szCs w:val="24"/>
        </w:rPr>
        <w:t>планируемых результатов</w:t>
      </w:r>
      <w:r w:rsidRPr="006472BC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образовании, </w:t>
      </w:r>
      <w:r w:rsidR="003C0293" w:rsidRPr="006472BC">
        <w:rPr>
          <w:rFonts w:ascii="Times New Roman" w:hAnsi="Times New Roman" w:cs="Times New Roman"/>
          <w:sz w:val="24"/>
          <w:szCs w:val="24"/>
        </w:rPr>
        <w:t xml:space="preserve">авторской программы «Физическая культура» В.И. Ляха, А.А. </w:t>
      </w:r>
      <w:proofErr w:type="spellStart"/>
      <w:r w:rsidR="003C0293" w:rsidRPr="006472BC">
        <w:rPr>
          <w:rFonts w:ascii="Times New Roman" w:hAnsi="Times New Roman" w:cs="Times New Roman"/>
          <w:sz w:val="24"/>
          <w:szCs w:val="24"/>
        </w:rPr>
        <w:t>Зданевича</w:t>
      </w:r>
      <w:proofErr w:type="spellEnd"/>
      <w:r w:rsidR="003C0293" w:rsidRPr="006472BC">
        <w:rPr>
          <w:rFonts w:ascii="Times New Roman" w:hAnsi="Times New Roman" w:cs="Times New Roman"/>
          <w:sz w:val="24"/>
          <w:szCs w:val="24"/>
        </w:rPr>
        <w:t xml:space="preserve">. М, </w:t>
      </w:r>
    </w:p>
    <w:p w:rsidR="003C0293" w:rsidRPr="003C0293" w:rsidRDefault="003C0293" w:rsidP="00810A3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C0293">
        <w:rPr>
          <w:rFonts w:ascii="Times New Roman" w:hAnsi="Times New Roman" w:cs="Times New Roman"/>
          <w:b/>
          <w:bCs/>
          <w:sz w:val="28"/>
          <w:szCs w:val="28"/>
        </w:rPr>
        <w:t>Структура документа</w:t>
      </w:r>
    </w:p>
    <w:p w:rsidR="005E5A3F" w:rsidRPr="007076A3" w:rsidRDefault="005E5A3F" w:rsidP="00810A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7F45A3">
        <w:rPr>
          <w:rFonts w:ascii="Times New Roman" w:hAnsi="Times New Roman" w:cs="Times New Roman"/>
          <w:sz w:val="24"/>
          <w:szCs w:val="24"/>
        </w:rPr>
        <w:t xml:space="preserve">Рабочая программа по физической культуре включает следующие разделы: </w:t>
      </w:r>
    </w:p>
    <w:p w:rsidR="005E5A3F" w:rsidRPr="007F45A3" w:rsidRDefault="005E5A3F" w:rsidP="00810A31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 xml:space="preserve">-  </w:t>
      </w:r>
      <w:r w:rsidRPr="007F45A3">
        <w:rPr>
          <w:rFonts w:ascii="Times New Roman" w:hAnsi="Times New Roman" w:cs="Times New Roman"/>
          <w:b/>
          <w:i/>
          <w:sz w:val="24"/>
          <w:szCs w:val="24"/>
        </w:rPr>
        <w:t>планируемые резул</w:t>
      </w:r>
      <w:r w:rsidR="006472BC">
        <w:rPr>
          <w:rFonts w:ascii="Times New Roman" w:hAnsi="Times New Roman" w:cs="Times New Roman"/>
          <w:b/>
          <w:i/>
          <w:sz w:val="24"/>
          <w:szCs w:val="24"/>
        </w:rPr>
        <w:t>ьтаты освоения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учебного предмет</w:t>
      </w:r>
      <w:r w:rsidR="006472BC"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5E5A3F" w:rsidRDefault="005E5A3F" w:rsidP="00810A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 xml:space="preserve">- </w:t>
      </w:r>
      <w:r w:rsidRPr="007F45A3">
        <w:rPr>
          <w:rFonts w:ascii="Times New Roman" w:hAnsi="Times New Roman" w:cs="Times New Roman"/>
          <w:b/>
          <w:i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sz w:val="24"/>
          <w:szCs w:val="24"/>
        </w:rPr>
        <w:t xml:space="preserve">, включающее перечень изучаемого </w:t>
      </w:r>
      <w:r w:rsidR="006472BC">
        <w:rPr>
          <w:rFonts w:ascii="Times New Roman" w:hAnsi="Times New Roman" w:cs="Times New Roman"/>
          <w:sz w:val="24"/>
          <w:szCs w:val="24"/>
        </w:rPr>
        <w:t xml:space="preserve">учебного </w:t>
      </w:r>
      <w:r>
        <w:rPr>
          <w:rFonts w:ascii="Times New Roman" w:hAnsi="Times New Roman" w:cs="Times New Roman"/>
          <w:sz w:val="24"/>
          <w:szCs w:val="24"/>
        </w:rPr>
        <w:t>материала;</w:t>
      </w:r>
    </w:p>
    <w:p w:rsidR="005E5A3F" w:rsidRDefault="005E5A3F" w:rsidP="00810A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 xml:space="preserve"> - </w:t>
      </w:r>
      <w:r w:rsidRPr="007F45A3">
        <w:rPr>
          <w:rFonts w:ascii="Times New Roman" w:hAnsi="Times New Roman" w:cs="Times New Roman"/>
          <w:b/>
          <w:i/>
          <w:sz w:val="24"/>
          <w:szCs w:val="24"/>
        </w:rPr>
        <w:t>тематическое планирование</w:t>
      </w:r>
      <w:r w:rsidRPr="007F45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количества часов,  от</w:t>
      </w:r>
      <w:r w:rsidR="006472BC">
        <w:rPr>
          <w:rFonts w:ascii="Times New Roman" w:hAnsi="Times New Roman" w:cs="Times New Roman"/>
          <w:sz w:val="24"/>
          <w:szCs w:val="24"/>
        </w:rPr>
        <w:t>водимых на освоение каждой темы.</w:t>
      </w:r>
      <w:r w:rsidRPr="007F4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2BC" w:rsidRPr="001537C6" w:rsidRDefault="006472BC" w:rsidP="00397232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</w:t>
      </w:r>
      <w:r w:rsidR="00E4362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537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освоения учебного предмета</w:t>
      </w:r>
    </w:p>
    <w:p w:rsidR="006472BC" w:rsidRDefault="006472BC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физической культуре обеспечивает обучающимся достижение следующих </w:t>
      </w:r>
      <w:r w:rsidRPr="003D4CA3">
        <w:rPr>
          <w:rFonts w:ascii="Times New Roman" w:hAnsi="Times New Roman" w:cs="Times New Roman"/>
          <w:sz w:val="24"/>
          <w:szCs w:val="24"/>
        </w:rPr>
        <w:t xml:space="preserve">личностных, </w:t>
      </w:r>
      <w:proofErr w:type="spellStart"/>
      <w:r w:rsidRPr="003D4CA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D4CA3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624AF4" w:rsidRPr="006472BC" w:rsidRDefault="00624AF4" w:rsidP="00810A31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6472BC" w:rsidRPr="006472BC" w:rsidRDefault="00810A31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6472BC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r w:rsidR="00AA7228">
        <w:rPr>
          <w:rFonts w:ascii="Times New Roman" w:hAnsi="Times New Roman" w:cs="Times New Roman"/>
          <w:b/>
          <w:iCs/>
          <w:sz w:val="24"/>
          <w:szCs w:val="24"/>
        </w:rPr>
        <w:t>о</w:t>
      </w:r>
      <w:r w:rsidR="006472BC" w:rsidRPr="006472BC">
        <w:rPr>
          <w:rFonts w:ascii="Times New Roman" w:hAnsi="Times New Roman" w:cs="Times New Roman"/>
          <w:b/>
          <w:iCs/>
          <w:sz w:val="24"/>
          <w:szCs w:val="24"/>
        </w:rPr>
        <w:t>бучающи</w:t>
      </w:r>
      <w:r w:rsidR="006472BC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хся будут сформированы</w:t>
      </w:r>
      <w:r w:rsidR="006472BC" w:rsidRPr="0064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72BC" w:rsidRPr="00877C25" w:rsidRDefault="006472BC" w:rsidP="00810A3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самоопределение к деятельности; выполнять упражнения в команде или группе; слушать команды учителя и понимать цель;</w:t>
      </w:r>
    </w:p>
    <w:p w:rsidR="006472BC" w:rsidRPr="00877C25" w:rsidRDefault="006472BC" w:rsidP="00810A3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положительного отношения к школе;</w:t>
      </w:r>
    </w:p>
    <w:p w:rsidR="006472BC" w:rsidRPr="00877C25" w:rsidRDefault="006472BC" w:rsidP="00810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учебной деятельности; следовать указаниям учителя;</w:t>
      </w:r>
    </w:p>
    <w:p w:rsidR="006472BC" w:rsidRPr="00877C25" w:rsidRDefault="006472BC" w:rsidP="00810A3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нравственном содержании и смысле поступков как собственных, так и окружающих людей; выраженная устойчивая учебно-познавательная мотивация;</w:t>
      </w:r>
    </w:p>
    <w:p w:rsidR="006472BC" w:rsidRPr="00877C25" w:rsidRDefault="006472BC" w:rsidP="00810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на основе критерия успешности учебной деятельности;</w:t>
      </w:r>
    </w:p>
    <w:p w:rsidR="006472BC" w:rsidRPr="00877C25" w:rsidRDefault="006472BC" w:rsidP="00810A3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осознание ответственности человека за общее благополучие;</w:t>
      </w:r>
    </w:p>
    <w:p w:rsidR="006472BC" w:rsidRPr="00877C25" w:rsidRDefault="006472BC" w:rsidP="00810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интерес, мотивация к учебной деятельности;</w:t>
      </w:r>
    </w:p>
    <w:p w:rsidR="006472BC" w:rsidRPr="00877C25" w:rsidRDefault="006472BC" w:rsidP="00810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 – совести как регуляторов морального поведения;</w:t>
      </w:r>
    </w:p>
    <w:p w:rsidR="00AA7228" w:rsidRDefault="006472BC" w:rsidP="00AA7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здоровый образ жизни.</w:t>
      </w:r>
      <w:r w:rsidR="00AA7228" w:rsidRPr="00AA72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2BC" w:rsidRPr="00AA7228" w:rsidRDefault="00AA7228" w:rsidP="00AA722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228">
        <w:rPr>
          <w:rFonts w:ascii="Times New Roman" w:hAnsi="Times New Roman" w:cs="Times New Roman"/>
          <w:sz w:val="24"/>
          <w:szCs w:val="24"/>
        </w:rPr>
        <w:t>достижения личностно значимых результатов в физическом совершенстве, в  эффективной подготовке и результативной сдаче норм ВФСК ГТО.</w:t>
      </w:r>
    </w:p>
    <w:p w:rsidR="006472BC" w:rsidRPr="006472BC" w:rsidRDefault="006472BC" w:rsidP="00810A3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hAnsi="Times New Roman" w:cs="Times New Roman"/>
          <w:b/>
          <w:i/>
          <w:iCs/>
          <w:sz w:val="24"/>
          <w:szCs w:val="24"/>
        </w:rPr>
        <w:t>Обучающи</w:t>
      </w:r>
      <w:r w:rsidR="00AA72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еся получа</w:t>
      </w:r>
      <w:r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 возможность для формирования</w:t>
      </w: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6472BC" w:rsidRPr="006472BC" w:rsidRDefault="006472BC" w:rsidP="00810A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:rsidR="006472BC" w:rsidRPr="006472BC" w:rsidRDefault="006472BC" w:rsidP="00810A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установка на здоровый образ жизни; взаимодействие в команде;</w:t>
      </w:r>
    </w:p>
    <w:p w:rsidR="006472BC" w:rsidRPr="006472BC" w:rsidRDefault="006472BC" w:rsidP="00810A3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учитывать позиции партнеров в общении, ориентации на их мотив и чувства, устойчивое следование в поведении моральным нормам и этическим требованиям;</w:t>
      </w:r>
    </w:p>
    <w:p w:rsidR="00624AF4" w:rsidRPr="006472BC" w:rsidRDefault="00624AF4" w:rsidP="00810A31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6472BC" w:rsidRPr="00810A31" w:rsidRDefault="00AA7228" w:rsidP="00AA7228">
      <w:p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</w:t>
      </w:r>
      <w:r w:rsidR="006472BC" w:rsidRPr="00AA72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Регулятивные </w:t>
      </w:r>
      <w:r w:rsidRPr="00AA72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01304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универсальные учебные действия</w:t>
      </w:r>
    </w:p>
    <w:p w:rsidR="006472BC" w:rsidRPr="006472BC" w:rsidRDefault="006472BC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="00810A3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r w:rsidR="00AA7228">
        <w:rPr>
          <w:rFonts w:ascii="Times New Roman" w:hAnsi="Times New Roman" w:cs="Times New Roman"/>
          <w:b/>
          <w:iCs/>
          <w:sz w:val="24"/>
          <w:szCs w:val="24"/>
        </w:rPr>
        <w:t>о</w:t>
      </w:r>
      <w:r w:rsidRPr="006472BC">
        <w:rPr>
          <w:rFonts w:ascii="Times New Roman" w:hAnsi="Times New Roman" w:cs="Times New Roman"/>
          <w:b/>
          <w:iCs/>
          <w:sz w:val="24"/>
          <w:szCs w:val="24"/>
        </w:rPr>
        <w:t>бучающи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хся будут сформированы</w:t>
      </w:r>
      <w:r w:rsidRPr="0064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72BC" w:rsidRPr="00877C25" w:rsidRDefault="006472BC" w:rsidP="00810A3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принимать и сохранять учебную задачу;</w:t>
      </w:r>
    </w:p>
    <w:p w:rsidR="006472BC" w:rsidRPr="00877C25" w:rsidRDefault="006472BC" w:rsidP="00810A3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 сотрудничестве с учителем строить новые учебные задачи;</w:t>
      </w:r>
    </w:p>
    <w:p w:rsidR="006472BC" w:rsidRPr="00877C25" w:rsidRDefault="006472BC" w:rsidP="00810A3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учитывать выделенные ориентиры действий в сотрудничестве с учителем;</w:t>
      </w:r>
    </w:p>
    <w:p w:rsidR="006472BC" w:rsidRPr="00877C25" w:rsidRDefault="006472BC" w:rsidP="00810A3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преобразовывать практическую задачу в познавательную.</w:t>
      </w:r>
    </w:p>
    <w:p w:rsidR="006472BC" w:rsidRPr="006472BC" w:rsidRDefault="006472BC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</w:t>
      </w:r>
      <w:r w:rsidR="00FF728F" w:rsidRPr="006472BC">
        <w:rPr>
          <w:rFonts w:ascii="Times New Roman" w:hAnsi="Times New Roman" w:cs="Times New Roman"/>
          <w:b/>
          <w:i/>
          <w:iCs/>
          <w:sz w:val="24"/>
          <w:szCs w:val="24"/>
        </w:rPr>
        <w:t>Обучающи</w:t>
      </w:r>
      <w:r w:rsidR="00FF728F"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еся</w:t>
      </w:r>
      <w:r w:rsidR="00FF728F" w:rsidRPr="0064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FF728F"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получат</w:t>
      </w:r>
      <w:r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возможность для формирования:</w:t>
      </w:r>
    </w:p>
    <w:p w:rsidR="006472BC" w:rsidRPr="006472BC" w:rsidRDefault="006472BC" w:rsidP="00810A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планировать свои действия в соответствии поставленной задачей и условиями ее реализации, в том числе во внутреннем плане;</w:t>
      </w:r>
    </w:p>
    <w:p w:rsidR="006472BC" w:rsidRPr="006472BC" w:rsidRDefault="006472BC" w:rsidP="00810A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проявлять познавательную инициативу в учебном творчестве;</w:t>
      </w:r>
    </w:p>
    <w:p w:rsidR="006472BC" w:rsidRPr="006472BC" w:rsidRDefault="006472BC" w:rsidP="00810A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учитывать правило в планировании и контроле выполнения гимнастических упражнений;</w:t>
      </w:r>
    </w:p>
    <w:p w:rsidR="006472BC" w:rsidRPr="006472BC" w:rsidRDefault="006472BC" w:rsidP="00810A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адекватно воспринимать речь учителя;</w:t>
      </w:r>
    </w:p>
    <w:p w:rsidR="006472BC" w:rsidRPr="006472BC" w:rsidRDefault="006472BC" w:rsidP="00810A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проявлять познавательную инициативу во время проведения подвижных игр;</w:t>
      </w:r>
    </w:p>
    <w:p w:rsidR="006472BC" w:rsidRPr="006472BC" w:rsidRDefault="006472BC" w:rsidP="00810A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самостоятельно адекватно оценивать правильность выполнения действия во время лыжной подготовки и вносить необходимые коррективы в исполнение как по ходу его реализации, так и в конце каждого действия;</w:t>
      </w:r>
    </w:p>
    <w:p w:rsidR="006472BC" w:rsidRPr="006472BC" w:rsidRDefault="006472BC" w:rsidP="00810A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оценивать правильность выполнения упражнений игры в баскетбол;</w:t>
      </w:r>
    </w:p>
    <w:p w:rsidR="006472BC" w:rsidRPr="006472BC" w:rsidRDefault="006472BC" w:rsidP="00810A3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:rsidR="006472BC" w:rsidRPr="006472BC" w:rsidRDefault="00AA7228" w:rsidP="00AA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</w:t>
      </w:r>
      <w:r w:rsidR="006472BC" w:rsidRPr="00AA72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Познавательные</w:t>
      </w:r>
      <w:r w:rsidR="006472BC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A72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01304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универсальные учебные действия</w:t>
      </w:r>
    </w:p>
    <w:p w:rsidR="006472BC" w:rsidRPr="006472BC" w:rsidRDefault="006472BC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       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AA7228">
        <w:rPr>
          <w:rFonts w:ascii="Times New Roman" w:hAnsi="Times New Roman" w:cs="Times New Roman"/>
          <w:b/>
          <w:iCs/>
          <w:sz w:val="24"/>
          <w:szCs w:val="24"/>
        </w:rPr>
        <w:t xml:space="preserve"> о</w:t>
      </w:r>
      <w:r w:rsidRPr="006472BC">
        <w:rPr>
          <w:rFonts w:ascii="Times New Roman" w:hAnsi="Times New Roman" w:cs="Times New Roman"/>
          <w:b/>
          <w:iCs/>
          <w:sz w:val="24"/>
          <w:szCs w:val="24"/>
        </w:rPr>
        <w:t>бучающи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хся будут сформированы</w:t>
      </w:r>
      <w:r w:rsidRPr="0064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72BC" w:rsidRPr="00877C25" w:rsidRDefault="006472BC" w:rsidP="00810A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осуществлять поиск необходимой информации по учебнику для выполнения учебных заданий;</w:t>
      </w:r>
    </w:p>
    <w:p w:rsidR="006472BC" w:rsidRPr="00877C25" w:rsidRDefault="006472BC" w:rsidP="00810A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формировать знания о физической культуре; осуществлять расширенный поиск информации в Интернете</w:t>
      </w:r>
      <w:r w:rsidRPr="0087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6472BC" w:rsidRPr="00877C25" w:rsidRDefault="006472BC" w:rsidP="00810A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строить речевое высказывание в устной форме; правильно выполнять упражнения в ходьбе и беге;</w:t>
      </w:r>
    </w:p>
    <w:p w:rsidR="006472BC" w:rsidRPr="00877C25" w:rsidRDefault="006472BC" w:rsidP="00810A3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осознанно строить сообщения в устной форме;</w:t>
      </w:r>
    </w:p>
    <w:p w:rsidR="006472BC" w:rsidRPr="00877C25" w:rsidRDefault="006472BC" w:rsidP="00810A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бегать в равномерном темпе, осуществлять выбор более эффективных способов бега;</w:t>
      </w:r>
    </w:p>
    <w:p w:rsidR="006472BC" w:rsidRPr="00877C25" w:rsidRDefault="006472BC" w:rsidP="00810A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произвольно и осознанно по команде учителя выполнять ОРУ;</w:t>
      </w:r>
    </w:p>
    <w:p w:rsidR="006472BC" w:rsidRPr="00877C25" w:rsidRDefault="006472BC" w:rsidP="00810A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осуществлять анализ выполнения действий активно включаться в процесс выполнения заданий по гимнастике с основами акробатики; выражать творческое отношение к выполнению комплексов упражнений;</w:t>
      </w:r>
    </w:p>
    <w:p w:rsidR="006472BC" w:rsidRPr="00877C25" w:rsidRDefault="006472BC" w:rsidP="00810A3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активно включаться в процесс выполнения заданий во время проведения подвижных игр, спортивных игр.</w:t>
      </w:r>
    </w:p>
    <w:p w:rsidR="006472BC" w:rsidRPr="00C14A52" w:rsidRDefault="006472BC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</w:t>
      </w:r>
      <w:r w:rsidRPr="006472BC">
        <w:rPr>
          <w:rFonts w:ascii="Times New Roman" w:hAnsi="Times New Roman" w:cs="Times New Roman"/>
          <w:b/>
          <w:i/>
          <w:iCs/>
          <w:sz w:val="24"/>
          <w:szCs w:val="24"/>
        </w:rPr>
        <w:t>Обучающи</w:t>
      </w:r>
      <w:r w:rsidR="00AA72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еся получа</w:t>
      </w:r>
      <w:r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 возможность</w:t>
      </w: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6472BC" w:rsidRPr="006472BC" w:rsidRDefault="006472BC" w:rsidP="00810A3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формировать необходимую информацию по физической деятельности во время проведения подвижных игр;</w:t>
      </w:r>
    </w:p>
    <w:p w:rsidR="006472BC" w:rsidRPr="006472BC" w:rsidRDefault="006472BC" w:rsidP="00810A3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осуществлять анализ выполнения действий; активно включаться в процесс выполнения заданий по лыжной подготовке;</w:t>
      </w:r>
    </w:p>
    <w:p w:rsidR="006472BC" w:rsidRPr="006472BC" w:rsidRDefault="006472BC" w:rsidP="00810A3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осуществлять наиболее эффективные способы движения на лыжах, спуска и подъема на лыжах;</w:t>
      </w:r>
    </w:p>
    <w:p w:rsidR="006472BC" w:rsidRPr="006472BC" w:rsidRDefault="006472BC" w:rsidP="00810A3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активно включаться в процесс выполнения заданий во время проведения подвижных игр на основе баскетбола;</w:t>
      </w:r>
    </w:p>
    <w:p w:rsidR="006472BC" w:rsidRPr="006472BC" w:rsidRDefault="006472BC" w:rsidP="00810A3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произвольно и осознанно владеть правилами игры в спортивные игры.</w:t>
      </w:r>
    </w:p>
    <w:p w:rsidR="006472BC" w:rsidRPr="006472BC" w:rsidRDefault="00AA7228" w:rsidP="00AA7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</w:t>
      </w:r>
      <w:r w:rsidR="006472BC" w:rsidRPr="00AA72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Коммуникативные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A722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01304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универсальные учебные действия</w:t>
      </w:r>
    </w:p>
    <w:p w:rsidR="006472BC" w:rsidRPr="006472BC" w:rsidRDefault="006472BC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       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AA7228">
        <w:rPr>
          <w:rFonts w:ascii="Times New Roman" w:hAnsi="Times New Roman" w:cs="Times New Roman"/>
          <w:b/>
          <w:iCs/>
          <w:sz w:val="24"/>
          <w:szCs w:val="24"/>
        </w:rPr>
        <w:t xml:space="preserve"> о</w:t>
      </w:r>
      <w:r w:rsidRPr="006472BC">
        <w:rPr>
          <w:rFonts w:ascii="Times New Roman" w:hAnsi="Times New Roman" w:cs="Times New Roman"/>
          <w:b/>
          <w:iCs/>
          <w:sz w:val="24"/>
          <w:szCs w:val="24"/>
        </w:rPr>
        <w:t>бучающи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хся будут сформированы</w:t>
      </w:r>
      <w:r w:rsidRPr="0064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472BC" w:rsidRPr="00877C25" w:rsidRDefault="006472BC" w:rsidP="00810A3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строить продуктивное взаимодействие со сверстниками;</w:t>
      </w:r>
    </w:p>
    <w:p w:rsidR="006472BC" w:rsidRPr="00877C25" w:rsidRDefault="006472BC" w:rsidP="00810A3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определять продуктивное взаимодействие между сверстниками и педагогом; разрешать конфликты;</w:t>
      </w:r>
    </w:p>
    <w:p w:rsidR="006472BC" w:rsidRPr="00877C25" w:rsidRDefault="006472BC" w:rsidP="00810A3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слушать и вступать в диалог;</w:t>
      </w:r>
    </w:p>
    <w:p w:rsidR="006472BC" w:rsidRPr="00877C25" w:rsidRDefault="006472BC" w:rsidP="00810A3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договариваться и приходить к общему решению в совместной деятельности, в том числе в ситуации столкновения интересов;</w:t>
      </w:r>
    </w:p>
    <w:p w:rsidR="006472BC" w:rsidRPr="00877C25" w:rsidRDefault="006472BC" w:rsidP="00810A3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6472BC" w:rsidRPr="00877C25" w:rsidRDefault="006472BC" w:rsidP="00810A3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слушать и вступать в диалог; участвовать в коллективном обсуждении упражнений по гимнастики;</w:t>
      </w:r>
    </w:p>
    <w:p w:rsidR="006472BC" w:rsidRPr="00877C25" w:rsidRDefault="006472BC" w:rsidP="00810A3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осуществлять анализ упражнений, выражать творческое отношение к выполнению комплексов ОРУ с предметами и без предметов;</w:t>
      </w:r>
    </w:p>
    <w:p w:rsidR="006472BC" w:rsidRPr="00877C25" w:rsidRDefault="006472BC" w:rsidP="00810A3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слушать и выполнять правила игры; использовать речь для регуляции своей деятельности.</w:t>
      </w:r>
    </w:p>
    <w:p w:rsidR="006472BC" w:rsidRPr="006472BC" w:rsidRDefault="006472BC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</w:t>
      </w:r>
      <w:bookmarkStart w:id="0" w:name="_GoBack"/>
      <w:bookmarkEnd w:id="0"/>
      <w:r w:rsidR="00FF728F" w:rsidRPr="006472BC">
        <w:rPr>
          <w:rFonts w:ascii="Times New Roman" w:hAnsi="Times New Roman" w:cs="Times New Roman"/>
          <w:b/>
          <w:i/>
          <w:iCs/>
          <w:sz w:val="24"/>
          <w:szCs w:val="24"/>
        </w:rPr>
        <w:t>Обучающи</w:t>
      </w:r>
      <w:r w:rsidR="00FF728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еся получат</w:t>
      </w:r>
      <w:r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возможность для формирования</w:t>
      </w: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6472BC" w:rsidRPr="006472BC" w:rsidRDefault="006472BC" w:rsidP="00810A3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умения с учетом целей коммуникации достаточно точно, последовательно и полно передавать партнеру необходимую информацию как ориентир для проведения игр;</w:t>
      </w:r>
    </w:p>
    <w:p w:rsidR="006472BC" w:rsidRPr="006472BC" w:rsidRDefault="006472BC" w:rsidP="00810A3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умения строить понятные для партнера высказывания, учитывающие, что партнер знает и видит, а что нет, формулировать правила движения на лыжах;</w:t>
      </w:r>
    </w:p>
    <w:p w:rsidR="006472BC" w:rsidRPr="006472BC" w:rsidRDefault="006472BC" w:rsidP="00810A3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умения учитывать и координировать в сотрудничестве позиции других людей, отличные от собственных;</w:t>
      </w:r>
    </w:p>
    <w:p w:rsidR="006472BC" w:rsidRPr="006472BC" w:rsidRDefault="006472BC" w:rsidP="00810A3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способности контролировать действия партнера, формулировать правила игры;</w:t>
      </w:r>
    </w:p>
    <w:p w:rsidR="006472BC" w:rsidRPr="006472BC" w:rsidRDefault="006472BC" w:rsidP="00810A3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5E5A3F" w:rsidRPr="006472BC" w:rsidRDefault="005E5A3F" w:rsidP="00810A31">
      <w:pPr>
        <w:shd w:val="clear" w:color="auto" w:fill="FFFFFF"/>
        <w:tabs>
          <w:tab w:val="left" w:pos="3885"/>
          <w:tab w:val="center" w:pos="5443"/>
        </w:tabs>
        <w:spacing w:after="0" w:line="240" w:lineRule="auto"/>
        <w:ind w:right="3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472BC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24AF4" w:rsidRPr="006472BC" w:rsidRDefault="00624AF4" w:rsidP="00810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знаний о физической культуре</w:t>
      </w:r>
    </w:p>
    <w:p w:rsidR="00624AF4" w:rsidRPr="00877C25" w:rsidRDefault="00624AF4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="00936D8D" w:rsidRPr="006472BC">
        <w:rPr>
          <w:rFonts w:ascii="Times New Roman" w:hAnsi="Times New Roman" w:cs="Times New Roman"/>
          <w:b/>
          <w:iCs/>
          <w:sz w:val="24"/>
          <w:szCs w:val="24"/>
        </w:rPr>
        <w:t>Обучающи</w:t>
      </w:r>
      <w:r w:rsidR="00AA7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936D8D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ся </w:t>
      </w:r>
      <w:r w:rsidR="00AA7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науча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тся</w:t>
      </w:r>
      <w:r w:rsidRPr="008201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понимать значение занятий физической культурой для укрепления здоровья, физического развития и физической подготовленности.</w:t>
      </w:r>
    </w:p>
    <w:p w:rsidR="00624AF4" w:rsidRPr="00877C25" w:rsidRDefault="00624AF4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2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      </w:t>
      </w:r>
      <w:r w:rsidR="00936D8D" w:rsidRPr="0009026F">
        <w:rPr>
          <w:rFonts w:ascii="Times New Roman" w:hAnsi="Times New Roman" w:cs="Times New Roman"/>
          <w:b/>
          <w:i/>
          <w:iCs/>
          <w:sz w:val="24"/>
          <w:szCs w:val="24"/>
        </w:rPr>
        <w:t>Обучающи</w:t>
      </w:r>
      <w:r w:rsidR="00AA7228" w:rsidRPr="000902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</w:t>
      </w:r>
      <w:r w:rsidR="00936D8D" w:rsidRPr="000902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ся </w:t>
      </w:r>
      <w:r w:rsidR="00AA7228" w:rsidRPr="000902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получа</w:t>
      </w:r>
      <w:r w:rsidRPr="000902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 возможность</w:t>
      </w:r>
      <w:r w:rsidRPr="000902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0902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научиться</w:t>
      </w:r>
      <w:r w:rsidRPr="0064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выявлять связь занятий физической культурой с трудовой и оборонной деятельностью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7D13" w:rsidRPr="006472BC" w:rsidRDefault="00FB292C" w:rsidP="00F97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</w:t>
      </w:r>
      <w:r w:rsidRPr="00FB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1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97D13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акробатики</w:t>
      </w:r>
    </w:p>
    <w:p w:rsidR="00F97D13" w:rsidRPr="00877C25" w:rsidRDefault="00F97D13" w:rsidP="00F97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  <w:r w:rsidRPr="006472BC">
        <w:rPr>
          <w:rFonts w:ascii="Times New Roman" w:hAnsi="Times New Roman" w:cs="Times New Roman"/>
          <w:b/>
          <w:iCs/>
          <w:sz w:val="24"/>
          <w:szCs w:val="24"/>
        </w:rPr>
        <w:t xml:space="preserve"> Обучающи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тся</w:t>
      </w:r>
      <w:r w:rsidRPr="0064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гимнастические и акробатические упражнения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гимнастическом бревне, гимнастической перекладине, 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гимнастической стенке, кувырки, стойки, перекаты</w:t>
      </w:r>
    </w:p>
    <w:p w:rsidR="00F97D13" w:rsidRPr="006472BC" w:rsidRDefault="00F97D13" w:rsidP="00F97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6472BC">
        <w:rPr>
          <w:rFonts w:ascii="Times New Roman" w:hAnsi="Times New Roman" w:cs="Times New Roman"/>
          <w:b/>
          <w:i/>
          <w:iCs/>
          <w:sz w:val="24"/>
          <w:szCs w:val="24"/>
        </w:rPr>
        <w:t>Обучающи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</w:t>
      </w:r>
      <w:r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получа</w:t>
      </w:r>
      <w:r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 возможность научиться</w:t>
      </w: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 выполнять эстетически красиво гимнастические и акробатические комбинации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</w:p>
    <w:p w:rsidR="00624AF4" w:rsidRPr="006472BC" w:rsidRDefault="00624AF4" w:rsidP="00810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Легкая атлетика</w:t>
      </w:r>
    </w:p>
    <w:p w:rsidR="00624AF4" w:rsidRPr="00877C25" w:rsidRDefault="00624AF4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  <w:r w:rsidR="00936D8D" w:rsidRPr="006472BC">
        <w:rPr>
          <w:rFonts w:ascii="Times New Roman" w:hAnsi="Times New Roman" w:cs="Times New Roman"/>
          <w:b/>
          <w:iCs/>
          <w:sz w:val="24"/>
          <w:szCs w:val="24"/>
        </w:rPr>
        <w:t>Обучающи</w:t>
      </w:r>
      <w:r w:rsidR="00AA7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936D8D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 </w:t>
      </w:r>
      <w:r w:rsidR="00AA72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тся: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приобретут двигательные навыки, необходимые для каждого человека: бегать и прыгать разными способами, метать и бросать мячи; будут демонстрировать простейший прирост показателей развития основных физических качеств; выполнять строевые команды; выполнять упражнения по коррекции и профилактике нарушения зрения, осанки, упражнения на развитие физических качеств.</w:t>
      </w:r>
    </w:p>
    <w:p w:rsidR="00624AF4" w:rsidRPr="006472BC" w:rsidRDefault="00936D8D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2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       </w:t>
      </w:r>
      <w:r w:rsidRPr="0009026F">
        <w:rPr>
          <w:rFonts w:ascii="Times New Roman" w:hAnsi="Times New Roman" w:cs="Times New Roman"/>
          <w:b/>
          <w:i/>
          <w:iCs/>
          <w:sz w:val="24"/>
          <w:szCs w:val="24"/>
        </w:rPr>
        <w:t>Обучающи</w:t>
      </w:r>
      <w:r w:rsidR="00AA7228" w:rsidRPr="000902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</w:t>
      </w:r>
      <w:r w:rsidRPr="000902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ся</w:t>
      </w:r>
      <w:r w:rsidR="00AA7228" w:rsidRPr="000902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получа</w:t>
      </w:r>
      <w:r w:rsidR="00624AF4" w:rsidRPr="000902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 возможность научиться</w:t>
      </w:r>
      <w:r w:rsidR="00624AF4" w:rsidRPr="0064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 показателей своего здоровья, физического развития и физической подготовленности.</w:t>
      </w:r>
    </w:p>
    <w:p w:rsidR="00820125" w:rsidRPr="006472BC" w:rsidRDefault="00624AF4" w:rsidP="00F97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Лыжная подготовка</w:t>
      </w:r>
    </w:p>
    <w:p w:rsidR="00561EB2" w:rsidRPr="00877C25" w:rsidRDefault="00820125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hAnsi="Times New Roman" w:cs="Times New Roman"/>
          <w:b/>
          <w:iCs/>
          <w:sz w:val="24"/>
          <w:szCs w:val="24"/>
        </w:rPr>
        <w:t xml:space="preserve">         </w:t>
      </w:r>
      <w:r w:rsidR="00936D8D" w:rsidRPr="006472BC">
        <w:rPr>
          <w:rFonts w:ascii="Times New Roman" w:hAnsi="Times New Roman" w:cs="Times New Roman"/>
          <w:b/>
          <w:iCs/>
          <w:sz w:val="24"/>
          <w:szCs w:val="24"/>
        </w:rPr>
        <w:t>Обучающи</w:t>
      </w:r>
      <w:r w:rsidR="009D6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936D8D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ся </w:t>
      </w:r>
      <w:r w:rsidR="009D6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науча</w:t>
      </w:r>
      <w:r w:rsidR="00624AF4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тся</w:t>
      </w:r>
      <w:r w:rsidR="00624AF4" w:rsidRPr="0064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24AF4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упражнения на лыжах: скользящий шаг, ступающий шаг, попеременный шаг, подъем в гору «лесенкой»,</w:t>
      </w:r>
      <w:r w:rsidR="00561EB2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«ёлочкой»; </w:t>
      </w:r>
      <w:r w:rsidR="00624AF4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спуск с горы</w:t>
      </w:r>
      <w:r w:rsidR="00561EB2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низкой и высокой стойке.</w:t>
      </w:r>
    </w:p>
    <w:p w:rsidR="00624AF4" w:rsidRPr="006472BC" w:rsidRDefault="00624AF4" w:rsidP="0081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="00936D8D" w:rsidRPr="006472BC">
        <w:rPr>
          <w:rFonts w:ascii="Times New Roman" w:hAnsi="Times New Roman" w:cs="Times New Roman"/>
          <w:b/>
          <w:i/>
          <w:iCs/>
          <w:sz w:val="24"/>
          <w:szCs w:val="24"/>
        </w:rPr>
        <w:t>Обучающи</w:t>
      </w:r>
      <w:r w:rsidR="009D645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</w:t>
      </w:r>
      <w:r w:rsidR="00936D8D"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ся </w:t>
      </w:r>
      <w:r w:rsidR="009D645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получа</w:t>
      </w:r>
      <w:r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 возможность научиться</w:t>
      </w: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 выполнять передвижения на лыжах.</w:t>
      </w:r>
    </w:p>
    <w:p w:rsidR="00F97D13" w:rsidRPr="006472BC" w:rsidRDefault="00F97D13" w:rsidP="00F97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Подвижные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спортивные 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</w:t>
      </w:r>
    </w:p>
    <w:p w:rsidR="00F97D13" w:rsidRPr="00877C25" w:rsidRDefault="00F97D13" w:rsidP="00F97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</w:t>
      </w:r>
      <w:r w:rsidRPr="006472BC">
        <w:rPr>
          <w:rFonts w:ascii="Times New Roman" w:hAnsi="Times New Roman" w:cs="Times New Roman"/>
          <w:b/>
          <w:iCs/>
          <w:sz w:val="24"/>
          <w:szCs w:val="24"/>
        </w:rPr>
        <w:t>Обучающи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научат</w:t>
      </w: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</w:t>
      </w:r>
      <w:r w:rsidRPr="0064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организовывать и проводить подвижные игры и соревнования во время отдыха на открытом воздухе  и в спортивном заде, соблюдать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авила взаимодействия с игроками, 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упражнения из подвижных игр разной функциональной направленности.</w:t>
      </w:r>
    </w:p>
    <w:p w:rsidR="00F97D13" w:rsidRPr="00877C25" w:rsidRDefault="00F97D13" w:rsidP="00F97D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472BC">
        <w:rPr>
          <w:rFonts w:ascii="Times New Roman" w:hAnsi="Times New Roman" w:cs="Times New Roman"/>
          <w:b/>
          <w:i/>
          <w:iCs/>
          <w:sz w:val="24"/>
          <w:szCs w:val="24"/>
        </w:rPr>
        <w:t>Обучающи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е</w:t>
      </w:r>
      <w:r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получа</w:t>
      </w:r>
      <w:r w:rsidRPr="006472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 возможность научиться:</w:t>
      </w:r>
      <w:r w:rsidRPr="006472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целенаправленно отбирать физические упражнения и игры; выполнять простейшие приемы оказания доврачебной помощи при травмах и ушибах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F97D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играть в баскетбол, волейбол, футбол упрощенным правилам.</w:t>
      </w:r>
    </w:p>
    <w:p w:rsidR="00E4362B" w:rsidRDefault="00E4362B" w:rsidP="00E4362B">
      <w:pPr>
        <w:shd w:val="clear" w:color="auto" w:fill="FFFFFF"/>
        <w:spacing w:after="0" w:line="240" w:lineRule="auto"/>
        <w:ind w:right="30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5E5A3F" w:rsidRPr="00877C25" w:rsidRDefault="00100433" w:rsidP="00E4362B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64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II</w:t>
      </w:r>
      <w:r w:rsidR="009D64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</w:t>
      </w:r>
      <w:r w:rsidR="005E5A3F" w:rsidRPr="00877C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5E5A3F" w:rsidRPr="00397232" w:rsidRDefault="005E5A3F" w:rsidP="00397232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</w:p>
    <w:p w:rsidR="005E5A3F" w:rsidRPr="00877C25" w:rsidRDefault="00810A31" w:rsidP="00810A31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5E5A3F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культура.</w:t>
      </w:r>
      <w:r w:rsidR="005E5A3F" w:rsidRPr="00877C2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 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5E5A3F" w:rsidRPr="00877C25" w:rsidRDefault="00820125" w:rsidP="00810A31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="005E5A3F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истории физической культуры</w:t>
      </w:r>
      <w:r w:rsidR="005E5A3F" w:rsidRPr="0087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5E5A3F" w:rsidRPr="00877C25" w:rsidRDefault="00820125" w:rsidP="00810A31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</w:t>
      </w:r>
      <w:r w:rsidR="005E5A3F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Физические упражнения.</w:t>
      </w:r>
      <w:r w:rsidR="005E5A3F" w:rsidRPr="0087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упражнения, их влияние на физическое развитие и развитие физических качеств. Физическая подготовка и её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C1403F" w:rsidRDefault="005E5A3F" w:rsidP="00C1403F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нагрузка и её влияние на повышение частоты сердечных сокращений.</w:t>
      </w:r>
    </w:p>
    <w:p w:rsidR="005E5A3F" w:rsidRPr="006472BC" w:rsidRDefault="005E5A3F" w:rsidP="00C1403F">
      <w:pPr>
        <w:shd w:val="clear" w:color="auto" w:fill="FFFFFF"/>
        <w:spacing w:after="0" w:line="240" w:lineRule="auto"/>
        <w:ind w:right="30"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Способы физкультурной деятельности</w:t>
      </w:r>
    </w:p>
    <w:p w:rsidR="005E5A3F" w:rsidRPr="00877C25" w:rsidRDefault="00F97D13" w:rsidP="00810A31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5E5A3F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Самостоятельные занятия.</w:t>
      </w:r>
      <w:r w:rsidR="005E5A3F" w:rsidRPr="0087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5E5A3F" w:rsidRPr="00877C25" w:rsidRDefault="00820125" w:rsidP="00810A31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</w:t>
      </w:r>
      <w:r w:rsidR="005E5A3F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Самостоятельные наблюдения за физическим развитием и физической подготовленностью.</w:t>
      </w:r>
      <w:r w:rsidR="005E5A3F" w:rsidRPr="0087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5E5A3F" w:rsidRPr="00877C25" w:rsidRDefault="00820125" w:rsidP="00810A31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</w:t>
      </w:r>
      <w:r w:rsidR="005E5A3F"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Самостоятельные игры и развлечения.</w:t>
      </w:r>
      <w:r w:rsidR="005E5A3F" w:rsidRPr="00877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5E5A3F" w:rsidRPr="006472BC" w:rsidRDefault="005E5A3F" w:rsidP="00810A31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:rsidR="005E5A3F" w:rsidRPr="006472BC" w:rsidRDefault="005E5A3F" w:rsidP="00810A31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Физкультурно-оздоровительная деятельность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  <w:r w:rsidR="00810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упражнений на развитие физических качеств.</w:t>
      </w:r>
      <w:r w:rsidR="00810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дыхательных упражнений. Гимнастика для глаз.</w:t>
      </w:r>
      <w:r w:rsidR="00810A31" w:rsidRPr="00810A31">
        <w:rPr>
          <w:rFonts w:ascii="Times New Roman" w:hAnsi="Times New Roman" w:cs="Times New Roman"/>
          <w:sz w:val="24"/>
          <w:szCs w:val="24"/>
        </w:rPr>
        <w:t xml:space="preserve"> </w:t>
      </w:r>
      <w:r w:rsidR="00810A31">
        <w:rPr>
          <w:rFonts w:ascii="Times New Roman" w:hAnsi="Times New Roman" w:cs="Times New Roman"/>
          <w:sz w:val="24"/>
          <w:szCs w:val="24"/>
        </w:rPr>
        <w:t>К</w:t>
      </w:r>
      <w:r w:rsidR="00810A31" w:rsidRPr="005C21FA">
        <w:rPr>
          <w:rFonts w:ascii="Times New Roman" w:hAnsi="Times New Roman" w:cs="Times New Roman"/>
          <w:sz w:val="24"/>
          <w:szCs w:val="24"/>
        </w:rPr>
        <w:t>омплексы упражнений направленные на подготовку обучающихся к сдаче</w:t>
      </w:r>
      <w:r w:rsidR="00810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0A31" w:rsidRPr="005C21FA">
        <w:rPr>
          <w:rFonts w:ascii="Times New Roman" w:hAnsi="Times New Roman" w:cs="Times New Roman"/>
          <w:sz w:val="24"/>
          <w:szCs w:val="24"/>
        </w:rPr>
        <w:t>норм ВФСК ГТО</w:t>
      </w:r>
    </w:p>
    <w:p w:rsidR="00820125" w:rsidRPr="006472BC" w:rsidRDefault="00820125" w:rsidP="009D6458">
      <w:pPr>
        <w:pStyle w:val="a5"/>
        <w:numPr>
          <w:ilvl w:val="1"/>
          <w:numId w:val="8"/>
        </w:numPr>
        <w:jc w:val="center"/>
        <w:rPr>
          <w:rFonts w:ascii="Times New Roman" w:eastAsia="@Arial Unicode MS" w:hAnsi="Times New Roman" w:cs="Times New Roman"/>
          <w:b/>
          <w:bCs/>
          <w:sz w:val="24"/>
          <w:szCs w:val="24"/>
        </w:rPr>
      </w:pPr>
      <w:r w:rsidRPr="006472BC">
        <w:rPr>
          <w:rFonts w:ascii="Times New Roman" w:eastAsia="@Arial Unicode MS" w:hAnsi="Times New Roman" w:cs="Times New Roman"/>
          <w:b/>
          <w:bCs/>
          <w:sz w:val="24"/>
          <w:szCs w:val="24"/>
        </w:rPr>
        <w:t>Музыкально-ритмическая  деятельность.</w:t>
      </w:r>
    </w:p>
    <w:p w:rsidR="00820125" w:rsidRPr="00856ACF" w:rsidRDefault="003B6DAC" w:rsidP="00810A31">
      <w:pPr>
        <w:pStyle w:val="a5"/>
        <w:jc w:val="both"/>
        <w:rPr>
          <w:rFonts w:ascii="Times New Roman" w:eastAsia="@Arial Unicode MS" w:hAnsi="Times New Roman" w:cs="Times New Roman"/>
          <w:bCs/>
          <w:sz w:val="24"/>
          <w:szCs w:val="24"/>
        </w:rPr>
      </w:pPr>
      <w:r>
        <w:rPr>
          <w:rFonts w:ascii="Times New Roman" w:eastAsia="@Arial Unicode MS" w:hAnsi="Times New Roman" w:cs="Times New Roman"/>
          <w:bCs/>
          <w:sz w:val="24"/>
          <w:szCs w:val="24"/>
        </w:rPr>
        <w:t xml:space="preserve">   </w:t>
      </w:r>
      <w:r w:rsidR="00820125" w:rsidRPr="00856ACF">
        <w:rPr>
          <w:rFonts w:ascii="Times New Roman" w:eastAsia="@Arial Unicode MS" w:hAnsi="Times New Roman" w:cs="Times New Roman"/>
          <w:bCs/>
          <w:sz w:val="24"/>
          <w:szCs w:val="24"/>
        </w:rPr>
        <w:t>Упражнение на ориентировку в пространстве. Ритмико-гимнастические упражнения. Игры под музыку. Танцевальные  упражнения.</w:t>
      </w:r>
    </w:p>
    <w:p w:rsidR="005E5A3F" w:rsidRPr="009D6458" w:rsidRDefault="005E5A3F" w:rsidP="009D6458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Спортивно-оздоровительная деятельность</w:t>
      </w:r>
    </w:p>
    <w:p w:rsidR="00100433" w:rsidRPr="006472BC" w:rsidRDefault="005E5A3F" w:rsidP="00810A31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с основами акробатики.</w:t>
      </w:r>
    </w:p>
    <w:p w:rsidR="005E5A3F" w:rsidRPr="00877C25" w:rsidRDefault="00100433" w:rsidP="00F97D13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Организующие команды и приемы.</w:t>
      </w:r>
      <w:r w:rsidR="005E5A3F" w:rsidRPr="0087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Строевые действия в шеренге и колонне; выполнение строевых команд.</w:t>
      </w:r>
      <w:r w:rsidR="00F97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упражнения.</w:t>
      </w:r>
      <w:r w:rsidR="005E5A3F" w:rsidRPr="0087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Упоры; седы; упражнения в группировке; перекаты; стойка на лопатках; кувырки вперёд; гимнастический мост.</w:t>
      </w:r>
      <w:r w:rsidR="00F97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комбинации</w:t>
      </w:r>
      <w:r w:rsidR="005E5A3F" w:rsidRPr="0087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на низкой гимнастической перекладине: висы, </w:t>
      </w:r>
      <w:r w:rsidR="00F97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7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Опорный прыжок: с разбега на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гимнастического козла.</w:t>
      </w:r>
      <w:r w:rsidR="00F97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упражнения прикладного характера.</w:t>
      </w:r>
      <w:r w:rsidR="005E5A3F" w:rsidRPr="0087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перелезания</w:t>
      </w:r>
      <w:proofErr w:type="spellEnd"/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переползания</w:t>
      </w:r>
      <w:proofErr w:type="spellEnd"/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передвижение по</w:t>
      </w:r>
      <w:r w:rsidR="00BA4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 и </w:t>
      </w:r>
      <w:r w:rsidR="005E5A3F"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наклонной гимнастической скамейке.</w:t>
      </w:r>
    </w:p>
    <w:p w:rsidR="006472BC" w:rsidRDefault="005E5A3F" w:rsidP="00810A31">
      <w:pPr>
        <w:shd w:val="clear" w:color="auto" w:fill="FFFFFF"/>
        <w:spacing w:after="0" w:line="240" w:lineRule="auto"/>
        <w:ind w:right="30" w:firstLine="7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Лёгкая атлетика.</w:t>
      </w:r>
    </w:p>
    <w:p w:rsidR="005E5A3F" w:rsidRPr="006472BC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 упражнения:</w:t>
      </w:r>
      <w:r w:rsidRPr="0087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высоким подниманием бедра, прыжками и с ускорением с изменяющимся направлением движения, из разных исходных положений; челночный бег; высокий старт с последующим ускорением.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Прыжковые упражнения:</w:t>
      </w:r>
      <w:r w:rsidRPr="00877C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Броски: </w:t>
      </w:r>
      <w:r w:rsidR="00F97D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набивного </w:t>
      </w: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мяча (1кг) на дальность разными способами.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Метание: малого мяча в вертикальную цель и на дальность.</w:t>
      </w:r>
    </w:p>
    <w:p w:rsidR="007E0815" w:rsidRDefault="005E5A3F" w:rsidP="007E0815">
      <w:pPr>
        <w:shd w:val="clear" w:color="auto" w:fill="FFFFFF"/>
        <w:spacing w:after="0" w:line="240" w:lineRule="auto"/>
        <w:ind w:right="30" w:firstLine="71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E0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Лыжн</w:t>
      </w:r>
      <w:r w:rsidR="00C14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ая подготовка. 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Передвижение на лыжах; повороты; спуски; подъёмы; торможение.</w:t>
      </w:r>
    </w:p>
    <w:p w:rsidR="00100433" w:rsidRPr="006472BC" w:rsidRDefault="005E5A3F" w:rsidP="009D6458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72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Подвижные и спортивные игры.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материале гимнастики с основами акробатики: игровые задания с использованием строевых упражнений, упражнений на внимание, силу, ловкость и координацию.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материале легкой атлетики: прыжки, бег, метания и броски; упражнения на координацию, выносливость и быстроту.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материале лыжной подготовки: эстафеты в передвижении на лыжах, упражнения на выносливость и координацию.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материале спортивных игр.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Футбол: удар по неподвижному и катящемуся мячу; остановка мяча; ведение мяча; подвижные игры на материале футбола.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5E5A3F" w:rsidRPr="00877C25" w:rsidRDefault="005E5A3F" w:rsidP="00810A31">
      <w:pPr>
        <w:shd w:val="clear" w:color="auto" w:fill="FFFFFF"/>
        <w:spacing w:after="0" w:line="240" w:lineRule="auto"/>
        <w:ind w:right="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Волейбол: подбрасывание мяча; подача мяча; приём и передача мяча; подвижные игры на материале волейбола.</w:t>
      </w:r>
    </w:p>
    <w:p w:rsidR="00820125" w:rsidRPr="00100433" w:rsidRDefault="00820125" w:rsidP="00810A3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40AF0" w:rsidRPr="00877C25" w:rsidRDefault="00100433" w:rsidP="00F67168">
      <w:pPr>
        <w:keepNext/>
        <w:keepLines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7D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III</w:t>
      </w:r>
      <w:r w:rsidR="00F97D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877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40AF0" w:rsidRPr="00877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Тематическое планирование (всего 102 часов)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3081"/>
        <w:gridCol w:w="2731"/>
        <w:gridCol w:w="142"/>
        <w:gridCol w:w="317"/>
        <w:gridCol w:w="3794"/>
      </w:tblGrid>
      <w:tr w:rsidR="00A40AF0" w:rsidRPr="00877C25" w:rsidTr="006472BC">
        <w:tc>
          <w:tcPr>
            <w:tcW w:w="3081" w:type="dxa"/>
          </w:tcPr>
          <w:p w:rsidR="00A40AF0" w:rsidRPr="00810A31" w:rsidRDefault="00A40AF0" w:rsidP="00810A31">
            <w:pPr>
              <w:ind w:firstLine="397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>Содержание</w:t>
            </w:r>
            <w:proofErr w:type="spellEnd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810A31">
              <w:rPr>
                <w:b/>
                <w:iCs/>
                <w:color w:val="000000"/>
                <w:sz w:val="24"/>
                <w:szCs w:val="24"/>
              </w:rPr>
              <w:t>предмета</w:t>
            </w:r>
          </w:p>
        </w:tc>
        <w:tc>
          <w:tcPr>
            <w:tcW w:w="3190" w:type="dxa"/>
            <w:gridSpan w:val="3"/>
          </w:tcPr>
          <w:p w:rsidR="00A40AF0" w:rsidRPr="006472BC" w:rsidRDefault="00A40AF0" w:rsidP="00810A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>Тематическое</w:t>
            </w:r>
            <w:proofErr w:type="spellEnd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>планирование</w:t>
            </w:r>
            <w:proofErr w:type="spellEnd"/>
          </w:p>
        </w:tc>
        <w:tc>
          <w:tcPr>
            <w:tcW w:w="3794" w:type="dxa"/>
          </w:tcPr>
          <w:p w:rsidR="00A40AF0" w:rsidRPr="006472BC" w:rsidRDefault="00A40AF0" w:rsidP="00810A31">
            <w:pPr>
              <w:ind w:firstLine="397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>Характеристика</w:t>
            </w:r>
            <w:proofErr w:type="spellEnd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  <w:r w:rsidR="00936D8D" w:rsidRPr="006472BC">
              <w:rPr>
                <w:b/>
                <w:iCs/>
                <w:color w:val="000000"/>
                <w:sz w:val="24"/>
                <w:szCs w:val="24"/>
              </w:rPr>
              <w:t xml:space="preserve"> о</w:t>
            </w:r>
            <w:r w:rsidR="00936D8D" w:rsidRPr="006472BC">
              <w:rPr>
                <w:b/>
                <w:iCs/>
                <w:sz w:val="24"/>
                <w:szCs w:val="24"/>
              </w:rPr>
              <w:t>бучающи</w:t>
            </w:r>
            <w:r w:rsidR="00936D8D" w:rsidRPr="006472BC">
              <w:rPr>
                <w:b/>
                <w:bCs/>
                <w:color w:val="000000"/>
                <w:sz w:val="24"/>
                <w:szCs w:val="24"/>
              </w:rPr>
              <w:t xml:space="preserve">хся </w:t>
            </w: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F97D13" w:rsidRDefault="00A40AF0" w:rsidP="00F97D13">
            <w:pPr>
              <w:pStyle w:val="a3"/>
              <w:numPr>
                <w:ilvl w:val="1"/>
                <w:numId w:val="6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r w:rsidRPr="00F97D13">
              <w:rPr>
                <w:b/>
                <w:iCs/>
                <w:color w:val="000000"/>
                <w:sz w:val="24"/>
                <w:szCs w:val="24"/>
              </w:rPr>
              <w:t>Знания о физической культуре (в процессе урока)</w:t>
            </w: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6472BC" w:rsidRDefault="00A40AF0" w:rsidP="00810A31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r w:rsidRPr="006472BC">
              <w:rPr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Физическая культура как систе</w:t>
            </w:r>
            <w:r w:rsidRPr="00877C25">
              <w:rPr>
                <w:color w:val="000000"/>
                <w:sz w:val="24"/>
                <w:szCs w:val="24"/>
              </w:rPr>
              <w:softHyphen/>
              <w:t>ма разнообразных форм занятий физическими упражнениями по укреплению здоровья человека.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Ходьба, бег, прыжки, лазанье, ползание, ходьба на лыжах, пла</w:t>
            </w:r>
            <w:r w:rsidRPr="00877C25">
              <w:rPr>
                <w:color w:val="000000"/>
                <w:sz w:val="24"/>
                <w:szCs w:val="24"/>
              </w:rPr>
              <w:softHyphen/>
              <w:t>вание как жизненно важные спо</w:t>
            </w:r>
            <w:r w:rsidRPr="00877C25">
              <w:rPr>
                <w:color w:val="000000"/>
                <w:sz w:val="24"/>
                <w:szCs w:val="24"/>
              </w:rPr>
              <w:softHyphen/>
              <w:t>собы передвижения человека.</w:t>
            </w:r>
          </w:p>
          <w:p w:rsidR="00A40AF0" w:rsidRPr="00877C25" w:rsidRDefault="00397232" w:rsidP="003972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Правила </w:t>
            </w:r>
            <w:r w:rsidR="00A40AF0" w:rsidRPr="00877C25">
              <w:rPr>
                <w:color w:val="000000"/>
                <w:sz w:val="24"/>
                <w:szCs w:val="24"/>
              </w:rPr>
              <w:t xml:space="preserve">предупреждения травматизма во время занятий физическими упражнениями: </w:t>
            </w:r>
          </w:p>
        </w:tc>
        <w:tc>
          <w:tcPr>
            <w:tcW w:w="3190" w:type="dxa"/>
            <w:gridSpan w:val="3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Понятие о физической культу</w:t>
            </w:r>
            <w:r w:rsidRPr="00877C25">
              <w:rPr>
                <w:color w:val="000000"/>
                <w:sz w:val="24"/>
                <w:szCs w:val="24"/>
              </w:rPr>
              <w:softHyphen/>
              <w:t>ре.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Основные способы передви</w:t>
            </w:r>
            <w:r w:rsidRPr="00877C25">
              <w:rPr>
                <w:color w:val="000000"/>
                <w:sz w:val="24"/>
                <w:szCs w:val="24"/>
              </w:rPr>
              <w:softHyphen/>
              <w:t>жения человека.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3794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877C25">
              <w:rPr>
                <w:color w:val="000000"/>
                <w:sz w:val="24"/>
                <w:szCs w:val="24"/>
              </w:rPr>
              <w:t>ситуации, требу</w:t>
            </w:r>
            <w:r w:rsidRPr="00877C25">
              <w:rPr>
                <w:color w:val="000000"/>
                <w:sz w:val="24"/>
                <w:szCs w:val="24"/>
              </w:rPr>
              <w:softHyphen/>
              <w:t>ющие применения правил пре</w:t>
            </w:r>
            <w:r w:rsidRPr="00877C25">
              <w:rPr>
                <w:color w:val="000000"/>
                <w:sz w:val="24"/>
                <w:szCs w:val="24"/>
              </w:rPr>
              <w:softHyphen/>
              <w:t>дупреждения травматизма.</w:t>
            </w:r>
          </w:p>
          <w:p w:rsidR="00A40AF0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Определять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состав спортив</w:t>
            </w:r>
            <w:r w:rsidRPr="00877C25">
              <w:rPr>
                <w:color w:val="000000"/>
                <w:sz w:val="24"/>
                <w:szCs w:val="24"/>
              </w:rPr>
              <w:softHyphen/>
              <w:t>ной одежды в зависимости от времени года и погодных усло</w:t>
            </w:r>
            <w:r w:rsidRPr="00877C25">
              <w:rPr>
                <w:color w:val="000000"/>
                <w:sz w:val="24"/>
                <w:szCs w:val="24"/>
              </w:rPr>
              <w:softHyphen/>
              <w:t>вий</w:t>
            </w: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Pr="00877C25" w:rsidRDefault="005A3ACF" w:rsidP="0039723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6472BC" w:rsidRDefault="00A40AF0" w:rsidP="00810A31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r w:rsidRPr="006472BC">
              <w:rPr>
                <w:b/>
                <w:color w:val="000000"/>
                <w:sz w:val="24"/>
                <w:szCs w:val="24"/>
              </w:rPr>
              <w:t>Из истории физической культуры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877C25" w:rsidRDefault="00A40AF0" w:rsidP="00397232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История развития физической культуры и первых соревнова</w:t>
            </w:r>
            <w:r w:rsidRPr="00877C25">
              <w:rPr>
                <w:color w:val="000000"/>
                <w:sz w:val="24"/>
                <w:szCs w:val="24"/>
              </w:rPr>
              <w:softHyphen/>
              <w:t>ний.</w:t>
            </w:r>
          </w:p>
        </w:tc>
        <w:tc>
          <w:tcPr>
            <w:tcW w:w="3190" w:type="dxa"/>
            <w:gridSpan w:val="3"/>
          </w:tcPr>
          <w:p w:rsidR="00A40AF0" w:rsidRPr="00877C25" w:rsidRDefault="00A40AF0" w:rsidP="00397232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Зарождение физической культу</w:t>
            </w:r>
            <w:r w:rsidRPr="00877C25">
              <w:rPr>
                <w:color w:val="000000"/>
                <w:sz w:val="24"/>
                <w:szCs w:val="24"/>
              </w:rPr>
              <w:softHyphen/>
              <w:t>ры на территории Древней Руси.</w:t>
            </w:r>
          </w:p>
        </w:tc>
        <w:tc>
          <w:tcPr>
            <w:tcW w:w="3794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Пересказывать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тексты по ис</w:t>
            </w:r>
            <w:r w:rsidRPr="00877C25">
              <w:rPr>
                <w:color w:val="000000"/>
                <w:sz w:val="24"/>
                <w:szCs w:val="24"/>
              </w:rPr>
              <w:softHyphen/>
              <w:t xml:space="preserve">тории физической культуры. </w:t>
            </w:r>
          </w:p>
          <w:p w:rsidR="005A3ACF" w:rsidRPr="00877C25" w:rsidRDefault="005A3ACF" w:rsidP="0039723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6472BC" w:rsidRDefault="00A40AF0" w:rsidP="00810A31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r w:rsidRPr="006472BC">
              <w:rPr>
                <w:b/>
                <w:color w:val="000000"/>
                <w:sz w:val="24"/>
                <w:szCs w:val="24"/>
              </w:rPr>
              <w:t>Физические упражнения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Характеристика основных фи</w:t>
            </w:r>
            <w:r w:rsidRPr="00877C25">
              <w:rPr>
                <w:color w:val="000000"/>
                <w:sz w:val="24"/>
                <w:szCs w:val="24"/>
              </w:rPr>
              <w:softHyphen/>
              <w:t>зических качеств: силы, быстро</w:t>
            </w:r>
            <w:r w:rsidRPr="00877C25">
              <w:rPr>
                <w:color w:val="000000"/>
                <w:sz w:val="24"/>
                <w:szCs w:val="24"/>
              </w:rPr>
              <w:softHyphen/>
              <w:t>ты, выносливости, гибкости и равновесия.</w:t>
            </w:r>
          </w:p>
          <w:p w:rsidR="00A40AF0" w:rsidRPr="00877C25" w:rsidRDefault="00397232" w:rsidP="003972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A40AF0" w:rsidRPr="00877C25">
              <w:rPr>
                <w:color w:val="000000"/>
                <w:sz w:val="24"/>
                <w:szCs w:val="24"/>
              </w:rPr>
              <w:t xml:space="preserve">Физическая подготовка </w:t>
            </w:r>
            <w:r>
              <w:rPr>
                <w:color w:val="000000"/>
                <w:sz w:val="24"/>
                <w:szCs w:val="24"/>
              </w:rPr>
              <w:t xml:space="preserve">и ее связь с развитием основных </w:t>
            </w:r>
            <w:r w:rsidR="00A40AF0" w:rsidRPr="00877C25">
              <w:rPr>
                <w:color w:val="000000"/>
                <w:sz w:val="24"/>
                <w:szCs w:val="24"/>
              </w:rPr>
              <w:t>фи</w:t>
            </w:r>
            <w:r w:rsidR="00A40AF0" w:rsidRPr="00877C25">
              <w:rPr>
                <w:color w:val="000000"/>
                <w:sz w:val="24"/>
                <w:szCs w:val="24"/>
              </w:rPr>
              <w:softHyphen/>
              <w:t>зических качеств.</w:t>
            </w:r>
          </w:p>
        </w:tc>
        <w:tc>
          <w:tcPr>
            <w:tcW w:w="3190" w:type="dxa"/>
            <w:gridSpan w:val="3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Общее представление о физи</w:t>
            </w:r>
            <w:r w:rsidRPr="00877C25">
              <w:rPr>
                <w:color w:val="000000"/>
                <w:sz w:val="24"/>
                <w:szCs w:val="24"/>
              </w:rPr>
              <w:softHyphen/>
              <w:t>ческом развитии.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Общее представление о физи</w:t>
            </w:r>
            <w:r w:rsidRPr="00877C25">
              <w:rPr>
                <w:color w:val="000000"/>
                <w:sz w:val="24"/>
                <w:szCs w:val="24"/>
              </w:rPr>
              <w:softHyphen/>
              <w:t>ческой подготовке.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Характеризовать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показатели физического развития.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Характеризовать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показатели физической подготовки.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6472BC" w:rsidRDefault="00A40AF0" w:rsidP="00810A31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>Способы</w:t>
            </w:r>
            <w:proofErr w:type="spellEnd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>физкультурной</w:t>
            </w:r>
            <w:proofErr w:type="spellEnd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72BC">
              <w:rPr>
                <w:b/>
                <w:iCs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6472BC" w:rsidRDefault="00A40AF0" w:rsidP="00810A31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r w:rsidRPr="006472BC">
              <w:rPr>
                <w:b/>
                <w:color w:val="000000"/>
                <w:sz w:val="24"/>
                <w:szCs w:val="24"/>
              </w:rPr>
              <w:t>Самостоятельные занятия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Выполнение комплексов упражнений для формирования правильной осанки и развития мышц тулови</w:t>
            </w:r>
            <w:r w:rsidRPr="00877C25">
              <w:rPr>
                <w:color w:val="000000"/>
                <w:sz w:val="24"/>
                <w:szCs w:val="24"/>
              </w:rPr>
              <w:softHyphen/>
              <w:t>ща, развития основных физичес</w:t>
            </w:r>
            <w:r w:rsidRPr="00877C25">
              <w:rPr>
                <w:color w:val="000000"/>
                <w:sz w:val="24"/>
                <w:szCs w:val="24"/>
              </w:rPr>
              <w:softHyphen/>
              <w:t>ких качеств</w:t>
            </w:r>
          </w:p>
        </w:tc>
        <w:tc>
          <w:tcPr>
            <w:tcW w:w="3190" w:type="dxa"/>
            <w:gridSpan w:val="3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Осанка и комплексы упражне</w:t>
            </w:r>
            <w:r w:rsidRPr="00877C25">
              <w:rPr>
                <w:color w:val="000000"/>
                <w:sz w:val="24"/>
                <w:szCs w:val="24"/>
              </w:rPr>
              <w:softHyphen/>
              <w:t>ний по профилактике ее нару</w:t>
            </w:r>
            <w:r w:rsidRPr="00877C25">
              <w:rPr>
                <w:color w:val="000000"/>
                <w:sz w:val="24"/>
                <w:szCs w:val="24"/>
              </w:rPr>
              <w:softHyphen/>
              <w:t>шения.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Составлять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комплексы упраж</w:t>
            </w:r>
            <w:r w:rsidRPr="00877C25">
              <w:rPr>
                <w:color w:val="000000"/>
                <w:sz w:val="24"/>
                <w:szCs w:val="24"/>
              </w:rPr>
              <w:softHyphen/>
              <w:t>нений для формирования пра</w:t>
            </w:r>
            <w:r w:rsidRPr="00877C25">
              <w:rPr>
                <w:color w:val="000000"/>
                <w:sz w:val="24"/>
                <w:szCs w:val="24"/>
              </w:rPr>
              <w:softHyphen/>
              <w:t>вильной осанки.</w:t>
            </w:r>
          </w:p>
          <w:p w:rsidR="00A40AF0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Pr="00877C25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6472BC" w:rsidRDefault="00A40AF0" w:rsidP="00810A31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r w:rsidRPr="006472BC">
              <w:rPr>
                <w:b/>
                <w:color w:val="000000"/>
                <w:sz w:val="24"/>
                <w:szCs w:val="24"/>
              </w:rPr>
              <w:t>Самостоятельные наблюдения за физическим развитием и физической подготовленностью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Измерение показателей осанки и физи</w:t>
            </w:r>
            <w:r w:rsidRPr="00877C25">
              <w:rPr>
                <w:color w:val="000000"/>
                <w:sz w:val="24"/>
                <w:szCs w:val="24"/>
              </w:rPr>
              <w:softHyphen/>
              <w:t>ческих качеств.</w:t>
            </w:r>
          </w:p>
        </w:tc>
        <w:tc>
          <w:tcPr>
            <w:tcW w:w="3190" w:type="dxa"/>
            <w:gridSpan w:val="3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Измерение показателей разви</w:t>
            </w:r>
            <w:r w:rsidRPr="00877C25">
              <w:rPr>
                <w:color w:val="000000"/>
                <w:sz w:val="24"/>
                <w:szCs w:val="24"/>
              </w:rPr>
              <w:softHyphen/>
              <w:t>тия физических качеств.</w:t>
            </w:r>
          </w:p>
        </w:tc>
        <w:tc>
          <w:tcPr>
            <w:tcW w:w="3794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Измерять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показатели разви</w:t>
            </w:r>
            <w:r w:rsidRPr="00877C25">
              <w:rPr>
                <w:color w:val="000000"/>
                <w:sz w:val="24"/>
                <w:szCs w:val="24"/>
              </w:rPr>
              <w:softHyphen/>
              <w:t>тия физических качеств.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877C25" w:rsidRDefault="00A40AF0" w:rsidP="00810A31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r w:rsidRPr="00877C25">
              <w:rPr>
                <w:b/>
                <w:color w:val="000000"/>
                <w:sz w:val="24"/>
                <w:szCs w:val="24"/>
              </w:rPr>
              <w:t>Самостоятельные игры и развлечения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Организация и проведение по</w:t>
            </w:r>
            <w:r w:rsidRPr="00877C25">
              <w:rPr>
                <w:color w:val="000000"/>
                <w:sz w:val="24"/>
                <w:szCs w:val="24"/>
              </w:rPr>
              <w:softHyphen/>
              <w:t>движных игр (на спортивных площадках и в спортивных за</w:t>
            </w:r>
            <w:r w:rsidRPr="00877C25">
              <w:rPr>
                <w:color w:val="000000"/>
                <w:sz w:val="24"/>
                <w:szCs w:val="24"/>
              </w:rPr>
              <w:softHyphen/>
              <w:t>лах)</w:t>
            </w:r>
            <w:r w:rsidR="002F3A0A">
              <w:rPr>
                <w:sz w:val="24"/>
                <w:szCs w:val="24"/>
              </w:rPr>
              <w:t xml:space="preserve"> Подготовка</w:t>
            </w:r>
            <w:r w:rsidR="002F3A0A" w:rsidRPr="005C21FA">
              <w:rPr>
                <w:sz w:val="24"/>
                <w:szCs w:val="24"/>
              </w:rPr>
              <w:t xml:space="preserve"> к выполнению </w:t>
            </w:r>
            <w:r w:rsidR="002F3A0A" w:rsidRPr="005C21FA">
              <w:rPr>
                <w:sz w:val="24"/>
                <w:szCs w:val="24"/>
              </w:rPr>
              <w:lastRenderedPageBreak/>
              <w:t>видов испытаний (тестов) и норм</w:t>
            </w:r>
            <w:r w:rsidR="002F3A0A">
              <w:rPr>
                <w:sz w:val="24"/>
                <w:szCs w:val="24"/>
              </w:rPr>
              <w:t xml:space="preserve"> </w:t>
            </w:r>
            <w:r w:rsidR="002F3A0A" w:rsidRPr="005C21FA">
              <w:rPr>
                <w:sz w:val="24"/>
                <w:szCs w:val="24"/>
              </w:rPr>
              <w:t>комплекса ВФСК ГТО.</w:t>
            </w:r>
          </w:p>
        </w:tc>
        <w:tc>
          <w:tcPr>
            <w:tcW w:w="3190" w:type="dxa"/>
            <w:gridSpan w:val="3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lastRenderedPageBreak/>
              <w:t>Игры и развлечения в зимнее время года.</w:t>
            </w:r>
          </w:p>
          <w:p w:rsidR="002F3A0A" w:rsidRDefault="00A40AF0" w:rsidP="00810A31">
            <w:pPr>
              <w:ind w:firstLine="397"/>
              <w:jc w:val="both"/>
              <w:rPr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Игры и развлечения в летнее время года.</w:t>
            </w:r>
            <w:r w:rsidR="002F3A0A">
              <w:rPr>
                <w:sz w:val="24"/>
                <w:szCs w:val="24"/>
              </w:rPr>
              <w:t xml:space="preserve"> </w:t>
            </w:r>
          </w:p>
          <w:p w:rsidR="00A40AF0" w:rsidRPr="00877C25" w:rsidRDefault="002F3A0A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Знать тестовые </w:t>
            </w:r>
            <w:r>
              <w:rPr>
                <w:sz w:val="24"/>
                <w:szCs w:val="24"/>
              </w:rPr>
              <w:lastRenderedPageBreak/>
              <w:t xml:space="preserve">упражнения по </w:t>
            </w:r>
            <w:r w:rsidRPr="005C21FA">
              <w:rPr>
                <w:sz w:val="24"/>
                <w:szCs w:val="24"/>
              </w:rPr>
              <w:t>ВФСК ГТО</w:t>
            </w:r>
          </w:p>
        </w:tc>
        <w:tc>
          <w:tcPr>
            <w:tcW w:w="3794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lastRenderedPageBreak/>
              <w:t>Общаться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 xml:space="preserve">и </w:t>
            </w: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взаимодейство</w:t>
            </w: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softHyphen/>
              <w:t>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в игровой деятельности.</w:t>
            </w:r>
          </w:p>
          <w:p w:rsidR="002F3A0A" w:rsidRDefault="002F3A0A" w:rsidP="00810A31">
            <w:pPr>
              <w:ind w:firstLine="397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2F3A0A" w:rsidRDefault="002F3A0A" w:rsidP="00810A31">
            <w:pPr>
              <w:ind w:firstLine="397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40AF0" w:rsidRPr="00877C25" w:rsidRDefault="002F3A0A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bCs/>
                <w:i/>
                <w:iCs/>
                <w:sz w:val="24"/>
                <w:szCs w:val="24"/>
              </w:rPr>
              <w:t xml:space="preserve"> Осваивать</w:t>
            </w:r>
            <w:r w:rsidRPr="00A1558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1558C">
              <w:rPr>
                <w:sz w:val="24"/>
                <w:szCs w:val="24"/>
              </w:rPr>
              <w:t>навыки по само</w:t>
            </w:r>
            <w:r w:rsidRPr="00A1558C">
              <w:rPr>
                <w:sz w:val="24"/>
                <w:szCs w:val="24"/>
              </w:rPr>
              <w:softHyphen/>
            </w:r>
            <w:r w:rsidRPr="00A1558C">
              <w:rPr>
                <w:sz w:val="24"/>
                <w:szCs w:val="24"/>
              </w:rPr>
              <w:lastRenderedPageBreak/>
              <w:t>сто</w:t>
            </w:r>
            <w:r>
              <w:rPr>
                <w:sz w:val="24"/>
                <w:szCs w:val="24"/>
              </w:rPr>
              <w:t xml:space="preserve">ятельному выполнению </w:t>
            </w:r>
            <w:r w:rsidRPr="00A1558C">
              <w:rPr>
                <w:sz w:val="24"/>
                <w:szCs w:val="24"/>
              </w:rPr>
              <w:t xml:space="preserve"> </w:t>
            </w:r>
            <w:r w:rsidRPr="005C21FA">
              <w:rPr>
                <w:sz w:val="24"/>
                <w:szCs w:val="24"/>
              </w:rPr>
              <w:t>комплекса ВФСК ГТО</w:t>
            </w: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6472BC" w:rsidRDefault="00A40AF0" w:rsidP="00810A31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472BC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Физическое</w:t>
            </w:r>
            <w:proofErr w:type="spellEnd"/>
            <w:r w:rsidRPr="006472BC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72BC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совершенствование</w:t>
            </w:r>
            <w:proofErr w:type="spellEnd"/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6472BC" w:rsidRDefault="00A40AF0" w:rsidP="00810A31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r w:rsidRPr="006472BC">
              <w:rPr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Комплексы физических уп</w:t>
            </w:r>
            <w:r w:rsidRPr="00877C25">
              <w:rPr>
                <w:color w:val="000000"/>
                <w:sz w:val="24"/>
                <w:szCs w:val="24"/>
              </w:rPr>
              <w:softHyphen/>
              <w:t>ражнений для утренней зарядки, физкультминуток, занятий по профилактике и коррекции на</w:t>
            </w:r>
            <w:r w:rsidRPr="00877C25">
              <w:rPr>
                <w:color w:val="000000"/>
                <w:sz w:val="24"/>
                <w:szCs w:val="24"/>
              </w:rPr>
              <w:softHyphen/>
              <w:t>рушений осанки.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Комплексы упражнений на развитие физических качеств.</w:t>
            </w:r>
          </w:p>
          <w:p w:rsidR="00A40AF0" w:rsidRPr="00877C25" w:rsidRDefault="00A40AF0" w:rsidP="00397232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Комплексы дыхательных уп</w:t>
            </w:r>
            <w:r w:rsidRPr="00877C25">
              <w:rPr>
                <w:color w:val="000000"/>
                <w:sz w:val="24"/>
                <w:szCs w:val="24"/>
              </w:rPr>
              <w:softHyphen/>
              <w:t xml:space="preserve">ражнений. </w:t>
            </w:r>
          </w:p>
        </w:tc>
        <w:tc>
          <w:tcPr>
            <w:tcW w:w="3190" w:type="dxa"/>
            <w:gridSpan w:val="3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Оздоровительные формы за</w:t>
            </w:r>
            <w:r w:rsidRPr="00877C25">
              <w:rPr>
                <w:color w:val="000000"/>
                <w:sz w:val="24"/>
                <w:szCs w:val="24"/>
              </w:rPr>
              <w:softHyphen/>
              <w:t>нятий.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Развитие физических качеств. Профилактика утомления</w:t>
            </w:r>
          </w:p>
        </w:tc>
        <w:tc>
          <w:tcPr>
            <w:tcW w:w="3794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Осваивать</w:t>
            </w:r>
            <w:r w:rsidRPr="00877C25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универсальные умения по самостоятельному вы</w:t>
            </w:r>
            <w:r w:rsidRPr="00877C25">
              <w:rPr>
                <w:color w:val="000000"/>
                <w:sz w:val="24"/>
                <w:szCs w:val="24"/>
              </w:rPr>
              <w:softHyphen/>
              <w:t>полнению упражнений в оздоро</w:t>
            </w:r>
            <w:r w:rsidRPr="00877C25">
              <w:rPr>
                <w:color w:val="000000"/>
                <w:sz w:val="24"/>
                <w:szCs w:val="24"/>
              </w:rPr>
              <w:softHyphen/>
              <w:t>вительных формах занятий.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Моделировать</w:t>
            </w:r>
            <w:r w:rsidRPr="00877C25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физические нагрузки для развития основных физических качеств.</w:t>
            </w:r>
          </w:p>
          <w:p w:rsidR="005A3ACF" w:rsidRPr="00877C25" w:rsidRDefault="00A40AF0" w:rsidP="00397232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bCs/>
                <w:i/>
                <w:iCs/>
                <w:color w:val="000000"/>
                <w:sz w:val="24"/>
                <w:szCs w:val="24"/>
              </w:rPr>
              <w:t>Осваивать</w:t>
            </w:r>
            <w:r w:rsidRPr="00877C25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навыки по само</w:t>
            </w:r>
            <w:r w:rsidRPr="00877C25">
              <w:rPr>
                <w:color w:val="000000"/>
                <w:sz w:val="24"/>
                <w:szCs w:val="24"/>
              </w:rPr>
              <w:softHyphen/>
              <w:t>стоятельному выполнению упраж</w:t>
            </w:r>
            <w:r w:rsidRPr="00877C25">
              <w:rPr>
                <w:color w:val="000000"/>
                <w:sz w:val="24"/>
                <w:szCs w:val="24"/>
              </w:rPr>
              <w:softHyphen/>
              <w:t>нений дыхательной гимнастики и гимнастики для глаз</w:t>
            </w: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424B54" w:rsidRDefault="00A40AF0" w:rsidP="00424B54">
            <w:pPr>
              <w:pStyle w:val="a3"/>
              <w:numPr>
                <w:ilvl w:val="1"/>
                <w:numId w:val="6"/>
              </w:num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24B54">
              <w:rPr>
                <w:b/>
                <w:sz w:val="24"/>
                <w:szCs w:val="24"/>
              </w:rPr>
              <w:t>Музы</w:t>
            </w:r>
            <w:r w:rsidRPr="00424B54">
              <w:rPr>
                <w:b/>
                <w:sz w:val="24"/>
                <w:szCs w:val="24"/>
              </w:rPr>
              <w:softHyphen/>
              <w:t>кально-ритмическая деятельность (34 ч)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877C25" w:rsidRDefault="00A40AF0" w:rsidP="00810A3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877C25">
              <w:t>Уп</w:t>
            </w:r>
            <w:r w:rsidRPr="00877C25">
              <w:softHyphen/>
              <w:t>ражнения на ориентировку в пространстве</w:t>
            </w:r>
          </w:p>
          <w:p w:rsidR="00A40AF0" w:rsidRPr="00877C25" w:rsidRDefault="00A40AF0" w:rsidP="00810A3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877C25">
              <w:t>Ритмико-гим</w:t>
            </w:r>
            <w:r w:rsidRPr="00877C25">
              <w:softHyphen/>
              <w:t>настические упражнения</w:t>
            </w:r>
          </w:p>
          <w:p w:rsidR="00A40AF0" w:rsidRPr="00877C25" w:rsidRDefault="00A40AF0" w:rsidP="00810A3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877C25">
              <w:t>Игры под музыку</w:t>
            </w:r>
          </w:p>
          <w:p w:rsidR="00A40AF0" w:rsidRPr="00877C25" w:rsidRDefault="00A40AF0" w:rsidP="00810A3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877C25">
              <w:t>Танцеваль</w:t>
            </w:r>
            <w:r w:rsidRPr="00877C25">
              <w:softHyphen/>
              <w:t>ные упражнения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gridSpan w:val="3"/>
          </w:tcPr>
          <w:p w:rsidR="00A40AF0" w:rsidRPr="00877C25" w:rsidRDefault="00A40AF0" w:rsidP="00810A3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877C25">
              <w:t>Упражнения, помогающие детям ориентироваться в пространстве.</w:t>
            </w:r>
          </w:p>
          <w:p w:rsidR="00A40AF0" w:rsidRPr="00877C25" w:rsidRDefault="00A40AF0" w:rsidP="00810A31">
            <w:pPr>
              <w:pStyle w:val="western"/>
              <w:shd w:val="clear" w:color="auto" w:fill="FFFFFF"/>
              <w:spacing w:before="0" w:beforeAutospacing="0" w:after="0" w:afterAutospacing="0"/>
              <w:ind w:firstLine="317"/>
              <w:jc w:val="both"/>
            </w:pPr>
            <w:r w:rsidRPr="00877C25">
              <w:t>Ритмико-гимнастические упражнения, способствующие выработке необходимых музыкально-двигательных на</w:t>
            </w:r>
            <w:r w:rsidRPr="00877C25">
              <w:softHyphen/>
              <w:t>выков.</w:t>
            </w:r>
          </w:p>
          <w:p w:rsidR="00A40AF0" w:rsidRPr="00877C25" w:rsidRDefault="00A40AF0" w:rsidP="00810A31">
            <w:pPr>
              <w:pStyle w:val="western"/>
              <w:shd w:val="clear" w:color="auto" w:fill="FFFFFF"/>
              <w:spacing w:before="0" w:beforeAutospacing="0" w:after="0" w:afterAutospacing="0"/>
              <w:ind w:firstLine="317"/>
              <w:jc w:val="both"/>
            </w:pPr>
            <w:r w:rsidRPr="00877C25">
              <w:t>Упражнения на выработку координационных движений.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sz w:val="24"/>
                <w:szCs w:val="24"/>
              </w:rPr>
              <w:t>Исполнение танцев.</w:t>
            </w:r>
          </w:p>
        </w:tc>
        <w:tc>
          <w:tcPr>
            <w:tcW w:w="3794" w:type="dxa"/>
          </w:tcPr>
          <w:p w:rsidR="00A40AF0" w:rsidRPr="00877C25" w:rsidRDefault="00A40AF0" w:rsidP="00810A3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877C25">
              <w:t xml:space="preserve">Правильно и быстро </w:t>
            </w:r>
            <w:r w:rsidRPr="00E4362B">
              <w:rPr>
                <w:b/>
                <w:i/>
              </w:rPr>
              <w:t>находить</w:t>
            </w:r>
            <w:r w:rsidRPr="00E4362B">
              <w:rPr>
                <w:b/>
              </w:rPr>
              <w:t xml:space="preserve"> </w:t>
            </w:r>
            <w:r w:rsidRPr="00877C25">
              <w:t>нужный темп ходьбы, бега в соответствии с характером и построением музыкального отрывка.</w:t>
            </w:r>
          </w:p>
          <w:p w:rsidR="00A40AF0" w:rsidRPr="00877C25" w:rsidRDefault="00A40AF0" w:rsidP="00810A3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E4362B">
              <w:rPr>
                <w:b/>
                <w:i/>
              </w:rPr>
              <w:t>Отмечать</w:t>
            </w:r>
            <w:r w:rsidRPr="00877C25">
              <w:t xml:space="preserve"> в движении ритмический рисунок, акцент, </w:t>
            </w:r>
            <w:r w:rsidRPr="00E4362B">
              <w:rPr>
                <w:b/>
                <w:i/>
              </w:rPr>
              <w:t>слы</w:t>
            </w:r>
            <w:r w:rsidRPr="00E4362B">
              <w:rPr>
                <w:b/>
                <w:i/>
              </w:rPr>
              <w:softHyphen/>
              <w:t>шать</w:t>
            </w:r>
            <w:r w:rsidRPr="00877C25">
              <w:rPr>
                <w:i/>
              </w:rPr>
              <w:t xml:space="preserve"> и </w:t>
            </w:r>
            <w:r w:rsidRPr="00877C25">
              <w:t xml:space="preserve">самостоятельно </w:t>
            </w:r>
            <w:r w:rsidRPr="00E4362B">
              <w:rPr>
                <w:b/>
                <w:i/>
              </w:rPr>
              <w:t>менять</w:t>
            </w:r>
            <w:r w:rsidRPr="00877C25">
              <w:rPr>
                <w:i/>
              </w:rPr>
              <w:t xml:space="preserve"> </w:t>
            </w:r>
            <w:r w:rsidRPr="00877C25">
              <w:t xml:space="preserve">движение в соответствии со сменой частей музыкальных фраз. Четко, организованно </w:t>
            </w:r>
            <w:r w:rsidRPr="00E4362B">
              <w:rPr>
                <w:b/>
                <w:i/>
              </w:rPr>
              <w:t>пе</w:t>
            </w:r>
            <w:r w:rsidRPr="00E4362B">
              <w:rPr>
                <w:b/>
                <w:i/>
              </w:rPr>
              <w:softHyphen/>
              <w:t>рестраиваться,</w:t>
            </w:r>
            <w:r w:rsidRPr="00877C25">
              <w:t xml:space="preserve"> быстро </w:t>
            </w:r>
            <w:r w:rsidRPr="00E4362B">
              <w:rPr>
                <w:b/>
                <w:i/>
              </w:rPr>
              <w:t>реагировать</w:t>
            </w:r>
            <w:r w:rsidRPr="00877C25">
              <w:t xml:space="preserve"> на приказ музыки, даже во время веселой, задорной пляски;</w:t>
            </w:r>
          </w:p>
          <w:p w:rsidR="00A40AF0" w:rsidRPr="006472BC" w:rsidRDefault="00A40AF0" w:rsidP="00810A31">
            <w:pPr>
              <w:pStyle w:val="western"/>
              <w:shd w:val="clear" w:color="auto" w:fill="FFFFFF"/>
              <w:spacing w:before="0" w:beforeAutospacing="0" w:after="0" w:afterAutospacing="0"/>
              <w:jc w:val="both"/>
            </w:pPr>
            <w:r w:rsidRPr="00E4362B">
              <w:rPr>
                <w:b/>
                <w:i/>
              </w:rPr>
              <w:t>различать</w:t>
            </w:r>
            <w:r w:rsidRPr="00877C25">
              <w:t xml:space="preserve"> основные характерные движения некоторых народных танцев, </w:t>
            </w:r>
            <w:r w:rsidRPr="00877C25">
              <w:rPr>
                <w:i/>
              </w:rPr>
              <w:t xml:space="preserve">исполнять </w:t>
            </w:r>
            <w:r w:rsidRPr="00877C25">
              <w:t>различные танцы.</w:t>
            </w: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E4362B" w:rsidRDefault="00A40AF0" w:rsidP="00E4362B">
            <w:pPr>
              <w:pStyle w:val="a3"/>
              <w:numPr>
                <w:ilvl w:val="1"/>
                <w:numId w:val="6"/>
              </w:num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E4362B">
              <w:rPr>
                <w:b/>
                <w:iCs/>
                <w:color w:val="000000"/>
                <w:sz w:val="24"/>
                <w:szCs w:val="24"/>
                <w:lang w:val="en-US"/>
              </w:rPr>
              <w:t>Спортивно-оздоровительная</w:t>
            </w:r>
            <w:proofErr w:type="spellEnd"/>
            <w:r w:rsidRPr="00E4362B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62B">
              <w:rPr>
                <w:b/>
                <w:iCs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  <w:r w:rsidR="00E4362B">
              <w:rPr>
                <w:b/>
                <w:iCs/>
                <w:color w:val="000000"/>
                <w:sz w:val="24"/>
                <w:szCs w:val="24"/>
              </w:rPr>
              <w:t xml:space="preserve"> (68 часов)</w:t>
            </w: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E4362B" w:rsidRDefault="00A40AF0" w:rsidP="00810A31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r w:rsidRPr="00E4362B">
              <w:rPr>
                <w:b/>
                <w:color w:val="000000"/>
                <w:sz w:val="24"/>
                <w:szCs w:val="24"/>
              </w:rPr>
              <w:t>Гимнастика с основами акробатики (14ч)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Организующие команды и приемы. Строевые действия в шеренге и колонне; выполнение строевых команд.</w:t>
            </w:r>
          </w:p>
          <w:p w:rsidR="00A40AF0" w:rsidRPr="00877C25" w:rsidRDefault="0009026F" w:rsidP="0009026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A40AF0" w:rsidRPr="006472BC">
              <w:rPr>
                <w:b/>
                <w:bCs/>
                <w:iCs/>
                <w:color w:val="000000"/>
                <w:sz w:val="24"/>
                <w:szCs w:val="24"/>
              </w:rPr>
              <w:t>Акробатические упражнения.</w:t>
            </w:r>
            <w:r w:rsidR="00A40AF0" w:rsidRPr="00877C2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40AF0" w:rsidRPr="00877C25">
              <w:rPr>
                <w:color w:val="000000"/>
                <w:sz w:val="24"/>
                <w:szCs w:val="24"/>
              </w:rPr>
              <w:t>Упоры; седы; упражнения в группировке; перекаты; стойка на лопатках; кувырки вперед гимнастический мост.</w:t>
            </w:r>
          </w:p>
          <w:p w:rsidR="00A40AF0" w:rsidRPr="00877C25" w:rsidRDefault="00397232" w:rsidP="003972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  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C7C12">
              <w:rPr>
                <w:b/>
                <w:color w:val="000000"/>
                <w:sz w:val="24"/>
                <w:szCs w:val="24"/>
              </w:rPr>
              <w:t>Упражнения на низкой гим</w:t>
            </w:r>
            <w:r w:rsidRPr="00EC7C12">
              <w:rPr>
                <w:b/>
                <w:color w:val="000000"/>
                <w:sz w:val="24"/>
                <w:szCs w:val="24"/>
              </w:rPr>
              <w:softHyphen/>
              <w:t>настической перекладине:</w:t>
            </w:r>
            <w:r w:rsidRPr="00877C25">
              <w:rPr>
                <w:color w:val="000000"/>
                <w:sz w:val="24"/>
                <w:szCs w:val="24"/>
              </w:rPr>
              <w:t xml:space="preserve"> висы, </w:t>
            </w:r>
            <w:proofErr w:type="spellStart"/>
            <w:r w:rsidRPr="00877C25">
              <w:rPr>
                <w:color w:val="000000"/>
                <w:sz w:val="24"/>
                <w:szCs w:val="24"/>
              </w:rPr>
              <w:t>перемахи</w:t>
            </w:r>
            <w:proofErr w:type="spellEnd"/>
            <w:r w:rsidRPr="00877C25">
              <w:rPr>
                <w:color w:val="000000"/>
                <w:sz w:val="24"/>
                <w:szCs w:val="24"/>
              </w:rPr>
              <w:t>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C7C12">
              <w:rPr>
                <w:b/>
                <w:color w:val="000000"/>
                <w:sz w:val="24"/>
                <w:szCs w:val="24"/>
              </w:rPr>
              <w:lastRenderedPageBreak/>
              <w:t>Опорный прыжок</w:t>
            </w:r>
            <w:r w:rsidRPr="00877C25">
              <w:rPr>
                <w:color w:val="000000"/>
                <w:sz w:val="24"/>
                <w:szCs w:val="24"/>
              </w:rPr>
              <w:t xml:space="preserve">, с разбега </w:t>
            </w:r>
            <w:r w:rsidR="00EC7C12">
              <w:rPr>
                <w:color w:val="000000"/>
                <w:sz w:val="24"/>
                <w:szCs w:val="24"/>
              </w:rPr>
              <w:t xml:space="preserve">на </w:t>
            </w:r>
            <w:r w:rsidRPr="00877C25">
              <w:rPr>
                <w:color w:val="000000"/>
                <w:sz w:val="24"/>
                <w:szCs w:val="24"/>
              </w:rPr>
              <w:t>гимнастического козла.</w:t>
            </w:r>
          </w:p>
          <w:p w:rsidR="00A40AF0" w:rsidRPr="00877C25" w:rsidRDefault="00A40AF0" w:rsidP="00810A31">
            <w:pPr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Гимнастические упражнения прикладного характера.</w:t>
            </w:r>
            <w:r w:rsidRPr="00877C25">
              <w:rPr>
                <w:color w:val="000000"/>
                <w:sz w:val="24"/>
                <w:szCs w:val="24"/>
              </w:rPr>
              <w:t xml:space="preserve"> Пере</w:t>
            </w:r>
            <w:r w:rsidRPr="00877C25">
              <w:rPr>
                <w:color w:val="000000"/>
                <w:sz w:val="24"/>
                <w:szCs w:val="24"/>
              </w:rPr>
              <w:softHyphen/>
              <w:t>движение по гимнастической стенке. Преодоление полосы препятствий с элементами ла</w:t>
            </w:r>
            <w:r w:rsidRPr="00877C25">
              <w:rPr>
                <w:color w:val="000000"/>
                <w:sz w:val="24"/>
                <w:szCs w:val="24"/>
              </w:rPr>
              <w:softHyphen/>
              <w:t xml:space="preserve">занья и </w:t>
            </w:r>
            <w:proofErr w:type="spellStart"/>
            <w:r w:rsidRPr="00877C25">
              <w:rPr>
                <w:color w:val="000000"/>
                <w:sz w:val="24"/>
                <w:szCs w:val="24"/>
              </w:rPr>
              <w:t>перелезания</w:t>
            </w:r>
            <w:proofErr w:type="spellEnd"/>
            <w:r w:rsidRPr="00877C2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77C25">
              <w:rPr>
                <w:color w:val="000000"/>
                <w:sz w:val="24"/>
                <w:szCs w:val="24"/>
              </w:rPr>
              <w:t>переполза</w:t>
            </w:r>
            <w:r w:rsidRPr="00877C25">
              <w:rPr>
                <w:color w:val="000000"/>
                <w:sz w:val="24"/>
                <w:szCs w:val="24"/>
              </w:rPr>
              <w:softHyphen/>
              <w:t>ния</w:t>
            </w:r>
            <w:proofErr w:type="spellEnd"/>
            <w:r w:rsidRPr="00877C25">
              <w:rPr>
                <w:color w:val="000000"/>
                <w:sz w:val="24"/>
                <w:szCs w:val="24"/>
              </w:rPr>
              <w:t>, передвижение по наклон</w:t>
            </w:r>
            <w:r w:rsidRPr="00877C25">
              <w:rPr>
                <w:color w:val="000000"/>
                <w:sz w:val="24"/>
                <w:szCs w:val="24"/>
              </w:rPr>
              <w:softHyphen/>
              <w:t>ной гимнастической скамейке</w:t>
            </w:r>
          </w:p>
        </w:tc>
        <w:tc>
          <w:tcPr>
            <w:tcW w:w="3190" w:type="dxa"/>
            <w:gridSpan w:val="3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lastRenderedPageBreak/>
              <w:t>Движения и передвижения строем.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Акробатика.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Снарядная гимнастика.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EC7C12" w:rsidRDefault="00EC7C12" w:rsidP="00EC7C1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7C12" w:rsidRDefault="00EC7C12" w:rsidP="00EC7C1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7C12" w:rsidRDefault="00EC7C12" w:rsidP="00EC7C1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7C12" w:rsidRDefault="00EC7C12" w:rsidP="00EC7C1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EC7C12" w:rsidRDefault="00EC7C12" w:rsidP="00EC7C1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0AF0" w:rsidRDefault="00A40AF0" w:rsidP="00EC7C12">
            <w:pPr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Прикладная гимнастика</w:t>
            </w: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Default="005A3ACF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5A3ACF" w:rsidRPr="00877C25" w:rsidRDefault="005A3ACF" w:rsidP="00810A3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lastRenderedPageBreak/>
              <w:t>Осваивать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универсальные умения, связанные с выполнени</w:t>
            </w:r>
            <w:r w:rsidRPr="00877C25">
              <w:rPr>
                <w:color w:val="000000"/>
                <w:sz w:val="24"/>
                <w:szCs w:val="24"/>
              </w:rPr>
              <w:softHyphen/>
              <w:t>ем организующих упражнений.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Различать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 xml:space="preserve">и 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выполнять </w:t>
            </w:r>
            <w:r w:rsidRPr="00877C25">
              <w:rPr>
                <w:color w:val="000000"/>
                <w:sz w:val="24"/>
                <w:szCs w:val="24"/>
              </w:rPr>
              <w:t>стро</w:t>
            </w:r>
            <w:r w:rsidRPr="00877C25">
              <w:rPr>
                <w:color w:val="000000"/>
                <w:sz w:val="24"/>
                <w:szCs w:val="24"/>
              </w:rPr>
              <w:softHyphen/>
              <w:t>евые команды: «Смирно!», «Воль</w:t>
            </w:r>
            <w:r w:rsidRPr="00877C25">
              <w:rPr>
                <w:color w:val="000000"/>
                <w:sz w:val="24"/>
                <w:szCs w:val="24"/>
              </w:rPr>
              <w:softHyphen/>
              <w:t>но!», «Шагом марш!», «На ме</w:t>
            </w:r>
            <w:r w:rsidRPr="00877C25">
              <w:rPr>
                <w:color w:val="000000"/>
                <w:sz w:val="24"/>
                <w:szCs w:val="24"/>
              </w:rPr>
              <w:softHyphen/>
              <w:t>сте!», «Равняйсь!», «Стой!».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Осваивать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универсальные умения по взаимодействию в па</w:t>
            </w:r>
            <w:r w:rsidRPr="00877C25">
              <w:rPr>
                <w:color w:val="000000"/>
                <w:sz w:val="24"/>
                <w:szCs w:val="24"/>
              </w:rPr>
              <w:softHyphen/>
              <w:t>рах и группах при разучивании акробатических упражнений.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bCs/>
                <w:i/>
                <w:color w:val="000000"/>
                <w:sz w:val="24"/>
                <w:szCs w:val="24"/>
              </w:rPr>
              <w:t>Соблюдать</w:t>
            </w:r>
            <w:r w:rsidRPr="00877C25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правила техники безопасности при выполнении акробатических упражнений.</w:t>
            </w:r>
          </w:p>
          <w:p w:rsidR="00A40AF0" w:rsidRPr="00877C25" w:rsidRDefault="00A40AF0" w:rsidP="00810A31">
            <w:pPr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bCs/>
                <w:color w:val="000000"/>
                <w:sz w:val="24"/>
                <w:szCs w:val="24"/>
              </w:rPr>
              <w:t xml:space="preserve">Осваивать </w:t>
            </w:r>
            <w:r w:rsidRPr="00877C25">
              <w:rPr>
                <w:color w:val="000000"/>
                <w:sz w:val="24"/>
                <w:szCs w:val="24"/>
              </w:rPr>
              <w:t>технику гимнасти</w:t>
            </w:r>
            <w:r w:rsidRPr="00877C25">
              <w:rPr>
                <w:color w:val="000000"/>
                <w:sz w:val="24"/>
                <w:szCs w:val="24"/>
              </w:rPr>
              <w:softHyphen/>
              <w:t>ческих упражнений на спортив</w:t>
            </w:r>
            <w:r w:rsidRPr="00877C25">
              <w:rPr>
                <w:color w:val="000000"/>
                <w:sz w:val="24"/>
                <w:szCs w:val="24"/>
              </w:rPr>
              <w:softHyphen/>
              <w:t>ных снарядах.</w:t>
            </w:r>
          </w:p>
          <w:p w:rsidR="00A40AF0" w:rsidRPr="00877C25" w:rsidRDefault="00F67168" w:rsidP="00F6716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lastRenderedPageBreak/>
              <w:t xml:space="preserve">     </w:t>
            </w:r>
            <w:r w:rsidR="00A40AF0" w:rsidRPr="00E4362B">
              <w:rPr>
                <w:b/>
                <w:bCs/>
                <w:i/>
                <w:color w:val="000000"/>
                <w:sz w:val="24"/>
                <w:szCs w:val="24"/>
              </w:rPr>
              <w:t>Выявлять</w:t>
            </w:r>
            <w:r w:rsidR="00A40AF0" w:rsidRPr="00877C25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A40AF0" w:rsidRPr="00877C25">
              <w:rPr>
                <w:color w:val="000000"/>
                <w:sz w:val="24"/>
                <w:szCs w:val="24"/>
              </w:rPr>
              <w:t xml:space="preserve">и </w:t>
            </w:r>
            <w:r w:rsidR="00A40AF0" w:rsidRPr="00877C25">
              <w:rPr>
                <w:bCs/>
                <w:color w:val="000000"/>
                <w:sz w:val="24"/>
                <w:szCs w:val="24"/>
              </w:rPr>
              <w:t xml:space="preserve">характеризовать </w:t>
            </w:r>
            <w:r w:rsidR="00A40AF0" w:rsidRPr="00877C25">
              <w:rPr>
                <w:color w:val="000000"/>
                <w:sz w:val="24"/>
                <w:szCs w:val="24"/>
              </w:rPr>
              <w:t>ошибки при выполнении гим</w:t>
            </w:r>
            <w:r w:rsidR="00A40AF0" w:rsidRPr="00877C25">
              <w:rPr>
                <w:color w:val="000000"/>
                <w:sz w:val="24"/>
                <w:szCs w:val="24"/>
              </w:rPr>
              <w:softHyphen/>
              <w:t>настических упражнений.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Соблюдать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правила техники безопасности при выполнении гимнастических упражнений.</w:t>
            </w:r>
          </w:p>
          <w:p w:rsidR="00A40AF0" w:rsidRPr="00877C25" w:rsidRDefault="00F67168" w:rsidP="00F6716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="00A40AF0" w:rsidRPr="00E4362B">
              <w:rPr>
                <w:b/>
                <w:i/>
                <w:iCs/>
                <w:color w:val="000000"/>
                <w:sz w:val="24"/>
                <w:szCs w:val="24"/>
              </w:rPr>
              <w:t>Соблюдать</w:t>
            </w:r>
            <w:r w:rsidR="00A40AF0"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A40AF0" w:rsidRPr="00877C25">
              <w:rPr>
                <w:color w:val="000000"/>
                <w:sz w:val="24"/>
                <w:szCs w:val="24"/>
              </w:rPr>
              <w:t>правила техники безопасности при выполнении гимнастических упражнений прикладной направленности</w:t>
            </w: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6472BC" w:rsidRDefault="00A40AF0" w:rsidP="00810A31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r w:rsidRPr="006472BC">
              <w:rPr>
                <w:b/>
                <w:color w:val="000000"/>
                <w:sz w:val="24"/>
                <w:szCs w:val="24"/>
              </w:rPr>
              <w:lastRenderedPageBreak/>
              <w:t>Легкая атлетика (19ч)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Беговые упражнения</w:t>
            </w:r>
            <w:r w:rsidRPr="00877C25">
              <w:rPr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77C25">
              <w:rPr>
                <w:color w:val="000000"/>
                <w:sz w:val="24"/>
                <w:szCs w:val="24"/>
              </w:rPr>
              <w:t xml:space="preserve"> с вы</w:t>
            </w:r>
            <w:r w:rsidRPr="00877C25">
              <w:rPr>
                <w:color w:val="000000"/>
                <w:sz w:val="24"/>
                <w:szCs w:val="24"/>
              </w:rPr>
              <w:softHyphen/>
              <w:t>соким подниманием бедра, прыжками и с ускорением, с из</w:t>
            </w:r>
            <w:r w:rsidRPr="00877C25">
              <w:rPr>
                <w:color w:val="000000"/>
                <w:sz w:val="24"/>
                <w:szCs w:val="24"/>
              </w:rPr>
              <w:softHyphen/>
              <w:t>меняющимся направлением дви</w:t>
            </w:r>
            <w:r w:rsidRPr="00877C25">
              <w:rPr>
                <w:color w:val="000000"/>
                <w:sz w:val="24"/>
                <w:szCs w:val="24"/>
              </w:rPr>
              <w:softHyphen/>
              <w:t>жения, из разных исходных по</w:t>
            </w:r>
            <w:r w:rsidRPr="00877C25">
              <w:rPr>
                <w:color w:val="000000"/>
                <w:sz w:val="24"/>
                <w:szCs w:val="24"/>
              </w:rPr>
              <w:softHyphen/>
              <w:t>ложений; челночный бег; высо</w:t>
            </w:r>
            <w:r w:rsidRPr="00877C25">
              <w:rPr>
                <w:color w:val="000000"/>
                <w:sz w:val="24"/>
                <w:szCs w:val="24"/>
              </w:rPr>
              <w:softHyphen/>
              <w:t>кий старт с последующим ускорением.</w:t>
            </w:r>
          </w:p>
          <w:p w:rsidR="005A3ACF" w:rsidRDefault="005A3ACF" w:rsidP="00810A31">
            <w:pPr>
              <w:ind w:firstLine="397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40AF0" w:rsidRPr="00877C25" w:rsidRDefault="00A40AF0" w:rsidP="00F67168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Прыжковые упражнения:</w:t>
            </w:r>
            <w:r w:rsidRPr="006472BC">
              <w:rPr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на</w:t>
            </w:r>
            <w:r w:rsidR="00F67168">
              <w:rPr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одной ноге и двух ногах на мес</w:t>
            </w:r>
            <w:r w:rsidRPr="00877C25">
              <w:rPr>
                <w:color w:val="000000"/>
                <w:sz w:val="24"/>
                <w:szCs w:val="24"/>
              </w:rPr>
              <w:softHyphen/>
              <w:t>те и с продвижением; в длин</w:t>
            </w:r>
            <w:r w:rsidR="00397232">
              <w:rPr>
                <w:color w:val="000000"/>
                <w:sz w:val="24"/>
                <w:szCs w:val="24"/>
              </w:rPr>
              <w:t>у и высоту; спрыгивание и запры</w:t>
            </w:r>
            <w:r w:rsidRPr="00877C25">
              <w:rPr>
                <w:color w:val="000000"/>
                <w:sz w:val="24"/>
                <w:szCs w:val="24"/>
              </w:rPr>
              <w:t>гивание; прыжки со скакалкой.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Броски</w:t>
            </w:r>
            <w:r w:rsidRPr="00877C25">
              <w:rPr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77C25">
              <w:rPr>
                <w:color w:val="000000"/>
                <w:sz w:val="24"/>
                <w:szCs w:val="24"/>
              </w:rPr>
              <w:t xml:space="preserve"> большого мяча (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877C25">
                <w:rPr>
                  <w:color w:val="000000"/>
                  <w:sz w:val="24"/>
                  <w:szCs w:val="24"/>
                </w:rPr>
                <w:t>1 кг</w:t>
              </w:r>
            </w:smartTag>
            <w:r w:rsidRPr="00877C25">
              <w:rPr>
                <w:color w:val="000000"/>
                <w:sz w:val="24"/>
                <w:szCs w:val="24"/>
              </w:rPr>
              <w:t>) на дальность разными способами.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Метание</w:t>
            </w:r>
            <w:r w:rsidRPr="00877C25">
              <w:rPr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77C25">
              <w:rPr>
                <w:color w:val="000000"/>
                <w:sz w:val="24"/>
                <w:szCs w:val="24"/>
              </w:rPr>
              <w:t xml:space="preserve"> малого мяча в вер</w:t>
            </w:r>
            <w:r w:rsidRPr="00877C25">
              <w:rPr>
                <w:color w:val="000000"/>
                <w:sz w:val="24"/>
                <w:szCs w:val="24"/>
              </w:rPr>
              <w:softHyphen/>
              <w:t>тикальную цель и на дальность</w:t>
            </w:r>
          </w:p>
        </w:tc>
        <w:tc>
          <w:tcPr>
            <w:tcW w:w="2873" w:type="dxa"/>
            <w:gridSpan w:val="2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 xml:space="preserve">Беговая подготовка. 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Прыжковая подготовка.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Броски большого мяча.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Метание малого мяча</w:t>
            </w:r>
          </w:p>
        </w:tc>
        <w:tc>
          <w:tcPr>
            <w:tcW w:w="4111" w:type="dxa"/>
            <w:gridSpan w:val="2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Описывать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технику беговых упражнений.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 xml:space="preserve">Выявлять </w:t>
            </w:r>
            <w:r w:rsidRPr="00877C25">
              <w:rPr>
                <w:color w:val="000000"/>
                <w:sz w:val="24"/>
                <w:szCs w:val="24"/>
              </w:rPr>
              <w:t>характерные ошиб</w:t>
            </w:r>
            <w:r w:rsidRPr="00877C25">
              <w:rPr>
                <w:color w:val="000000"/>
                <w:sz w:val="24"/>
                <w:szCs w:val="24"/>
              </w:rPr>
              <w:softHyphen/>
              <w:t>ки в технике выполнения бего</w:t>
            </w:r>
            <w:r w:rsidRPr="00877C25">
              <w:rPr>
                <w:color w:val="000000"/>
                <w:sz w:val="24"/>
                <w:szCs w:val="24"/>
              </w:rPr>
              <w:softHyphen/>
              <w:t>вых упражнений.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Осваивать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технику бега раз</w:t>
            </w:r>
            <w:r w:rsidRPr="00877C25">
              <w:rPr>
                <w:color w:val="000000"/>
                <w:sz w:val="24"/>
                <w:szCs w:val="24"/>
              </w:rPr>
              <w:softHyphen/>
              <w:t>личными способами.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Проявлять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качества силы, быстроты, выносливости и коор</w:t>
            </w:r>
            <w:r w:rsidRPr="00877C25">
              <w:rPr>
                <w:color w:val="000000"/>
                <w:sz w:val="24"/>
                <w:szCs w:val="24"/>
              </w:rPr>
              <w:softHyphen/>
              <w:t>динации при выполнении бего</w:t>
            </w:r>
            <w:r w:rsidRPr="00877C25">
              <w:rPr>
                <w:color w:val="000000"/>
                <w:sz w:val="24"/>
                <w:szCs w:val="24"/>
              </w:rPr>
              <w:softHyphen/>
              <w:t>вых упражнений.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Соблюдать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правила техники безопасности при выполнении беговых упражнений.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 xml:space="preserve">Описывать </w:t>
            </w:r>
            <w:r w:rsidRPr="00877C25">
              <w:rPr>
                <w:color w:val="000000"/>
                <w:sz w:val="24"/>
                <w:szCs w:val="24"/>
              </w:rPr>
              <w:t>технику прыжко</w:t>
            </w:r>
            <w:r w:rsidRPr="00877C25">
              <w:rPr>
                <w:color w:val="000000"/>
                <w:sz w:val="24"/>
                <w:szCs w:val="24"/>
              </w:rPr>
              <w:softHyphen/>
              <w:t>вых упражнений.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Выявлять </w:t>
            </w:r>
            <w:r w:rsidRPr="00877C25">
              <w:rPr>
                <w:color w:val="000000"/>
                <w:sz w:val="24"/>
                <w:szCs w:val="24"/>
              </w:rPr>
              <w:t>характерные ошиб</w:t>
            </w:r>
            <w:r w:rsidRPr="00877C25">
              <w:rPr>
                <w:color w:val="000000"/>
                <w:sz w:val="24"/>
                <w:szCs w:val="24"/>
              </w:rPr>
              <w:softHyphen/>
              <w:t>ки в технике выполнения прыж</w:t>
            </w:r>
            <w:r w:rsidRPr="00877C25">
              <w:rPr>
                <w:color w:val="000000"/>
                <w:sz w:val="24"/>
                <w:szCs w:val="24"/>
              </w:rPr>
              <w:softHyphen/>
              <w:t>ковых упражнений.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Соблюдать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правила техники безопасности при выполнении прыжковых упражнений.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Осваивать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технику бросков большого мяча.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Соблюдать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правила техники безопасности при выполнении бросков большого набивного мяча.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Описывать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технику метания малого мяча.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Соблюдать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правила техники безопасности при метании мало</w:t>
            </w:r>
            <w:r w:rsidRPr="00877C25">
              <w:rPr>
                <w:color w:val="000000"/>
                <w:sz w:val="24"/>
                <w:szCs w:val="24"/>
              </w:rPr>
              <w:softHyphen/>
              <w:t>го мяча.</w:t>
            </w: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6472BC" w:rsidRDefault="0009026F" w:rsidP="00F67168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Лыжная подготовка </w:t>
            </w:r>
            <w:r w:rsidR="00A40AF0" w:rsidRPr="006472BC">
              <w:rPr>
                <w:b/>
                <w:color w:val="000000"/>
                <w:sz w:val="24"/>
                <w:szCs w:val="24"/>
              </w:rPr>
              <w:t>(13ч)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6472BC" w:rsidRDefault="00A40AF0" w:rsidP="00810A31">
            <w:pPr>
              <w:ind w:firstLine="397"/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Передвижение на лыжах разными способами.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40AF0" w:rsidRPr="00C1403F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1403F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Повороты</w:t>
            </w:r>
            <w:proofErr w:type="spellEnd"/>
            <w:r w:rsidR="00C1403F" w:rsidRPr="00C1403F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1403F" w:rsidRPr="00C1403F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спуски</w:t>
            </w:r>
            <w:proofErr w:type="spellEnd"/>
            <w:r w:rsidR="00C1403F" w:rsidRPr="00C1403F">
              <w:rPr>
                <w:b/>
                <w:bCs/>
                <w:iCs/>
                <w:color w:val="000000"/>
                <w:sz w:val="24"/>
                <w:szCs w:val="24"/>
              </w:rPr>
              <w:t>,</w:t>
            </w:r>
            <w:r w:rsidRPr="00C1403F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03F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подъемы</w:t>
            </w:r>
            <w:proofErr w:type="spellEnd"/>
            <w:r w:rsidR="00C1403F" w:rsidRPr="00C1403F">
              <w:rPr>
                <w:b/>
                <w:bCs/>
                <w:iCs/>
                <w:color w:val="000000"/>
                <w:sz w:val="24"/>
                <w:szCs w:val="24"/>
              </w:rPr>
              <w:t>, торможения</w:t>
            </w:r>
            <w:r w:rsidR="00C1403F">
              <w:rPr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31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Лыжная подготовка.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Технические действия на лы</w:t>
            </w:r>
            <w:r w:rsidRPr="00877C25">
              <w:rPr>
                <w:color w:val="000000"/>
                <w:sz w:val="24"/>
                <w:szCs w:val="24"/>
              </w:rPr>
              <w:softHyphen/>
              <w:t>жах</w:t>
            </w:r>
          </w:p>
        </w:tc>
        <w:tc>
          <w:tcPr>
            <w:tcW w:w="4253" w:type="dxa"/>
            <w:gridSpan w:val="3"/>
          </w:tcPr>
          <w:p w:rsidR="00A40AF0" w:rsidRPr="00A20DB8" w:rsidRDefault="00F67168" w:rsidP="00810A31">
            <w:pPr>
              <w:pStyle w:val="a5"/>
              <w:jc w:val="both"/>
              <w:rPr>
                <w:sz w:val="24"/>
                <w:szCs w:val="24"/>
              </w:rPr>
            </w:pPr>
            <w:r w:rsidRPr="00E4362B">
              <w:rPr>
                <w:b/>
                <w:i/>
                <w:iCs/>
                <w:sz w:val="24"/>
                <w:szCs w:val="24"/>
              </w:rPr>
              <w:t xml:space="preserve">      </w:t>
            </w:r>
            <w:r w:rsidR="00A40AF0" w:rsidRPr="00E4362B">
              <w:rPr>
                <w:b/>
                <w:i/>
                <w:iCs/>
                <w:sz w:val="24"/>
                <w:szCs w:val="24"/>
              </w:rPr>
              <w:t>Выявлять</w:t>
            </w:r>
            <w:r w:rsidR="00A40AF0" w:rsidRPr="00A20DB8">
              <w:rPr>
                <w:i/>
                <w:iCs/>
                <w:sz w:val="24"/>
                <w:szCs w:val="24"/>
              </w:rPr>
              <w:t xml:space="preserve"> </w:t>
            </w:r>
            <w:r w:rsidR="00A40AF0" w:rsidRPr="00A20DB8">
              <w:rPr>
                <w:sz w:val="24"/>
                <w:szCs w:val="24"/>
              </w:rPr>
              <w:t>характерные ошиб</w:t>
            </w:r>
            <w:r w:rsidR="00A40AF0" w:rsidRPr="00A20DB8">
              <w:rPr>
                <w:sz w:val="24"/>
                <w:szCs w:val="24"/>
              </w:rPr>
              <w:softHyphen/>
              <w:t>ки в технике выполнения лыж</w:t>
            </w:r>
            <w:r w:rsidR="00A40AF0" w:rsidRPr="00A20DB8">
              <w:rPr>
                <w:sz w:val="24"/>
                <w:szCs w:val="24"/>
              </w:rPr>
              <w:softHyphen/>
              <w:t>ных ходов.</w:t>
            </w:r>
          </w:p>
          <w:p w:rsidR="00A40AF0" w:rsidRPr="00A20DB8" w:rsidRDefault="00F67168" w:rsidP="00810A3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="00A40AF0" w:rsidRPr="00E4362B">
              <w:rPr>
                <w:b/>
                <w:i/>
                <w:iCs/>
                <w:sz w:val="24"/>
                <w:szCs w:val="24"/>
              </w:rPr>
              <w:t>Проявлять</w:t>
            </w:r>
            <w:r w:rsidR="00A40AF0" w:rsidRPr="00A20DB8">
              <w:rPr>
                <w:i/>
                <w:iCs/>
                <w:sz w:val="24"/>
                <w:szCs w:val="24"/>
              </w:rPr>
              <w:t xml:space="preserve"> </w:t>
            </w:r>
            <w:r w:rsidR="005A3ACF" w:rsidRPr="00A20DB8">
              <w:rPr>
                <w:sz w:val="24"/>
                <w:szCs w:val="24"/>
              </w:rPr>
              <w:t xml:space="preserve">выносливость при </w:t>
            </w:r>
            <w:r w:rsidR="00A40AF0" w:rsidRPr="00A20DB8">
              <w:rPr>
                <w:sz w:val="24"/>
                <w:szCs w:val="24"/>
              </w:rPr>
              <w:t>прохождении тренировочных дистанций разученными спосо</w:t>
            </w:r>
            <w:r w:rsidR="00A40AF0" w:rsidRPr="00A20DB8">
              <w:rPr>
                <w:sz w:val="24"/>
                <w:szCs w:val="24"/>
              </w:rPr>
              <w:softHyphen/>
              <w:t>бами передвижения.</w:t>
            </w:r>
          </w:p>
          <w:p w:rsidR="00A40AF0" w:rsidRPr="00A20DB8" w:rsidRDefault="00F67168" w:rsidP="00810A3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       </w:t>
            </w:r>
            <w:r w:rsidR="00A40AF0" w:rsidRPr="00E4362B">
              <w:rPr>
                <w:b/>
                <w:i/>
                <w:iCs/>
                <w:sz w:val="24"/>
                <w:szCs w:val="24"/>
              </w:rPr>
              <w:t>Применять</w:t>
            </w:r>
            <w:r w:rsidR="00A40AF0" w:rsidRPr="00A20DB8">
              <w:rPr>
                <w:i/>
                <w:iCs/>
                <w:sz w:val="24"/>
                <w:szCs w:val="24"/>
              </w:rPr>
              <w:t xml:space="preserve"> </w:t>
            </w:r>
            <w:r w:rsidR="00A40AF0" w:rsidRPr="00A20DB8">
              <w:rPr>
                <w:sz w:val="24"/>
                <w:szCs w:val="24"/>
              </w:rPr>
              <w:t>правила подбора одежды для занятий лыжной подготовкой.</w:t>
            </w:r>
          </w:p>
          <w:p w:rsidR="00A40AF0" w:rsidRPr="00A20DB8" w:rsidRDefault="00F67168" w:rsidP="00810A3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</w:t>
            </w:r>
            <w:r w:rsidR="00A40AF0" w:rsidRPr="00E4362B">
              <w:rPr>
                <w:b/>
                <w:i/>
                <w:iCs/>
                <w:sz w:val="24"/>
                <w:szCs w:val="24"/>
              </w:rPr>
              <w:t>Объяснять</w:t>
            </w:r>
            <w:r w:rsidR="00A40AF0" w:rsidRPr="00A20DB8">
              <w:rPr>
                <w:i/>
                <w:iCs/>
                <w:sz w:val="24"/>
                <w:szCs w:val="24"/>
              </w:rPr>
              <w:t xml:space="preserve"> </w:t>
            </w:r>
            <w:r w:rsidR="00A40AF0" w:rsidRPr="00A20DB8">
              <w:rPr>
                <w:sz w:val="24"/>
                <w:szCs w:val="24"/>
              </w:rPr>
              <w:t>технику выполнения поворотов, спусков и подъемов.</w:t>
            </w:r>
          </w:p>
          <w:p w:rsidR="00A40AF0" w:rsidRPr="00A20DB8" w:rsidRDefault="00F67168" w:rsidP="00810A31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="00A40AF0" w:rsidRPr="00E4362B">
              <w:rPr>
                <w:b/>
                <w:i/>
                <w:iCs/>
                <w:sz w:val="24"/>
                <w:szCs w:val="24"/>
              </w:rPr>
              <w:t>Осваивать</w:t>
            </w:r>
            <w:r w:rsidR="00A40AF0" w:rsidRPr="00A20DB8">
              <w:rPr>
                <w:i/>
                <w:iCs/>
                <w:sz w:val="24"/>
                <w:szCs w:val="24"/>
              </w:rPr>
              <w:t xml:space="preserve"> </w:t>
            </w:r>
            <w:r w:rsidR="00A40AF0" w:rsidRPr="00A20DB8">
              <w:rPr>
                <w:sz w:val="24"/>
                <w:szCs w:val="24"/>
              </w:rPr>
              <w:t>технику поворо</w:t>
            </w:r>
            <w:r w:rsidR="00A40AF0" w:rsidRPr="00A20DB8">
              <w:rPr>
                <w:sz w:val="24"/>
                <w:szCs w:val="24"/>
              </w:rPr>
              <w:softHyphen/>
              <w:t>тов, спусков.</w:t>
            </w:r>
          </w:p>
          <w:p w:rsidR="00A40AF0" w:rsidRPr="00877C25" w:rsidRDefault="00F67168" w:rsidP="00810A31">
            <w:pPr>
              <w:pStyle w:val="a5"/>
              <w:jc w:val="both"/>
            </w:pPr>
            <w:r>
              <w:rPr>
                <w:i/>
                <w:iCs/>
                <w:sz w:val="24"/>
                <w:szCs w:val="24"/>
              </w:rPr>
              <w:t xml:space="preserve">       </w:t>
            </w:r>
            <w:r w:rsidR="00A40AF0" w:rsidRPr="00E4362B">
              <w:rPr>
                <w:b/>
                <w:i/>
                <w:iCs/>
                <w:sz w:val="24"/>
                <w:szCs w:val="24"/>
              </w:rPr>
              <w:t>Проявлять</w:t>
            </w:r>
            <w:r w:rsidR="00A40AF0" w:rsidRPr="00A20DB8">
              <w:rPr>
                <w:i/>
                <w:iCs/>
                <w:sz w:val="24"/>
                <w:szCs w:val="24"/>
              </w:rPr>
              <w:t xml:space="preserve"> </w:t>
            </w:r>
            <w:r w:rsidR="00A40AF0" w:rsidRPr="00A20DB8">
              <w:rPr>
                <w:sz w:val="24"/>
                <w:szCs w:val="24"/>
              </w:rPr>
              <w:t>координацию при выполнении поворотов, спусков и подъемов</w:t>
            </w:r>
          </w:p>
        </w:tc>
      </w:tr>
      <w:tr w:rsidR="00A40AF0" w:rsidRPr="00877C25" w:rsidTr="006472BC">
        <w:tc>
          <w:tcPr>
            <w:tcW w:w="10065" w:type="dxa"/>
            <w:gridSpan w:val="5"/>
          </w:tcPr>
          <w:p w:rsidR="00A40AF0" w:rsidRPr="006472BC" w:rsidRDefault="00A40AF0" w:rsidP="00F67168">
            <w:pPr>
              <w:ind w:firstLine="397"/>
              <w:jc w:val="center"/>
              <w:rPr>
                <w:b/>
                <w:color w:val="000000"/>
                <w:sz w:val="24"/>
                <w:szCs w:val="24"/>
              </w:rPr>
            </w:pPr>
            <w:r w:rsidRPr="006472BC">
              <w:rPr>
                <w:b/>
                <w:color w:val="000000"/>
                <w:sz w:val="24"/>
                <w:szCs w:val="24"/>
              </w:rPr>
              <w:lastRenderedPageBreak/>
              <w:t>Подвижные и спортивные игры (22 ч)</w:t>
            </w:r>
          </w:p>
        </w:tc>
      </w:tr>
      <w:tr w:rsidR="00A40AF0" w:rsidRPr="00877C25" w:rsidTr="006472BC">
        <w:tc>
          <w:tcPr>
            <w:tcW w:w="3081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 xml:space="preserve">На материале гимнастики с основами акробатики: </w:t>
            </w:r>
            <w:r w:rsidRPr="00877C25">
              <w:rPr>
                <w:color w:val="000000"/>
                <w:sz w:val="24"/>
                <w:szCs w:val="24"/>
              </w:rPr>
              <w:t>игровые задания с использованием стро</w:t>
            </w:r>
            <w:r w:rsidRPr="00877C25">
              <w:rPr>
                <w:color w:val="000000"/>
                <w:sz w:val="24"/>
                <w:szCs w:val="24"/>
              </w:rPr>
              <w:softHyphen/>
              <w:t>евых упражнений, упражнений на внимание, силу, ловкость и координацию.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На материале легкой атлетики:</w:t>
            </w:r>
            <w:r w:rsidRPr="00877C2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прыжки, бег, метание и броски; упражнения на координацию, выносливость и быстроту.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На материале лыжной подго</w:t>
            </w: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softHyphen/>
              <w:t>товки:</w:t>
            </w:r>
            <w:r w:rsidRPr="00877C2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эстафеты в передвижени</w:t>
            </w:r>
            <w:r w:rsidRPr="00877C25">
              <w:rPr>
                <w:color w:val="000000"/>
                <w:sz w:val="24"/>
                <w:szCs w:val="24"/>
              </w:rPr>
              <w:softHyphen/>
              <w:t>ях на лыжах, упражнения на вы</w:t>
            </w:r>
            <w:r w:rsidRPr="00877C25">
              <w:rPr>
                <w:color w:val="000000"/>
                <w:sz w:val="24"/>
                <w:szCs w:val="24"/>
              </w:rPr>
              <w:softHyphen/>
              <w:t>носливость и координацию.</w:t>
            </w:r>
          </w:p>
          <w:p w:rsidR="00A40AF0" w:rsidRPr="006472BC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На материале спортивных игр.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Футбол:</w:t>
            </w:r>
            <w:r w:rsidRPr="006472BC">
              <w:rPr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удар по неподвижно</w:t>
            </w:r>
            <w:r w:rsidRPr="00877C25">
              <w:rPr>
                <w:color w:val="000000"/>
                <w:sz w:val="24"/>
                <w:szCs w:val="24"/>
              </w:rPr>
              <w:softHyphen/>
              <w:t>му и катящемуся мячу; останов</w:t>
            </w:r>
            <w:r w:rsidRPr="00877C25">
              <w:rPr>
                <w:color w:val="000000"/>
                <w:sz w:val="24"/>
                <w:szCs w:val="24"/>
              </w:rPr>
              <w:softHyphen/>
              <w:t>ка мяча; ведение мяча; подвиж</w:t>
            </w:r>
            <w:r w:rsidRPr="00877C25">
              <w:rPr>
                <w:color w:val="000000"/>
                <w:sz w:val="24"/>
                <w:szCs w:val="24"/>
              </w:rPr>
              <w:softHyphen/>
              <w:t>ные игры на материале футбола.</w:t>
            </w:r>
          </w:p>
          <w:p w:rsidR="00A40AF0" w:rsidRPr="00877C25" w:rsidRDefault="00A40AF0" w:rsidP="00810A31">
            <w:pPr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color w:val="FF0000"/>
                <w:sz w:val="24"/>
                <w:szCs w:val="24"/>
              </w:rPr>
              <w:t xml:space="preserve">  </w:t>
            </w: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Баскетбол:</w:t>
            </w:r>
            <w:r w:rsidRPr="00877C25">
              <w:rPr>
                <w:color w:val="000000"/>
                <w:sz w:val="24"/>
                <w:szCs w:val="24"/>
              </w:rPr>
              <w:t xml:space="preserve"> специальные пере</w:t>
            </w:r>
            <w:r w:rsidRPr="00877C25">
              <w:rPr>
                <w:color w:val="000000"/>
                <w:sz w:val="24"/>
                <w:szCs w:val="24"/>
              </w:rPr>
              <w:softHyphen/>
              <w:t>движения без мяча; ведение мя</w:t>
            </w:r>
            <w:r w:rsidRPr="00877C25">
              <w:rPr>
                <w:color w:val="000000"/>
                <w:sz w:val="24"/>
                <w:szCs w:val="24"/>
              </w:rPr>
              <w:softHyphen/>
              <w:t>ча; броски мяча в корзину; по</w:t>
            </w:r>
            <w:r w:rsidRPr="00877C25">
              <w:rPr>
                <w:color w:val="000000"/>
                <w:sz w:val="24"/>
                <w:szCs w:val="24"/>
              </w:rPr>
              <w:softHyphen/>
              <w:t>движные игры на материале баскетбола.</w:t>
            </w:r>
          </w:p>
          <w:p w:rsidR="00A40AF0" w:rsidRPr="00E4362B" w:rsidRDefault="00A40AF0" w:rsidP="00E4362B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6472BC">
              <w:rPr>
                <w:b/>
                <w:bCs/>
                <w:iCs/>
                <w:color w:val="000000"/>
                <w:sz w:val="24"/>
                <w:szCs w:val="24"/>
              </w:rPr>
              <w:t>Волейбол:</w:t>
            </w:r>
            <w:r w:rsidRPr="00877C25">
              <w:rPr>
                <w:color w:val="000000"/>
                <w:sz w:val="24"/>
                <w:szCs w:val="24"/>
              </w:rPr>
              <w:t xml:space="preserve"> подбрасывание мя</w:t>
            </w:r>
            <w:r w:rsidRPr="00877C25">
              <w:rPr>
                <w:color w:val="000000"/>
                <w:sz w:val="24"/>
                <w:szCs w:val="24"/>
              </w:rPr>
              <w:softHyphen/>
              <w:t>ча; подача мяча; прием и пере</w:t>
            </w:r>
            <w:r w:rsidRPr="00877C25">
              <w:rPr>
                <w:color w:val="000000"/>
                <w:sz w:val="24"/>
                <w:szCs w:val="24"/>
              </w:rPr>
              <w:softHyphen/>
              <w:t>дача мяча; подвижные игры на материале волейбола.</w:t>
            </w:r>
          </w:p>
        </w:tc>
        <w:tc>
          <w:tcPr>
            <w:tcW w:w="2731" w:type="dxa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Подвижные игры.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877C25">
              <w:rPr>
                <w:color w:val="000000"/>
                <w:sz w:val="24"/>
                <w:szCs w:val="24"/>
              </w:rPr>
              <w:t>Спортивные игры.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  <w:p w:rsidR="00A40AF0" w:rsidRPr="00877C25" w:rsidRDefault="00F67168" w:rsidP="00810A3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  <w:shd w:val="clear" w:color="auto" w:fill="FFFFFF"/>
              </w:rPr>
              <w:t xml:space="preserve">      </w:t>
            </w:r>
            <w:r w:rsidR="00A40AF0" w:rsidRPr="00877C25">
              <w:rPr>
                <w:color w:val="000000"/>
                <w:spacing w:val="5"/>
                <w:sz w:val="24"/>
                <w:szCs w:val="24"/>
                <w:shd w:val="clear" w:color="auto" w:fill="FFFFFF"/>
              </w:rPr>
              <w:t>Общефизическая подготовка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Осваивать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универсальные умения в самостоятельной орга</w:t>
            </w:r>
            <w:r w:rsidRPr="00877C25">
              <w:rPr>
                <w:color w:val="000000"/>
                <w:sz w:val="24"/>
                <w:szCs w:val="24"/>
              </w:rPr>
              <w:softHyphen/>
              <w:t>низации и проведении подвиж</w:t>
            </w:r>
            <w:r w:rsidRPr="00877C25">
              <w:rPr>
                <w:color w:val="000000"/>
                <w:sz w:val="24"/>
                <w:szCs w:val="24"/>
              </w:rPr>
              <w:softHyphen/>
              <w:t>ных игр.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Излагать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правила и условия проведения подвижных игр.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Принимать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адекватные реше</w:t>
            </w:r>
            <w:r w:rsidRPr="00877C25">
              <w:rPr>
                <w:color w:val="000000"/>
                <w:sz w:val="24"/>
                <w:szCs w:val="24"/>
              </w:rPr>
              <w:softHyphen/>
              <w:t>ния в условиях игровой деятель</w:t>
            </w:r>
            <w:r w:rsidRPr="00877C25">
              <w:rPr>
                <w:color w:val="000000"/>
                <w:sz w:val="24"/>
                <w:szCs w:val="24"/>
              </w:rPr>
              <w:softHyphen/>
              <w:t>ности.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Осваивать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универсальные умения управлять эмоциями в процессе учебной и игровой де</w:t>
            </w:r>
            <w:r w:rsidRPr="00877C25">
              <w:rPr>
                <w:color w:val="000000"/>
                <w:sz w:val="24"/>
                <w:szCs w:val="24"/>
              </w:rPr>
              <w:softHyphen/>
              <w:t>ятельности.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Соблюдать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дисциплину и правила техники безопасности во время подвижных игр.</w:t>
            </w:r>
          </w:p>
          <w:p w:rsidR="00A40AF0" w:rsidRPr="00877C25" w:rsidRDefault="00A40AF0" w:rsidP="00810A31">
            <w:pPr>
              <w:ind w:firstLine="397"/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i/>
                <w:iCs/>
                <w:color w:val="000000"/>
                <w:sz w:val="24"/>
                <w:szCs w:val="24"/>
              </w:rPr>
              <w:t>Осваивать</w:t>
            </w:r>
            <w:r w:rsidRPr="00877C2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универсальные умения управлять эмоциями во время учебной и игровой дея</w:t>
            </w:r>
            <w:r w:rsidRPr="00877C25">
              <w:rPr>
                <w:color w:val="000000"/>
                <w:sz w:val="24"/>
                <w:szCs w:val="24"/>
              </w:rPr>
              <w:softHyphen/>
              <w:t>тельности.</w:t>
            </w:r>
          </w:p>
          <w:p w:rsidR="00A40AF0" w:rsidRPr="00877C25" w:rsidRDefault="00A40AF0" w:rsidP="00810A31">
            <w:pPr>
              <w:jc w:val="both"/>
              <w:rPr>
                <w:sz w:val="24"/>
                <w:szCs w:val="24"/>
              </w:rPr>
            </w:pPr>
            <w:r w:rsidRPr="00E4362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Выявлять</w:t>
            </w:r>
            <w:r w:rsidRPr="00877C25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ошибки при выпол</w:t>
            </w:r>
            <w:r w:rsidRPr="00877C25">
              <w:rPr>
                <w:color w:val="000000"/>
                <w:sz w:val="24"/>
                <w:szCs w:val="24"/>
              </w:rPr>
              <w:softHyphen/>
              <w:t>нении технических действий из спортивных игр.</w:t>
            </w:r>
          </w:p>
          <w:p w:rsidR="00A40AF0" w:rsidRPr="00877C25" w:rsidRDefault="00A40AF0" w:rsidP="00810A31">
            <w:pPr>
              <w:jc w:val="both"/>
              <w:rPr>
                <w:sz w:val="24"/>
                <w:szCs w:val="24"/>
              </w:rPr>
            </w:pPr>
            <w:r w:rsidRPr="00E4362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>Соблюдать</w:t>
            </w:r>
            <w:r w:rsidRPr="00877C25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77C25">
              <w:rPr>
                <w:color w:val="000000"/>
                <w:sz w:val="24"/>
                <w:szCs w:val="24"/>
              </w:rPr>
              <w:t>дисциплину и правила техники безопасности в условиях учебной и игровой деятельности.</w:t>
            </w:r>
          </w:p>
          <w:p w:rsidR="00A40AF0" w:rsidRPr="00877C25" w:rsidRDefault="00A40AF0" w:rsidP="00810A31">
            <w:pPr>
              <w:jc w:val="both"/>
              <w:rPr>
                <w:color w:val="000000"/>
                <w:sz w:val="24"/>
                <w:szCs w:val="24"/>
              </w:rPr>
            </w:pPr>
            <w:r w:rsidRPr="00E4362B"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Развивать </w:t>
            </w:r>
            <w:r w:rsidRPr="00877C25">
              <w:rPr>
                <w:color w:val="000000"/>
                <w:sz w:val="24"/>
                <w:szCs w:val="24"/>
              </w:rPr>
              <w:t>физические качества</w:t>
            </w:r>
          </w:p>
        </w:tc>
      </w:tr>
    </w:tbl>
    <w:p w:rsidR="00A40AF0" w:rsidRPr="002227A5" w:rsidRDefault="00A40AF0" w:rsidP="00A40AF0">
      <w:pPr>
        <w:ind w:firstLine="397"/>
        <w:jc w:val="both"/>
        <w:rPr>
          <w:rFonts w:cs="PragmaticaC"/>
          <w:color w:val="000000"/>
          <w:sz w:val="24"/>
          <w:szCs w:val="24"/>
        </w:rPr>
      </w:pPr>
    </w:p>
    <w:p w:rsidR="00A40AF0" w:rsidRPr="002227A5" w:rsidRDefault="00A40AF0" w:rsidP="00810A31">
      <w:pPr>
        <w:ind w:firstLine="397"/>
        <w:jc w:val="both"/>
        <w:rPr>
          <w:rFonts w:cs="PragmaticaC"/>
          <w:color w:val="000000"/>
          <w:sz w:val="24"/>
          <w:szCs w:val="24"/>
        </w:rPr>
      </w:pPr>
    </w:p>
    <w:p w:rsidR="00A40AF0" w:rsidRDefault="00A40AF0" w:rsidP="00A40AF0">
      <w:r>
        <w:rPr>
          <w:b/>
          <w:color w:val="FF0000"/>
          <w:sz w:val="24"/>
          <w:szCs w:val="24"/>
        </w:rPr>
        <w:br w:type="page"/>
      </w:r>
    </w:p>
    <w:sectPr w:rsidR="00A40AF0" w:rsidSect="005E5A3F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charset w:val="0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124C"/>
    <w:multiLevelType w:val="multilevel"/>
    <w:tmpl w:val="2EB2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D36B9"/>
    <w:multiLevelType w:val="multilevel"/>
    <w:tmpl w:val="AD82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F20AB"/>
    <w:multiLevelType w:val="multilevel"/>
    <w:tmpl w:val="118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302D5"/>
    <w:multiLevelType w:val="multilevel"/>
    <w:tmpl w:val="C66E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10A18"/>
    <w:multiLevelType w:val="hybridMultilevel"/>
    <w:tmpl w:val="5D505548"/>
    <w:lvl w:ilvl="0" w:tplc="4A0280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D441D"/>
    <w:multiLevelType w:val="multilevel"/>
    <w:tmpl w:val="A3F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F3C6E"/>
    <w:multiLevelType w:val="multilevel"/>
    <w:tmpl w:val="158A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F6501"/>
    <w:multiLevelType w:val="multilevel"/>
    <w:tmpl w:val="47BE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E23E61"/>
    <w:multiLevelType w:val="multilevel"/>
    <w:tmpl w:val="E31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451EF6"/>
    <w:multiLevelType w:val="multilevel"/>
    <w:tmpl w:val="02141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6F4B51"/>
    <w:multiLevelType w:val="hybridMultilevel"/>
    <w:tmpl w:val="B1188F52"/>
    <w:lvl w:ilvl="0" w:tplc="66A66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E6A68"/>
    <w:multiLevelType w:val="hybridMultilevel"/>
    <w:tmpl w:val="33780C0C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73D33E22"/>
    <w:multiLevelType w:val="multilevel"/>
    <w:tmpl w:val="DC66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D6B21"/>
    <w:multiLevelType w:val="hybridMultilevel"/>
    <w:tmpl w:val="0D863DC4"/>
    <w:lvl w:ilvl="0" w:tplc="7FCE9712">
      <w:start w:val="3"/>
      <w:numFmt w:val="decimal"/>
      <w:lvlText w:val="%1"/>
      <w:lvlJc w:val="left"/>
      <w:pPr>
        <w:ind w:left="16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7D585FE9"/>
    <w:multiLevelType w:val="multilevel"/>
    <w:tmpl w:val="5A2C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12"/>
  </w:num>
  <w:num w:numId="10">
    <w:abstractNumId w:val="9"/>
  </w:num>
  <w:num w:numId="11">
    <w:abstractNumId w:val="7"/>
  </w:num>
  <w:num w:numId="12">
    <w:abstractNumId w:val="4"/>
  </w:num>
  <w:num w:numId="13">
    <w:abstractNumId w:val="1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AF4"/>
    <w:rsid w:val="00061EEB"/>
    <w:rsid w:val="0009026F"/>
    <w:rsid w:val="00100433"/>
    <w:rsid w:val="001A4D3E"/>
    <w:rsid w:val="002F3A0A"/>
    <w:rsid w:val="00317189"/>
    <w:rsid w:val="00373272"/>
    <w:rsid w:val="00394806"/>
    <w:rsid w:val="00397232"/>
    <w:rsid w:val="003B6DAC"/>
    <w:rsid w:val="003C0293"/>
    <w:rsid w:val="003F0FE1"/>
    <w:rsid w:val="00424B54"/>
    <w:rsid w:val="004A4AAC"/>
    <w:rsid w:val="004E3357"/>
    <w:rsid w:val="00561EB2"/>
    <w:rsid w:val="005A3ACF"/>
    <w:rsid w:val="005D39EC"/>
    <w:rsid w:val="005E5A3F"/>
    <w:rsid w:val="00624AF4"/>
    <w:rsid w:val="006472BC"/>
    <w:rsid w:val="007E0815"/>
    <w:rsid w:val="00810A31"/>
    <w:rsid w:val="00820125"/>
    <w:rsid w:val="00877C25"/>
    <w:rsid w:val="008A1EBD"/>
    <w:rsid w:val="00927C5D"/>
    <w:rsid w:val="00936D8D"/>
    <w:rsid w:val="009D6458"/>
    <w:rsid w:val="009E17D7"/>
    <w:rsid w:val="00A20DB8"/>
    <w:rsid w:val="00A40AF0"/>
    <w:rsid w:val="00AA7228"/>
    <w:rsid w:val="00BA436E"/>
    <w:rsid w:val="00BD1B5E"/>
    <w:rsid w:val="00C1403F"/>
    <w:rsid w:val="00C14A52"/>
    <w:rsid w:val="00E4362B"/>
    <w:rsid w:val="00E869BD"/>
    <w:rsid w:val="00EC7C12"/>
    <w:rsid w:val="00F67168"/>
    <w:rsid w:val="00F97D13"/>
    <w:rsid w:val="00FB292C"/>
    <w:rsid w:val="00FD04EF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F4FF71-3676-470B-B85F-5FC5354B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EB2"/>
    <w:pPr>
      <w:ind w:left="720"/>
      <w:contextualSpacing/>
    </w:pPr>
  </w:style>
  <w:style w:type="table" w:styleId="a4">
    <w:name w:val="Table Grid"/>
    <w:basedOn w:val="a1"/>
    <w:rsid w:val="00A40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A4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3AC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F7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45A35-12FB-4C58-B0C9-8870777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Влад</cp:lastModifiedBy>
  <cp:revision>21</cp:revision>
  <cp:lastPrinted>2017-02-19T16:39:00Z</cp:lastPrinted>
  <dcterms:created xsi:type="dcterms:W3CDTF">2016-10-04T18:34:00Z</dcterms:created>
  <dcterms:modified xsi:type="dcterms:W3CDTF">2017-02-19T16:40:00Z</dcterms:modified>
</cp:coreProperties>
</file>