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Default="00740BF9" w:rsidP="0010423E">
      <w:pPr>
        <w:pStyle w:val="Default"/>
        <w:spacing w:line="276" w:lineRule="auto"/>
      </w:pPr>
    </w:p>
    <w:p w:rsidR="00740BF9" w:rsidRPr="00740BF9" w:rsidRDefault="00740BF9" w:rsidP="0010423E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 w:rsidRPr="00740BF9">
        <w:rPr>
          <w:b/>
          <w:bCs/>
          <w:sz w:val="40"/>
          <w:szCs w:val="40"/>
        </w:rPr>
        <w:t>Отчёт</w:t>
      </w:r>
    </w:p>
    <w:p w:rsidR="00740BF9" w:rsidRPr="00740BF9" w:rsidRDefault="00740BF9" w:rsidP="0010423E">
      <w:pPr>
        <w:pStyle w:val="Default"/>
        <w:spacing w:line="276" w:lineRule="auto"/>
        <w:jc w:val="center"/>
        <w:rPr>
          <w:sz w:val="40"/>
          <w:szCs w:val="40"/>
        </w:rPr>
      </w:pPr>
      <w:r w:rsidRPr="00740BF9">
        <w:rPr>
          <w:bCs/>
          <w:sz w:val="40"/>
          <w:szCs w:val="40"/>
        </w:rPr>
        <w:t xml:space="preserve">о результатах </w:t>
      </w:r>
      <w:proofErr w:type="spellStart"/>
      <w:r w:rsidRPr="00740BF9">
        <w:rPr>
          <w:bCs/>
          <w:sz w:val="40"/>
          <w:szCs w:val="40"/>
        </w:rPr>
        <w:t>самообследования</w:t>
      </w:r>
      <w:proofErr w:type="spellEnd"/>
    </w:p>
    <w:p w:rsidR="00981E23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  <w:r w:rsidRPr="00740BF9">
        <w:rPr>
          <w:bCs/>
          <w:sz w:val="40"/>
          <w:szCs w:val="40"/>
        </w:rPr>
        <w:t xml:space="preserve">Муниципального бюджетного общеобразовательного учреждения средней общеобразовательной школы № 8 имени Павла Александровича </w:t>
      </w:r>
      <w:proofErr w:type="spellStart"/>
      <w:r w:rsidRPr="00740BF9">
        <w:rPr>
          <w:bCs/>
          <w:sz w:val="40"/>
          <w:szCs w:val="40"/>
        </w:rPr>
        <w:t>Щипанова</w:t>
      </w:r>
      <w:proofErr w:type="spellEnd"/>
      <w:r w:rsidRPr="00740BF9">
        <w:rPr>
          <w:bCs/>
          <w:sz w:val="40"/>
          <w:szCs w:val="40"/>
        </w:rPr>
        <w:t xml:space="preserve"> </w:t>
      </w:r>
    </w:p>
    <w:p w:rsidR="008C0501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  <w:r w:rsidRPr="00740BF9">
        <w:rPr>
          <w:bCs/>
          <w:sz w:val="40"/>
          <w:szCs w:val="40"/>
        </w:rPr>
        <w:t>города Кузнецка</w:t>
      </w:r>
    </w:p>
    <w:p w:rsidR="00740BF9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  <w:r w:rsidRPr="00740BF9">
        <w:rPr>
          <w:bCs/>
          <w:sz w:val="40"/>
          <w:szCs w:val="40"/>
        </w:rPr>
        <w:t>за 2014/2015 учебный год</w:t>
      </w:r>
    </w:p>
    <w:p w:rsidR="00740BF9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</w:p>
    <w:p w:rsidR="00740BF9" w:rsidRPr="00740BF9" w:rsidRDefault="00740BF9" w:rsidP="0010423E">
      <w:pPr>
        <w:pStyle w:val="Default"/>
        <w:spacing w:line="276" w:lineRule="auto"/>
        <w:jc w:val="center"/>
        <w:rPr>
          <w:bCs/>
          <w:sz w:val="40"/>
          <w:szCs w:val="40"/>
        </w:rPr>
      </w:pPr>
    </w:p>
    <w:p w:rsidR="00740BF9" w:rsidRDefault="00740BF9" w:rsidP="0010423E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 w:rsidRPr="00740BF9">
        <w:rPr>
          <w:b/>
          <w:bCs/>
          <w:sz w:val="40"/>
          <w:szCs w:val="40"/>
        </w:rPr>
        <w:t>аналитическая часть</w:t>
      </w:r>
    </w:p>
    <w:p w:rsidR="00740BF9" w:rsidRDefault="00740BF9" w:rsidP="0010423E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40"/>
        <w:gridCol w:w="2373"/>
      </w:tblGrid>
      <w:tr w:rsidR="00740BF9" w:rsidTr="00740BF9">
        <w:trPr>
          <w:trHeight w:val="125"/>
        </w:trPr>
        <w:tc>
          <w:tcPr>
            <w:tcW w:w="13113" w:type="dxa"/>
            <w:gridSpan w:val="2"/>
          </w:tcPr>
          <w:p w:rsidR="00740BF9" w:rsidRDefault="00740BF9" w:rsidP="0010423E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</w:p>
          <w:p w:rsidR="00740BF9" w:rsidRDefault="00740BF9" w:rsidP="0010423E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40BF9" w:rsidTr="00864993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Общие сведения об образовательной  организации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740BF9" w:rsidTr="00864993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740BF9" w:rsidTr="00864993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управления МБОУ СОШ № 8 им. П.А. </w:t>
            </w:r>
            <w:proofErr w:type="spellStart"/>
            <w:r>
              <w:rPr>
                <w:sz w:val="28"/>
                <w:szCs w:val="28"/>
              </w:rPr>
              <w:t>Щипанова</w:t>
            </w:r>
            <w:proofErr w:type="spellEnd"/>
            <w:r>
              <w:rPr>
                <w:sz w:val="28"/>
                <w:szCs w:val="28"/>
              </w:rPr>
              <w:t xml:space="preserve"> города Кузнецка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740BF9" w:rsidTr="00864993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кадрового обеспечения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740BF9" w:rsidTr="00864993">
        <w:trPr>
          <w:trHeight w:val="397"/>
        </w:trPr>
        <w:tc>
          <w:tcPr>
            <w:tcW w:w="10740" w:type="dxa"/>
          </w:tcPr>
          <w:p w:rsidR="00740BF9" w:rsidRDefault="00C43B2B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учебно-методического обеспечения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740BF9" w:rsidTr="00864993">
        <w:trPr>
          <w:trHeight w:val="669"/>
        </w:trPr>
        <w:tc>
          <w:tcPr>
            <w:tcW w:w="10740" w:type="dxa"/>
          </w:tcPr>
          <w:p w:rsidR="00740BF9" w:rsidRPr="00C43B2B" w:rsidRDefault="00C43B2B" w:rsidP="0010423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B2B">
              <w:rPr>
                <w:rFonts w:ascii="Times New Roman" w:hAnsi="Times New Roman" w:cs="Times New Roman"/>
                <w:sz w:val="28"/>
                <w:szCs w:val="28"/>
              </w:rPr>
              <w:t>Оценка качества библиотечно-информационного обеспечения и материально-технической базы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740BF9" w:rsidTr="00864993">
        <w:trPr>
          <w:trHeight w:val="397"/>
        </w:trPr>
        <w:tc>
          <w:tcPr>
            <w:tcW w:w="10740" w:type="dxa"/>
          </w:tcPr>
          <w:p w:rsidR="00740BF9" w:rsidRPr="00C43B2B" w:rsidRDefault="00864993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медицинского обеспечения</w:t>
            </w:r>
          </w:p>
        </w:tc>
        <w:tc>
          <w:tcPr>
            <w:tcW w:w="2373" w:type="dxa"/>
          </w:tcPr>
          <w:p w:rsidR="00740BF9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</w:tr>
      <w:tr w:rsidR="00864993" w:rsidTr="00864993">
        <w:trPr>
          <w:trHeight w:val="397"/>
        </w:trPr>
        <w:tc>
          <w:tcPr>
            <w:tcW w:w="10740" w:type="dxa"/>
          </w:tcPr>
          <w:p w:rsidR="00864993" w:rsidRDefault="00864993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организации питания</w:t>
            </w:r>
          </w:p>
        </w:tc>
        <w:tc>
          <w:tcPr>
            <w:tcW w:w="2373" w:type="dxa"/>
          </w:tcPr>
          <w:p w:rsidR="00864993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864993" w:rsidTr="00864993">
        <w:trPr>
          <w:trHeight w:val="397"/>
        </w:trPr>
        <w:tc>
          <w:tcPr>
            <w:tcW w:w="10740" w:type="dxa"/>
          </w:tcPr>
          <w:p w:rsidR="00864993" w:rsidRDefault="00864993" w:rsidP="0010423E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proofErr w:type="gramStart"/>
            <w:r>
              <w:rPr>
                <w:sz w:val="28"/>
                <w:szCs w:val="28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2373" w:type="dxa"/>
          </w:tcPr>
          <w:p w:rsidR="00864993" w:rsidRDefault="00123401" w:rsidP="0010423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</w:tbl>
    <w:p w:rsidR="00740BF9" w:rsidRDefault="00740BF9" w:rsidP="0010423E">
      <w:pPr>
        <w:pStyle w:val="Default"/>
        <w:spacing w:line="276" w:lineRule="auto"/>
        <w:jc w:val="center"/>
        <w:rPr>
          <w:b/>
        </w:rPr>
      </w:pPr>
    </w:p>
    <w:p w:rsidR="00740BF9" w:rsidRDefault="00740BF9" w:rsidP="0010423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17451F" w:rsidRDefault="009B6B08" w:rsidP="0010423E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</w:t>
      </w:r>
      <w:r w:rsidR="0017451F">
        <w:rPr>
          <w:b/>
          <w:bCs/>
          <w:sz w:val="23"/>
          <w:szCs w:val="23"/>
        </w:rPr>
        <w:t>Общие сведения об образовательно</w:t>
      </w:r>
      <w:r w:rsidR="007E71D8">
        <w:rPr>
          <w:b/>
          <w:bCs/>
          <w:sz w:val="23"/>
          <w:szCs w:val="23"/>
        </w:rPr>
        <w:t xml:space="preserve">й </w:t>
      </w:r>
      <w:r w:rsidR="0017451F">
        <w:rPr>
          <w:b/>
          <w:bCs/>
          <w:sz w:val="23"/>
          <w:szCs w:val="23"/>
        </w:rPr>
        <w:t xml:space="preserve"> </w:t>
      </w:r>
      <w:r w:rsidR="007E71D8">
        <w:rPr>
          <w:b/>
          <w:bCs/>
          <w:sz w:val="23"/>
          <w:szCs w:val="23"/>
        </w:rPr>
        <w:t>организации</w:t>
      </w:r>
    </w:p>
    <w:p w:rsidR="00740BF9" w:rsidRDefault="00740BF9" w:rsidP="0010423E">
      <w:pPr>
        <w:pStyle w:val="Default"/>
        <w:spacing w:line="276" w:lineRule="auto"/>
      </w:pPr>
    </w:p>
    <w:p w:rsidR="00807D35" w:rsidRDefault="00807D35" w:rsidP="0010423E">
      <w:pPr>
        <w:pStyle w:val="Default"/>
        <w:spacing w:line="276" w:lineRule="auto"/>
        <w:rPr>
          <w:bCs/>
          <w:sz w:val="23"/>
          <w:szCs w:val="23"/>
        </w:rPr>
      </w:pPr>
      <w:r w:rsidRPr="00807D35">
        <w:rPr>
          <w:bCs/>
          <w:sz w:val="23"/>
          <w:szCs w:val="23"/>
        </w:rPr>
        <w:t>МБОУ СОШ № 8 им. П.А.</w:t>
      </w:r>
      <w:r>
        <w:rPr>
          <w:bCs/>
          <w:sz w:val="23"/>
          <w:szCs w:val="23"/>
        </w:rPr>
        <w:t xml:space="preserve"> функционирует с 1988 года. Деятельность школы направлена на реализацию следующих образовательных и воспитательных задач:</w:t>
      </w:r>
    </w:p>
    <w:p w:rsidR="00A14FBD" w:rsidRPr="00A14FBD" w:rsidRDefault="00A14FBD" w:rsidP="001042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общего образования, установленного федеральными</w:t>
      </w:r>
      <w:r w:rsidRPr="00A14F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образовательными стандартами (ФГОС) для общеобразовательных школ, на уровне, соответствующем развитию науки;</w:t>
      </w:r>
    </w:p>
    <w:p w:rsidR="00A14FBD" w:rsidRPr="00A14FBD" w:rsidRDefault="00A14FBD" w:rsidP="0010423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охраны здоровья </w:t>
      </w:r>
      <w:proofErr w:type="gramStart"/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4FBD" w:rsidRPr="00A14FBD" w:rsidRDefault="00A14FBD" w:rsidP="0010423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образования;</w:t>
      </w:r>
    </w:p>
    <w:p w:rsidR="00A14FBD" w:rsidRPr="00A14FBD" w:rsidRDefault="00A14FBD" w:rsidP="001042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выпускников Школы к осознанному выбору профессии, самостоятельному обучению в образовательных учреждениях профессионального образования;</w:t>
      </w:r>
    </w:p>
    <w:p w:rsidR="00A14FBD" w:rsidRPr="00A14FBD" w:rsidRDefault="00A14FBD" w:rsidP="001042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4FBD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взаимодействие с семьей обучающегося для</w:t>
      </w: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FBD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полноценного развития</w:t>
      </w:r>
      <w:r w:rsidRPr="00A1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  <w:proofErr w:type="gramEnd"/>
    </w:p>
    <w:p w:rsidR="0017451F" w:rsidRDefault="0017451F" w:rsidP="0010423E">
      <w:pPr>
        <w:pStyle w:val="Default"/>
        <w:spacing w:line="276" w:lineRule="auto"/>
        <w:rPr>
          <w:bCs/>
          <w:sz w:val="23"/>
          <w:szCs w:val="23"/>
        </w:rPr>
      </w:pPr>
    </w:p>
    <w:p w:rsidR="00807D35" w:rsidRPr="0017451F" w:rsidRDefault="0017451F" w:rsidP="0010423E">
      <w:pPr>
        <w:pStyle w:val="Default"/>
        <w:spacing w:line="276" w:lineRule="auto"/>
        <w:rPr>
          <w:bCs/>
        </w:rPr>
      </w:pPr>
      <w:r w:rsidRPr="0017451F">
        <w:rPr>
          <w:bCs/>
        </w:rPr>
        <w:t xml:space="preserve">Деятельность МБОУ СОШ № 8 им. П.А. </w:t>
      </w:r>
      <w:proofErr w:type="spellStart"/>
      <w:r w:rsidRPr="0017451F">
        <w:rPr>
          <w:bCs/>
        </w:rPr>
        <w:t>Щипанова</w:t>
      </w:r>
      <w:proofErr w:type="spellEnd"/>
      <w:r w:rsidRPr="0017451F">
        <w:rPr>
          <w:bCs/>
        </w:rPr>
        <w:t xml:space="preserve"> регламентируется следующими правоустанавливающими документами:</w:t>
      </w:r>
    </w:p>
    <w:p w:rsidR="00740BF9" w:rsidRPr="0017451F" w:rsidRDefault="00740BF9" w:rsidP="0010423E">
      <w:pPr>
        <w:pStyle w:val="Default"/>
        <w:spacing w:line="276" w:lineRule="auto"/>
      </w:pPr>
      <w:r w:rsidRPr="0017451F">
        <w:t xml:space="preserve">1.1. Полное наименование образовательного учреждения в соответствии с уставом: </w:t>
      </w:r>
      <w:r w:rsidRPr="0017451F">
        <w:rPr>
          <w:u w:val="single"/>
        </w:rPr>
        <w:t xml:space="preserve">муниципальное бюджетное общеобразовательное учреждение средняя общеобразовательная школа № 8 имени Павла Александровича </w:t>
      </w:r>
      <w:proofErr w:type="spellStart"/>
      <w:r w:rsidRPr="0017451F">
        <w:rPr>
          <w:u w:val="single"/>
        </w:rPr>
        <w:t>Щипанова</w:t>
      </w:r>
      <w:proofErr w:type="spellEnd"/>
      <w:r w:rsidRPr="0017451F">
        <w:rPr>
          <w:u w:val="single"/>
        </w:rPr>
        <w:t xml:space="preserve"> города Кузнецка</w:t>
      </w:r>
      <w:r w:rsidRPr="0017451F">
        <w:t xml:space="preserve"> </w:t>
      </w:r>
    </w:p>
    <w:p w:rsidR="00740BF9" w:rsidRPr="0017451F" w:rsidRDefault="00740BF9" w:rsidP="0010423E">
      <w:pPr>
        <w:pStyle w:val="Default"/>
        <w:spacing w:line="276" w:lineRule="auto"/>
      </w:pPr>
    </w:p>
    <w:p w:rsidR="00740BF9" w:rsidRPr="0017451F" w:rsidRDefault="00740BF9" w:rsidP="0010423E">
      <w:pPr>
        <w:pStyle w:val="Default"/>
        <w:spacing w:line="276" w:lineRule="auto"/>
        <w:rPr>
          <w:u w:val="single"/>
        </w:rPr>
      </w:pPr>
      <w:r w:rsidRPr="0017451F">
        <w:t>1.2. Адрес: юридический и фактический адрес:</w:t>
      </w:r>
      <w:r w:rsidRPr="0017451F">
        <w:rPr>
          <w:u w:val="single"/>
        </w:rPr>
        <w:t>442537 Пензенская область, город Кузнецк, ул. Минская, д.10а.</w:t>
      </w:r>
    </w:p>
    <w:p w:rsidR="00740BF9" w:rsidRPr="0017451F" w:rsidRDefault="00740BF9" w:rsidP="0010423E">
      <w:pPr>
        <w:pStyle w:val="Default"/>
        <w:spacing w:line="276" w:lineRule="auto"/>
        <w:rPr>
          <w:u w:val="single"/>
        </w:rPr>
      </w:pPr>
      <w:r w:rsidRPr="0017451F">
        <w:t xml:space="preserve"> Телефон </w:t>
      </w:r>
      <w:r w:rsidRPr="0017451F">
        <w:rPr>
          <w:u w:val="single"/>
        </w:rPr>
        <w:t>8(84157) 7 58 82</w:t>
      </w:r>
    </w:p>
    <w:p w:rsidR="00740BF9" w:rsidRPr="0017451F" w:rsidRDefault="00740BF9" w:rsidP="0010423E">
      <w:pPr>
        <w:pStyle w:val="Default"/>
        <w:spacing w:line="276" w:lineRule="auto"/>
        <w:rPr>
          <w:u w:val="single"/>
        </w:rPr>
      </w:pPr>
      <w:r w:rsidRPr="0017451F">
        <w:t xml:space="preserve">Факс </w:t>
      </w:r>
      <w:r w:rsidRPr="0017451F">
        <w:rPr>
          <w:u w:val="single"/>
        </w:rPr>
        <w:t>8 (8415) 7 58 82</w:t>
      </w:r>
    </w:p>
    <w:p w:rsidR="00740BF9" w:rsidRPr="0017451F" w:rsidRDefault="00740BF9" w:rsidP="0010423E">
      <w:pPr>
        <w:pStyle w:val="Default"/>
        <w:spacing w:line="276" w:lineRule="auto"/>
        <w:rPr>
          <w:u w:val="single"/>
        </w:rPr>
      </w:pPr>
      <w:proofErr w:type="spellStart"/>
      <w:r w:rsidRPr="0017451F">
        <w:t>email</w:t>
      </w:r>
      <w:proofErr w:type="spellEnd"/>
      <w:r w:rsidRPr="0017451F">
        <w:t xml:space="preserve"> </w:t>
      </w:r>
      <w:proofErr w:type="spellStart"/>
      <w:r w:rsidRPr="0017451F">
        <w:rPr>
          <w:u w:val="single"/>
          <w:lang w:val="en-US"/>
        </w:rPr>
        <w:t>shkola</w:t>
      </w:r>
      <w:proofErr w:type="spellEnd"/>
      <w:r w:rsidRPr="0017451F">
        <w:rPr>
          <w:u w:val="single"/>
        </w:rPr>
        <w:t>8</w:t>
      </w:r>
      <w:proofErr w:type="spellStart"/>
      <w:r w:rsidRPr="0017451F">
        <w:rPr>
          <w:u w:val="single"/>
          <w:lang w:val="en-US"/>
        </w:rPr>
        <w:t>kuznetsck</w:t>
      </w:r>
      <w:proofErr w:type="spellEnd"/>
      <w:r w:rsidRPr="0017451F">
        <w:rPr>
          <w:u w:val="single"/>
        </w:rPr>
        <w:t>@</w:t>
      </w:r>
      <w:proofErr w:type="spellStart"/>
      <w:r w:rsidRPr="0017451F">
        <w:rPr>
          <w:u w:val="single"/>
          <w:lang w:val="en-US"/>
        </w:rPr>
        <w:t>yandex</w:t>
      </w:r>
      <w:proofErr w:type="spellEnd"/>
      <w:r w:rsidRPr="0017451F">
        <w:rPr>
          <w:u w:val="single"/>
        </w:rPr>
        <w:t>.</w:t>
      </w:r>
      <w:proofErr w:type="spellStart"/>
      <w:r w:rsidRPr="0017451F">
        <w:rPr>
          <w:u w:val="single"/>
          <w:lang w:val="en-US"/>
        </w:rPr>
        <w:t>ru</w:t>
      </w:r>
      <w:proofErr w:type="spellEnd"/>
    </w:p>
    <w:p w:rsidR="00740BF9" w:rsidRPr="0017451F" w:rsidRDefault="00740BF9" w:rsidP="0010423E">
      <w:pPr>
        <w:pStyle w:val="Default"/>
        <w:spacing w:line="276" w:lineRule="auto"/>
        <w:rPr>
          <w:color w:val="auto"/>
        </w:rPr>
      </w:pPr>
      <w:r w:rsidRPr="0017451F">
        <w:rPr>
          <w:color w:val="auto"/>
        </w:rPr>
        <w:t xml:space="preserve">1.4. Устав утверждён   </w:t>
      </w:r>
      <w:r w:rsidR="005D5270" w:rsidRPr="0017451F">
        <w:rPr>
          <w:color w:val="auto"/>
          <w:u w:val="single"/>
        </w:rPr>
        <w:t>приказом управления образования города Кузнецка от 12.09.201 года, № 1298</w:t>
      </w:r>
      <w:r w:rsidRPr="0017451F">
        <w:rPr>
          <w:color w:val="auto"/>
        </w:rPr>
        <w:t xml:space="preserve"> </w:t>
      </w:r>
    </w:p>
    <w:p w:rsidR="00740BF9" w:rsidRPr="0017451F" w:rsidRDefault="00740BF9" w:rsidP="0010423E">
      <w:pPr>
        <w:pStyle w:val="Default"/>
        <w:spacing w:line="276" w:lineRule="auto"/>
        <w:rPr>
          <w:color w:val="auto"/>
        </w:rPr>
      </w:pPr>
      <w:r w:rsidRPr="0017451F">
        <w:rPr>
          <w:color w:val="auto"/>
        </w:rPr>
        <w:t xml:space="preserve">1.5. Учредитель  </w:t>
      </w:r>
      <w:r w:rsidR="005D5270" w:rsidRPr="0017451F">
        <w:rPr>
          <w:color w:val="auto"/>
          <w:u w:val="single"/>
        </w:rPr>
        <w:t>Управление образования города Кузнецка</w:t>
      </w:r>
    </w:p>
    <w:p w:rsidR="00740BF9" w:rsidRPr="005926DA" w:rsidRDefault="00740BF9" w:rsidP="0010423E">
      <w:pPr>
        <w:pStyle w:val="Default"/>
        <w:spacing w:line="276" w:lineRule="auto"/>
        <w:rPr>
          <w:color w:val="auto"/>
        </w:rPr>
      </w:pPr>
      <w:r w:rsidRPr="005926DA">
        <w:rPr>
          <w:color w:val="auto"/>
        </w:rPr>
        <w:t xml:space="preserve">1.6. Свидетельство о постановке на учет юридического лица в налоговом органе </w:t>
      </w:r>
    </w:p>
    <w:p w:rsidR="00740BF9" w:rsidRPr="00373611" w:rsidRDefault="00740BF9" w:rsidP="0010423E">
      <w:pPr>
        <w:pStyle w:val="Default"/>
        <w:spacing w:line="276" w:lineRule="auto"/>
        <w:rPr>
          <w:color w:val="auto"/>
          <w:u w:val="single"/>
        </w:rPr>
      </w:pPr>
      <w:r w:rsidRPr="00373611">
        <w:rPr>
          <w:color w:val="auto"/>
          <w:u w:val="single"/>
        </w:rPr>
        <w:t xml:space="preserve">Серия </w:t>
      </w:r>
      <w:r w:rsidR="005926DA" w:rsidRPr="00373611">
        <w:rPr>
          <w:color w:val="auto"/>
          <w:u w:val="single"/>
        </w:rPr>
        <w:t>58</w:t>
      </w:r>
      <w:r w:rsidRPr="00373611">
        <w:rPr>
          <w:color w:val="auto"/>
          <w:u w:val="single"/>
        </w:rPr>
        <w:t xml:space="preserve"> №</w:t>
      </w:r>
      <w:r w:rsidR="005926DA" w:rsidRPr="00373611">
        <w:rPr>
          <w:color w:val="auto"/>
          <w:u w:val="single"/>
        </w:rPr>
        <w:t>001937909</w:t>
      </w:r>
      <w:r w:rsidRPr="00373611">
        <w:rPr>
          <w:color w:val="auto"/>
          <w:u w:val="single"/>
        </w:rPr>
        <w:t xml:space="preserve">, дата постановки на учёт </w:t>
      </w:r>
      <w:r w:rsidR="005926DA" w:rsidRPr="00373611">
        <w:rPr>
          <w:color w:val="auto"/>
          <w:u w:val="single"/>
        </w:rPr>
        <w:t>30</w:t>
      </w:r>
      <w:r w:rsidRPr="00373611">
        <w:rPr>
          <w:color w:val="auto"/>
          <w:u w:val="single"/>
        </w:rPr>
        <w:t xml:space="preserve"> </w:t>
      </w:r>
      <w:r w:rsidR="005926DA" w:rsidRPr="00373611">
        <w:rPr>
          <w:color w:val="auto"/>
          <w:u w:val="single"/>
        </w:rPr>
        <w:t xml:space="preserve">июня </w:t>
      </w:r>
      <w:r w:rsidRPr="00373611">
        <w:rPr>
          <w:color w:val="auto"/>
          <w:u w:val="single"/>
        </w:rPr>
        <w:t xml:space="preserve"> 200</w:t>
      </w:r>
      <w:r w:rsidR="005926DA" w:rsidRPr="00373611">
        <w:rPr>
          <w:color w:val="auto"/>
          <w:u w:val="single"/>
        </w:rPr>
        <w:t>5</w:t>
      </w:r>
      <w:r w:rsidRPr="00373611">
        <w:rPr>
          <w:color w:val="auto"/>
          <w:u w:val="single"/>
        </w:rPr>
        <w:t xml:space="preserve"> г., ИНН - </w:t>
      </w:r>
      <w:r w:rsidR="005926DA" w:rsidRPr="00373611">
        <w:rPr>
          <w:color w:val="auto"/>
          <w:u w:val="single"/>
        </w:rPr>
        <w:t>5803014955</w:t>
      </w:r>
    </w:p>
    <w:p w:rsidR="00740BF9" w:rsidRPr="004D098F" w:rsidRDefault="00740BF9" w:rsidP="0010423E">
      <w:pPr>
        <w:pStyle w:val="Default"/>
        <w:spacing w:line="276" w:lineRule="auto"/>
        <w:rPr>
          <w:color w:val="auto"/>
        </w:rPr>
      </w:pPr>
      <w:r w:rsidRPr="004D098F">
        <w:rPr>
          <w:color w:val="auto"/>
        </w:rPr>
        <w:t xml:space="preserve">1.7. </w:t>
      </w:r>
      <w:r w:rsidR="005926DA" w:rsidRPr="004D098F">
        <w:rPr>
          <w:color w:val="auto"/>
          <w:u w:val="single"/>
        </w:rPr>
        <w:t xml:space="preserve">Лист записи </w:t>
      </w:r>
      <w:r w:rsidRPr="004D098F">
        <w:rPr>
          <w:color w:val="auto"/>
          <w:u w:val="single"/>
        </w:rPr>
        <w:t>Един</w:t>
      </w:r>
      <w:r w:rsidR="005926DA" w:rsidRPr="004D098F">
        <w:rPr>
          <w:color w:val="auto"/>
          <w:u w:val="single"/>
        </w:rPr>
        <w:t>ого</w:t>
      </w:r>
      <w:r w:rsidRPr="004D098F">
        <w:rPr>
          <w:color w:val="auto"/>
          <w:u w:val="single"/>
        </w:rPr>
        <w:t xml:space="preserve"> государственн</w:t>
      </w:r>
      <w:r w:rsidR="005926DA" w:rsidRPr="004D098F">
        <w:rPr>
          <w:color w:val="auto"/>
          <w:u w:val="single"/>
        </w:rPr>
        <w:t>ого</w:t>
      </w:r>
      <w:r w:rsidRPr="004D098F">
        <w:rPr>
          <w:color w:val="auto"/>
          <w:u w:val="single"/>
        </w:rPr>
        <w:t xml:space="preserve"> реестр</w:t>
      </w:r>
      <w:r w:rsidR="005926DA" w:rsidRPr="004D098F">
        <w:rPr>
          <w:color w:val="auto"/>
          <w:u w:val="single"/>
        </w:rPr>
        <w:t>а</w:t>
      </w:r>
      <w:r w:rsidRPr="004D098F">
        <w:rPr>
          <w:color w:val="auto"/>
          <w:u w:val="single"/>
        </w:rPr>
        <w:t xml:space="preserve"> юридических лиц</w:t>
      </w:r>
      <w:r w:rsidR="004D098F" w:rsidRPr="004D098F">
        <w:rPr>
          <w:color w:val="auto"/>
          <w:u w:val="single"/>
        </w:rPr>
        <w:t xml:space="preserve">, </w:t>
      </w:r>
      <w:r w:rsidRPr="004D098F">
        <w:rPr>
          <w:color w:val="auto"/>
          <w:u w:val="single"/>
        </w:rPr>
        <w:t xml:space="preserve">выдан </w:t>
      </w:r>
      <w:r w:rsidR="005926DA" w:rsidRPr="004D098F">
        <w:rPr>
          <w:color w:val="auto"/>
          <w:u w:val="single"/>
        </w:rPr>
        <w:t>09</w:t>
      </w:r>
      <w:r w:rsidRPr="004D098F">
        <w:rPr>
          <w:color w:val="auto"/>
          <w:u w:val="single"/>
        </w:rPr>
        <w:t xml:space="preserve"> </w:t>
      </w:r>
      <w:r w:rsidR="005926DA" w:rsidRPr="004D098F">
        <w:rPr>
          <w:color w:val="auto"/>
          <w:u w:val="single"/>
        </w:rPr>
        <w:t xml:space="preserve">апреля  </w:t>
      </w:r>
      <w:r w:rsidRPr="004D098F">
        <w:rPr>
          <w:color w:val="auto"/>
          <w:u w:val="single"/>
        </w:rPr>
        <w:t xml:space="preserve"> 20</w:t>
      </w:r>
      <w:r w:rsidR="005926DA" w:rsidRPr="004D098F">
        <w:rPr>
          <w:color w:val="auto"/>
          <w:u w:val="single"/>
        </w:rPr>
        <w:t>14</w:t>
      </w:r>
      <w:r w:rsidRPr="004D098F">
        <w:rPr>
          <w:color w:val="auto"/>
          <w:u w:val="single"/>
        </w:rPr>
        <w:t xml:space="preserve"> г. Межрайонной </w:t>
      </w:r>
      <w:r w:rsidR="005926DA" w:rsidRPr="004D098F">
        <w:rPr>
          <w:color w:val="auto"/>
          <w:u w:val="single"/>
        </w:rPr>
        <w:t xml:space="preserve">ИФНС России </w:t>
      </w:r>
      <w:r w:rsidRPr="004D098F">
        <w:rPr>
          <w:color w:val="auto"/>
          <w:u w:val="single"/>
        </w:rPr>
        <w:t>№</w:t>
      </w:r>
      <w:r w:rsidR="004D098F" w:rsidRPr="004D098F">
        <w:rPr>
          <w:color w:val="auto"/>
          <w:u w:val="single"/>
        </w:rPr>
        <w:t xml:space="preserve"> </w:t>
      </w:r>
      <w:r w:rsidR="005926DA" w:rsidRPr="004D098F">
        <w:rPr>
          <w:color w:val="auto"/>
          <w:u w:val="single"/>
        </w:rPr>
        <w:t>1 п</w:t>
      </w:r>
      <w:r w:rsidR="004D098F" w:rsidRPr="004D098F">
        <w:rPr>
          <w:color w:val="auto"/>
          <w:u w:val="single"/>
        </w:rPr>
        <w:t xml:space="preserve">о </w:t>
      </w:r>
      <w:r w:rsidR="005926DA" w:rsidRPr="004D098F">
        <w:rPr>
          <w:color w:val="auto"/>
          <w:u w:val="single"/>
        </w:rPr>
        <w:t>Пензенской области</w:t>
      </w:r>
      <w:r w:rsidR="004D098F">
        <w:rPr>
          <w:color w:val="auto"/>
          <w:u w:val="single"/>
        </w:rPr>
        <w:t xml:space="preserve">, </w:t>
      </w:r>
      <w:r w:rsidRPr="004D098F">
        <w:rPr>
          <w:color w:val="auto"/>
          <w:u w:val="single"/>
        </w:rPr>
        <w:t xml:space="preserve">ОГРН </w:t>
      </w:r>
      <w:r w:rsidR="005926DA" w:rsidRPr="004D098F">
        <w:rPr>
          <w:color w:val="auto"/>
          <w:u w:val="single"/>
        </w:rPr>
        <w:t>1055800613879</w:t>
      </w:r>
      <w:r w:rsidRPr="004D098F">
        <w:rPr>
          <w:color w:val="auto"/>
          <w:u w:val="single"/>
        </w:rPr>
        <w:t xml:space="preserve"> </w:t>
      </w:r>
    </w:p>
    <w:p w:rsidR="00740BF9" w:rsidRPr="0017451F" w:rsidRDefault="00740BF9" w:rsidP="0010423E">
      <w:pPr>
        <w:pStyle w:val="Default"/>
        <w:spacing w:line="276" w:lineRule="auto"/>
        <w:rPr>
          <w:u w:val="single"/>
        </w:rPr>
      </w:pPr>
      <w:r w:rsidRPr="0017451F">
        <w:t xml:space="preserve">1.8. Лицензия на </w:t>
      </w:r>
      <w:proofErr w:type="gramStart"/>
      <w:r w:rsidRPr="0017451F">
        <w:t>право ведения</w:t>
      </w:r>
      <w:proofErr w:type="gramEnd"/>
      <w:r w:rsidRPr="0017451F">
        <w:t xml:space="preserve"> образовательной деятельности </w:t>
      </w:r>
      <w:r w:rsidRPr="0017451F">
        <w:rPr>
          <w:u w:val="single"/>
        </w:rPr>
        <w:t xml:space="preserve">Серия </w:t>
      </w:r>
      <w:r w:rsidR="005D5270" w:rsidRPr="0017451F">
        <w:rPr>
          <w:u w:val="single"/>
        </w:rPr>
        <w:t>58</w:t>
      </w:r>
      <w:r w:rsidRPr="0017451F">
        <w:rPr>
          <w:u w:val="single"/>
        </w:rPr>
        <w:t>Л01 №0000</w:t>
      </w:r>
      <w:r w:rsidR="005D5270" w:rsidRPr="0017451F">
        <w:rPr>
          <w:u w:val="single"/>
        </w:rPr>
        <w:t>262</w:t>
      </w:r>
      <w:r w:rsidRPr="0017451F">
        <w:rPr>
          <w:u w:val="single"/>
        </w:rPr>
        <w:t xml:space="preserve">, дата выдачи </w:t>
      </w:r>
      <w:r w:rsidR="005D5270" w:rsidRPr="0017451F">
        <w:rPr>
          <w:u w:val="single"/>
        </w:rPr>
        <w:t>03</w:t>
      </w:r>
      <w:r w:rsidRPr="0017451F">
        <w:rPr>
          <w:u w:val="single"/>
        </w:rPr>
        <w:t xml:space="preserve"> </w:t>
      </w:r>
      <w:r w:rsidR="005D5270" w:rsidRPr="0017451F">
        <w:rPr>
          <w:u w:val="single"/>
        </w:rPr>
        <w:t xml:space="preserve">декабря </w:t>
      </w:r>
      <w:r w:rsidRPr="0017451F">
        <w:rPr>
          <w:u w:val="single"/>
        </w:rPr>
        <w:t xml:space="preserve"> 201</w:t>
      </w:r>
      <w:r w:rsidR="005D5270" w:rsidRPr="0017451F">
        <w:rPr>
          <w:u w:val="single"/>
        </w:rPr>
        <w:t>3</w:t>
      </w:r>
      <w:r w:rsidRPr="0017451F">
        <w:rPr>
          <w:u w:val="single"/>
        </w:rPr>
        <w:t xml:space="preserve"> г., </w:t>
      </w:r>
      <w:r w:rsidR="005D5270" w:rsidRPr="0017451F">
        <w:rPr>
          <w:u w:val="single"/>
        </w:rPr>
        <w:t>приказ Министерства образования Пензенской области от 03 декабря 2013 года, № 1298</w:t>
      </w:r>
    </w:p>
    <w:p w:rsidR="00740BF9" w:rsidRPr="004D098F" w:rsidRDefault="00740BF9" w:rsidP="0010423E">
      <w:pPr>
        <w:pStyle w:val="Default"/>
        <w:spacing w:line="276" w:lineRule="auto"/>
        <w:rPr>
          <w:color w:val="auto"/>
          <w:u w:val="single"/>
        </w:rPr>
      </w:pPr>
      <w:r w:rsidRPr="004D098F">
        <w:rPr>
          <w:color w:val="auto"/>
        </w:rPr>
        <w:t xml:space="preserve">1.9. Свидетельство о государственной аккредитации </w:t>
      </w:r>
      <w:r w:rsidRPr="004D098F">
        <w:rPr>
          <w:color w:val="auto"/>
          <w:u w:val="single"/>
        </w:rPr>
        <w:t xml:space="preserve">№ </w:t>
      </w:r>
      <w:r w:rsidR="005926DA" w:rsidRPr="004D098F">
        <w:rPr>
          <w:color w:val="auto"/>
          <w:u w:val="single"/>
        </w:rPr>
        <w:t>6062, 06</w:t>
      </w:r>
      <w:r w:rsidRPr="004D098F">
        <w:rPr>
          <w:color w:val="auto"/>
          <w:u w:val="single"/>
        </w:rPr>
        <w:t xml:space="preserve"> </w:t>
      </w:r>
      <w:r w:rsidR="005926DA" w:rsidRPr="004D098F">
        <w:rPr>
          <w:color w:val="auto"/>
          <w:u w:val="single"/>
        </w:rPr>
        <w:t>июня</w:t>
      </w:r>
      <w:r w:rsidRPr="004D098F">
        <w:rPr>
          <w:color w:val="auto"/>
          <w:u w:val="single"/>
        </w:rPr>
        <w:t xml:space="preserve"> 201</w:t>
      </w:r>
      <w:r w:rsidR="005926DA" w:rsidRPr="004D098F">
        <w:rPr>
          <w:color w:val="auto"/>
          <w:u w:val="single"/>
        </w:rPr>
        <w:t>4</w:t>
      </w:r>
      <w:r w:rsidRPr="004D098F">
        <w:rPr>
          <w:color w:val="auto"/>
          <w:u w:val="single"/>
        </w:rPr>
        <w:t xml:space="preserve"> г., серия </w:t>
      </w:r>
      <w:r w:rsidR="005926DA" w:rsidRPr="004D098F">
        <w:rPr>
          <w:color w:val="auto"/>
          <w:u w:val="single"/>
        </w:rPr>
        <w:t>58</w:t>
      </w:r>
      <w:r w:rsidRPr="004D098F">
        <w:rPr>
          <w:color w:val="auto"/>
          <w:u w:val="single"/>
        </w:rPr>
        <w:t>А01 №</w:t>
      </w:r>
      <w:r w:rsidR="005926DA" w:rsidRPr="004D098F">
        <w:rPr>
          <w:color w:val="auto"/>
          <w:u w:val="single"/>
        </w:rPr>
        <w:t>0000248</w:t>
      </w:r>
      <w:r w:rsidRPr="004D098F">
        <w:rPr>
          <w:color w:val="auto"/>
          <w:u w:val="single"/>
        </w:rPr>
        <w:t xml:space="preserve"> действительно до </w:t>
      </w:r>
      <w:r w:rsidR="005926DA" w:rsidRPr="004D098F">
        <w:rPr>
          <w:color w:val="auto"/>
          <w:u w:val="single"/>
        </w:rPr>
        <w:t>27</w:t>
      </w:r>
      <w:r w:rsidRPr="004D098F">
        <w:rPr>
          <w:color w:val="auto"/>
          <w:u w:val="single"/>
        </w:rPr>
        <w:t xml:space="preserve"> </w:t>
      </w:r>
      <w:r w:rsidR="005926DA" w:rsidRPr="004D098F">
        <w:rPr>
          <w:color w:val="auto"/>
          <w:u w:val="single"/>
        </w:rPr>
        <w:t>декабря  2024</w:t>
      </w:r>
      <w:r w:rsidRPr="004D098F">
        <w:rPr>
          <w:color w:val="auto"/>
          <w:u w:val="single"/>
        </w:rPr>
        <w:t xml:space="preserve"> г., выдано </w:t>
      </w:r>
      <w:r w:rsidR="004D098F" w:rsidRPr="004D098F">
        <w:rPr>
          <w:color w:val="auto"/>
          <w:u w:val="single"/>
        </w:rPr>
        <w:t>министерством образования Пензенской области</w:t>
      </w:r>
    </w:p>
    <w:p w:rsidR="005D5270" w:rsidRPr="004D098F" w:rsidRDefault="00740BF9" w:rsidP="0010423E">
      <w:pPr>
        <w:pStyle w:val="Default"/>
        <w:spacing w:line="276" w:lineRule="auto"/>
        <w:rPr>
          <w:color w:val="auto"/>
          <w:u w:val="single"/>
        </w:rPr>
      </w:pPr>
      <w:r w:rsidRPr="004D098F">
        <w:rPr>
          <w:color w:val="auto"/>
        </w:rPr>
        <w:lastRenderedPageBreak/>
        <w:t>1.10. Сведения об аккредитации (год прохождения последней аккредитации, дата и номер приказа о признании ОУ аккредитованным</w:t>
      </w:r>
      <w:r w:rsidR="004D098F">
        <w:rPr>
          <w:color w:val="auto"/>
        </w:rPr>
        <w:t xml:space="preserve">) </w:t>
      </w:r>
      <w:r w:rsidR="004D098F" w:rsidRPr="004D098F">
        <w:rPr>
          <w:color w:val="auto"/>
          <w:u w:val="single"/>
        </w:rPr>
        <w:t>27 декабря 2012</w:t>
      </w:r>
      <w:r w:rsidRPr="004D098F">
        <w:rPr>
          <w:color w:val="auto"/>
          <w:u w:val="single"/>
        </w:rPr>
        <w:t xml:space="preserve"> г., приказ </w:t>
      </w:r>
      <w:r w:rsidR="004D098F" w:rsidRPr="004D098F">
        <w:rPr>
          <w:color w:val="auto"/>
          <w:u w:val="single"/>
        </w:rPr>
        <w:t xml:space="preserve">Министерства образования Пензенской области </w:t>
      </w:r>
      <w:r w:rsidRPr="004D098F">
        <w:rPr>
          <w:color w:val="auto"/>
          <w:u w:val="single"/>
        </w:rPr>
        <w:t xml:space="preserve"> от </w:t>
      </w:r>
      <w:r w:rsidR="004D098F" w:rsidRPr="004D098F">
        <w:rPr>
          <w:color w:val="auto"/>
          <w:u w:val="single"/>
        </w:rPr>
        <w:t xml:space="preserve">27 декабря </w:t>
      </w:r>
      <w:r w:rsidRPr="004D098F">
        <w:rPr>
          <w:color w:val="auto"/>
          <w:u w:val="single"/>
        </w:rPr>
        <w:t xml:space="preserve"> 201</w:t>
      </w:r>
      <w:r w:rsidR="004D098F" w:rsidRPr="004D098F">
        <w:rPr>
          <w:color w:val="auto"/>
          <w:u w:val="single"/>
        </w:rPr>
        <w:t>2</w:t>
      </w:r>
      <w:r w:rsidRPr="004D098F">
        <w:rPr>
          <w:color w:val="auto"/>
          <w:u w:val="single"/>
        </w:rPr>
        <w:t xml:space="preserve"> г. №</w:t>
      </w:r>
      <w:r w:rsidR="004D098F" w:rsidRPr="004D098F">
        <w:rPr>
          <w:color w:val="auto"/>
          <w:u w:val="single"/>
        </w:rPr>
        <w:t>1138/ЛА</w:t>
      </w:r>
    </w:p>
    <w:p w:rsidR="0017451F" w:rsidRDefault="0017451F" w:rsidP="0010423E">
      <w:pPr>
        <w:spacing w:after="0"/>
        <w:rPr>
          <w:color w:val="FF0000"/>
          <w:sz w:val="24"/>
          <w:szCs w:val="24"/>
        </w:rPr>
      </w:pPr>
    </w:p>
    <w:p w:rsidR="00373611" w:rsidRDefault="00373611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B08" w:rsidRPr="009B6B08" w:rsidRDefault="009B6B08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B08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17451F" w:rsidRPr="009B6B08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образовательного процесса </w:t>
      </w:r>
    </w:p>
    <w:p w:rsidR="0017451F" w:rsidRPr="0017451F" w:rsidRDefault="009B6B08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51F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 процесса </w:t>
      </w:r>
      <w:r w:rsidR="0017451F" w:rsidRPr="0017451F">
        <w:rPr>
          <w:rFonts w:ascii="Times New Roman" w:eastAsia="Calibri" w:hAnsi="Times New Roman" w:cs="Times New Roman"/>
          <w:sz w:val="24"/>
          <w:szCs w:val="24"/>
        </w:rPr>
        <w:t xml:space="preserve">в школе регламентируется учебным планом, годовым календарным графиком и расписанием занятий.     </w:t>
      </w:r>
    </w:p>
    <w:p w:rsidR="0017451F" w:rsidRPr="0017451F" w:rsidRDefault="009B6B08" w:rsidP="0010423E">
      <w:pPr>
        <w:spacing w:after="0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proofErr w:type="gramStart"/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r w:rsidR="0017451F" w:rsidRPr="00174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</w:t>
      </w:r>
      <w:r w:rsidR="0017451F"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федерального государственного образовательного стандарта начального общего образования (приказ </w:t>
      </w:r>
      <w:proofErr w:type="spellStart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образования") и приказа </w:t>
      </w:r>
      <w:proofErr w:type="spellStart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</w:t>
      </w:r>
      <w:proofErr w:type="gramEnd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6 октября 2009 г. № 373», приказ </w:t>
      </w:r>
      <w:proofErr w:type="spellStart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22.09.2011г., № 2357, приказ </w:t>
      </w:r>
      <w:proofErr w:type="spellStart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7451F"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1060 от 19.12.2012 г.</w:t>
      </w: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обязательной части использованы на преподавание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 федерального государственного образовательного стандарта начального общего образования.</w:t>
      </w: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 части, формируемой участниками образовательного процесса, использованы: </w:t>
      </w:r>
    </w:p>
    <w:p w:rsidR="0017451F" w:rsidRPr="0017451F" w:rsidRDefault="0017451F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преподавание учебных предметов федерального государственного образовательного стандарта начального общего образования: </w:t>
      </w: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- 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(66 часов) и литературное чтение (66 часов);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русский язык (68 часов), литературное чтение (34 часа), математика (34 часа);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русский язык (68 часов), литературное чтение (34 часа), математика (34 часа),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математика (51 час), русский язык (34 часа), литературное чтение (34 часа), информатика (17 часов).</w:t>
      </w:r>
      <w:proofErr w:type="gramEnd"/>
    </w:p>
    <w:p w:rsidR="0017451F" w:rsidRPr="0017451F" w:rsidRDefault="0017451F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реализацию региональной программы во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«Развитие речи»  по 1 часу в неделю.</w:t>
      </w:r>
    </w:p>
    <w:p w:rsidR="0017451F" w:rsidRPr="0017451F" w:rsidRDefault="0017451F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51F" w:rsidRPr="0017451F" w:rsidRDefault="0017451F" w:rsidP="0010423E">
      <w:pPr>
        <w:tabs>
          <w:tab w:val="left" w:pos="210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Федерального государственного образовательного стандарта (утвержденного приказом Министерства образования и науки РФ от 17 декабря 2010 года,  № 1897 «Об утверждении федерального государственного образовательного стандарта основного общего образования», зарегистрированного в Минюсте РФ 01 февраля 2011 г., регистрационный № 19644), Санитарно-эпидемиологических правил и нормативов Сан </w:t>
      </w:r>
      <w:proofErr w:type="spellStart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(постановление главного санитарного врача РФ от 29.12.2010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№189, зарегистрировано в Минюсте России 03.03.2011, регистрационный номер 19993), письма Департамента общего образования </w:t>
      </w:r>
      <w:proofErr w:type="spellStart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12.05.2011 г. № 03-296 «Об организации внеурочной деятельности при введении ФГОС ООО»</w:t>
      </w:r>
    </w:p>
    <w:p w:rsidR="0017451F" w:rsidRPr="0017451F" w:rsidRDefault="0017451F" w:rsidP="0010423E">
      <w:pPr>
        <w:tabs>
          <w:tab w:val="left" w:pos="210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Часы обязательной части использованы на преподавание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 федерального государственного образовательного стандарта основного общего образования.</w:t>
      </w:r>
    </w:p>
    <w:p w:rsidR="0017451F" w:rsidRPr="0017451F" w:rsidRDefault="0017451F" w:rsidP="0010423E">
      <w:pPr>
        <w:tabs>
          <w:tab w:val="left" w:pos="210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 части, формируемой участниками образовательного процесса, использованы: </w:t>
      </w:r>
    </w:p>
    <w:p w:rsidR="0017451F" w:rsidRPr="0017451F" w:rsidRDefault="0017451F" w:rsidP="0010423E">
      <w:pPr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увеличение учебных часов, предусмотренных на изучение отдельных предметов обязательной части: 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(105 часов),   литература (70 часов), технология (35 часов), обществознание (35 часов);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русский язык (105 часов),   литература (35 часов), технология (35 часов);</w:t>
      </w:r>
    </w:p>
    <w:p w:rsidR="0017451F" w:rsidRPr="0017451F" w:rsidRDefault="0017451F" w:rsidP="0010423E">
      <w:pPr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ведение курсов, обеспечивающих формирование навыков здорового образа жизни и культуры поведения: Здоровый образ жизни (35 часов), Этика (35 часов) в каждом году обучения;</w:t>
      </w:r>
    </w:p>
    <w:p w:rsidR="0017451F" w:rsidRPr="0017451F" w:rsidRDefault="0017451F" w:rsidP="0010423E">
      <w:pPr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предметы, отражающие особенности Пензенской области, ее культурных традиций: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- 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краеведение (35 часов);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Экология (35 часов),  </w:t>
      </w:r>
    </w:p>
    <w:p w:rsidR="0017451F" w:rsidRPr="0017451F" w:rsidRDefault="0017451F" w:rsidP="0010423E">
      <w:pPr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учебные занятия, обеспечивающие различные  интересы </w:t>
      </w:r>
      <w:proofErr w:type="gramStart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этнокультурные: </w:t>
      </w:r>
      <w:r w:rsidRPr="00174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- Основы православия,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национального </w:t>
      </w: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костюма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35 часов) </w:t>
      </w:r>
    </w:p>
    <w:p w:rsidR="0017451F" w:rsidRPr="0017451F" w:rsidRDefault="0017451F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 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 Федерального базисного учебного плана и примерных учебных планов образовательных учреждений Российской Федерации, реализующих программы общего образования, утвержденного приказом Министерства образования и науки РФ  от 09.03.2004 г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последующими изменениями),  а также с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регионального базисного учебного плана образовательных учреждений Пензенской области, реализующих программы общего образования, утвержденного приказом министра образования и науки Пензенской области от  19.01.2005,  №3 (с последующими изменениями).</w:t>
      </w:r>
    </w:p>
    <w:p w:rsidR="0017451F" w:rsidRPr="0017451F" w:rsidRDefault="0017451F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51F" w:rsidRPr="0017451F" w:rsidRDefault="0017451F" w:rsidP="001042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компонента образовательного учреждения используются для усиленного  изучения предметов федерального компонента учебного плана МБОУ СОШ № 8 им. П.А. </w:t>
      </w:r>
      <w:proofErr w:type="spell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Щипанова</w:t>
      </w:r>
      <w:proofErr w:type="spellEnd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Кузнецка (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Русский язык - 35 часов), для изучения предмета Этика (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по 35 часов), для ведения факультативов, спецкурсов, элективных курсов, направленных на углубление основного курса образовательных предметов (Английская грамматика, Неорганическая химия, Занимательная математика), навыков ручной умелости</w:t>
      </w:r>
      <w:proofErr w:type="gramEnd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Дизайн одежды), формирование навыков исследовательской деятельности (Познай свой организм, Программирование на языке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visual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basic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Ориентир в лабиринте закона).  </w:t>
      </w:r>
      <w:proofErr w:type="gramEnd"/>
    </w:p>
    <w:p w:rsidR="0017451F" w:rsidRPr="0017451F" w:rsidRDefault="0017451F" w:rsidP="001042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IX классе часы компонента образовательного учреждения отведены на организацию </w:t>
      </w:r>
      <w:proofErr w:type="spell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</w:t>
      </w: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представлены следующими дисциплинами: Основы выбора профиля обучения, Технология по 1 часу в неделю.</w:t>
      </w:r>
    </w:p>
    <w:p w:rsidR="0017451F" w:rsidRPr="0017451F" w:rsidRDefault="0017451F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на основании федерального базисного учебного плана образовательных учреждений Российской Федерации, реализующих программы общего образования, утвержденного приказом министра образования и науки Пензенской области от  9.03.2004,  №1312 (с последующими изменениями), а также  с учетом регионального  базисного учебного плана образовательных учреждений Пензенской области, реализующих программы общего образования, утвержденного приказом министра образования и науки Пензенской области от  19.01.2005,  №3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последующими изменениями)</w:t>
      </w:r>
    </w:p>
    <w:p w:rsidR="0017451F" w:rsidRPr="0017451F" w:rsidRDefault="0017451F" w:rsidP="001042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для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ориентирован на 2-летний нормативный срок освоения образовательных программ среднего (полного) общего образования. Учебный план среднего (полного) общего образования ориентирован на 35 учебных недель в год для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и 34 учебные недели для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по 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 педагогического совета от 28.08.14  протокол № 1.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урока - 45 минут. В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- 6-дневная учебная неделя.</w:t>
      </w:r>
    </w:p>
    <w:p w:rsidR="0017451F" w:rsidRPr="0017451F" w:rsidRDefault="0017451F" w:rsidP="0010423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45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инвариантной части распределены на изучение базовых дисциплин федерального компонента  государственного стандарта среднего (полного) образования.  </w:t>
      </w:r>
    </w:p>
    <w:p w:rsidR="0017451F" w:rsidRPr="0017451F" w:rsidRDefault="0017451F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у обучающихся экономической компетентности, часы регионального компонента использованы на ведение курса «Основы предпринимательства», а для продолжения формирования у старшеклассников потребности в здоровом образе жизни  введен курс «Основы здорового образа жизни» в объеме 69 часов за 2 учебных года.</w:t>
      </w:r>
      <w:proofErr w:type="gramEnd"/>
    </w:p>
    <w:p w:rsidR="0017451F" w:rsidRPr="0017451F" w:rsidRDefault="0017451F" w:rsidP="001042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Часы, отведенные на компонент образовательного учреждения (в объеме 552 часа за два учебных года),  используются для преподавания    учебных    предметов,    предлагаемых    образовательным учреждением (Этика – 1 час в неделю); </w:t>
      </w:r>
      <w:proofErr w:type="gramStart"/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увеличения количества часов, отведенных на преподавание базовых учебных предметов федерального компонента (Русский язык, Математика – по 1 часу в неделю)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спецкурсы и элективные курсы, которые призваны способствовать качественной подготовке выпускников к ЕГЭ (ЕГЭ на «пять», «Алгебра +: элементарная алгебра с точки зрения высшей математики», </w:t>
      </w:r>
      <w:r w:rsidRPr="0017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пороге открытий»),</w:t>
      </w:r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углублять знания  обучающихся по основным учебным дисциплинам («Молекулярная биология с основами генетики</w:t>
      </w:r>
      <w:proofErr w:type="gramEnd"/>
      <w:r w:rsidRPr="0017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селекции», «Органическая химия»).</w:t>
      </w:r>
    </w:p>
    <w:p w:rsidR="0017451F" w:rsidRDefault="0017451F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98F" w:rsidRPr="004D098F" w:rsidRDefault="009B6B08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4D098F" w:rsidRPr="004D098F">
        <w:rPr>
          <w:rFonts w:ascii="Times New Roman" w:eastAsia="Calibri" w:hAnsi="Times New Roman" w:cs="Times New Roman"/>
          <w:sz w:val="24"/>
          <w:szCs w:val="24"/>
        </w:rPr>
        <w:t>Учебный план-график</w:t>
      </w:r>
      <w:r w:rsidR="004D098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3"/>
        <w:gridCol w:w="6224"/>
      </w:tblGrid>
      <w:tr w:rsidR="004D098F" w:rsidRPr="004D098F" w:rsidTr="004D098F">
        <w:trPr>
          <w:trHeight w:val="88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года: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33 учебные недели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 xml:space="preserve">2-4 класс, 9,11 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34 учебные недели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5-8, 10 классы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35 учебных недель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01.09.14-31.10.14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10.11.14-30.12.14</w:t>
            </w:r>
          </w:p>
        </w:tc>
      </w:tr>
      <w:tr w:rsidR="004D098F" w:rsidRPr="004D098F" w:rsidTr="004D098F">
        <w:trPr>
          <w:trHeight w:val="205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12.01.15-23.03.15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01.04.5 -30.05.15</w:t>
            </w:r>
          </w:p>
        </w:tc>
      </w:tr>
      <w:tr w:rsidR="004D098F" w:rsidRPr="004D098F" w:rsidTr="004D098F">
        <w:trPr>
          <w:trHeight w:val="583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 в течение учебного года 30 дней: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8F" w:rsidRPr="004D098F" w:rsidTr="004D098F">
        <w:trPr>
          <w:trHeight w:val="205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 xml:space="preserve">Осенние каникулы 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01.11.14-09.11.14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31.12.14-11.01.15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1 классы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16.02.15-23.02.15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24.03.15-31.03.15</w:t>
            </w:r>
          </w:p>
        </w:tc>
      </w:tr>
      <w:tr w:rsidR="004D098F" w:rsidRPr="004D098F" w:rsidTr="004D098F">
        <w:trPr>
          <w:trHeight w:val="205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31.05.15-31.08.15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12447" w:type="dxa"/>
            <w:gridSpan w:val="2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учебной недели: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Шестидневная учебная неделя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Пятидневная учебная неделя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D098F" w:rsidRPr="004D098F" w:rsidTr="004D098F">
        <w:trPr>
          <w:trHeight w:val="205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звонков 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Понедельник-пятница            </w:t>
            </w: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</w:tr>
      <w:tr w:rsidR="004D098F" w:rsidRPr="004D098F" w:rsidTr="004D098F">
        <w:trPr>
          <w:trHeight w:val="205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13.55-14.10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                                 </w:t>
            </w: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</w:tr>
      <w:tr w:rsidR="004D098F" w:rsidRPr="004D098F" w:rsidTr="004D098F">
        <w:trPr>
          <w:trHeight w:val="205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</w:tc>
      </w:tr>
      <w:tr w:rsidR="004D098F" w:rsidRPr="004D098F" w:rsidTr="004D098F">
        <w:trPr>
          <w:trHeight w:val="194"/>
          <w:jc w:val="center"/>
        </w:trPr>
        <w:tc>
          <w:tcPr>
            <w:tcW w:w="6223" w:type="dxa"/>
          </w:tcPr>
          <w:p w:rsidR="004D098F" w:rsidRPr="004D098F" w:rsidRDefault="004D098F" w:rsidP="0010423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6224" w:type="dxa"/>
          </w:tcPr>
          <w:p w:rsidR="004D098F" w:rsidRPr="004D098F" w:rsidRDefault="004D098F" w:rsidP="001042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8F"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</w:tr>
    </w:tbl>
    <w:p w:rsidR="0017451F" w:rsidRPr="004D098F" w:rsidRDefault="0017451F" w:rsidP="0010423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98F" w:rsidRDefault="009B6B08" w:rsidP="0010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2.3. </w:t>
      </w:r>
      <w:r w:rsidR="004D098F" w:rsidRPr="009B6B08">
        <w:rPr>
          <w:rFonts w:ascii="Times New Roman" w:hAnsi="Times New Roman"/>
          <w:sz w:val="24"/>
          <w:szCs w:val="24"/>
          <w:lang w:eastAsia="ru-RU"/>
        </w:rPr>
        <w:t>Расписание занятий составлено в</w:t>
      </w:r>
      <w:r w:rsidR="004D098F" w:rsidRPr="009B6B08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4D098F" w:rsidRPr="009B6B08">
        <w:rPr>
          <w:rFonts w:ascii="Times New Roman" w:hAnsi="Times New Roman"/>
          <w:sz w:val="24"/>
          <w:szCs w:val="24"/>
        </w:rPr>
        <w:t>санитарно-эпидемиологическими требованиями к условиям и организации обучения в общеобразовательных учреждениях  (</w:t>
      </w:r>
      <w:r w:rsidR="004D098F" w:rsidRPr="009B6B08">
        <w:rPr>
          <w:rFonts w:ascii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29 </w:t>
      </w:r>
      <w:r w:rsidR="004D098F" w:rsidRPr="009B6B08">
        <w:rPr>
          <w:rFonts w:ascii="Times New Roman" w:hAnsi="Times New Roman"/>
          <w:sz w:val="24"/>
          <w:szCs w:val="24"/>
          <w:lang w:eastAsia="ru-RU"/>
        </w:rPr>
        <w:lastRenderedPageBreak/>
        <w:t>декабря 2010 года № 189 «Об утверждении СанПиН 2.4.2.2821-10 «Санитарно-эпидемиологические требования к условиям и организации</w:t>
      </w:r>
      <w:r w:rsidR="004D098F" w:rsidRPr="0081375E">
        <w:rPr>
          <w:rFonts w:ascii="Times New Roman" w:hAnsi="Times New Roman"/>
          <w:sz w:val="28"/>
          <w:szCs w:val="28"/>
          <w:lang w:eastAsia="ru-RU"/>
        </w:rPr>
        <w:t xml:space="preserve"> обучения в общеобразовательных учреждениях»)</w:t>
      </w:r>
      <w:r w:rsidR="004D098F">
        <w:rPr>
          <w:rFonts w:ascii="Times New Roman" w:hAnsi="Times New Roman"/>
          <w:sz w:val="28"/>
          <w:szCs w:val="28"/>
          <w:lang w:eastAsia="ru-RU"/>
        </w:rPr>
        <w:t>.</w:t>
      </w:r>
    </w:p>
    <w:p w:rsidR="00416B63" w:rsidRDefault="009B6B08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B4305C" w:rsidRPr="00B4305C">
        <w:rPr>
          <w:rFonts w:ascii="Times New Roman" w:hAnsi="Times New Roman" w:cs="Times New Roman"/>
          <w:sz w:val="24"/>
          <w:szCs w:val="24"/>
        </w:rPr>
        <w:t xml:space="preserve">Содержание образования </w:t>
      </w:r>
      <w:r w:rsidR="00B4305C">
        <w:rPr>
          <w:rFonts w:ascii="Times New Roman" w:hAnsi="Times New Roman" w:cs="Times New Roman"/>
          <w:sz w:val="24"/>
          <w:szCs w:val="24"/>
        </w:rPr>
        <w:t xml:space="preserve">определяется </w:t>
      </w:r>
    </w:p>
    <w:p w:rsidR="00416B63" w:rsidRPr="00864993" w:rsidRDefault="00416B63" w:rsidP="0010423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305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 начального общего образования, </w:t>
      </w:r>
      <w:proofErr w:type="gramStart"/>
      <w:r w:rsidR="00B4305C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="00B4305C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 МБОУ СОШ № 8 им. П.А.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города Кузнецка, протокол 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№ 1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>, от 30.08.2011, утверждено приказом от 01.09.2011 № 40-ОД</w:t>
      </w:r>
    </w:p>
    <w:p w:rsidR="00864993" w:rsidRDefault="00416B63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="00B4305C">
        <w:rPr>
          <w:rFonts w:ascii="Times New Roman" w:hAnsi="Times New Roman" w:cs="Times New Roman"/>
          <w:sz w:val="24"/>
          <w:szCs w:val="24"/>
        </w:rPr>
        <w:t>Основной образовательной программой  основного общего образования</w:t>
      </w:r>
      <w:r w:rsidR="00B4305C" w:rsidRPr="00B4305C">
        <w:rPr>
          <w:rFonts w:ascii="Times New Roman" w:hAnsi="Times New Roman" w:cs="Times New Roman"/>
          <w:sz w:val="24"/>
          <w:szCs w:val="24"/>
        </w:rPr>
        <w:t xml:space="preserve"> </w:t>
      </w:r>
      <w:r w:rsidR="00B4305C">
        <w:rPr>
          <w:rFonts w:ascii="Times New Roman" w:hAnsi="Times New Roman" w:cs="Times New Roman"/>
          <w:sz w:val="24"/>
          <w:szCs w:val="24"/>
        </w:rPr>
        <w:t xml:space="preserve">МБОУ СОШ № 8 им. П.А. </w:t>
      </w:r>
      <w:proofErr w:type="spellStart"/>
      <w:r w:rsidR="00B4305C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B4305C">
        <w:rPr>
          <w:rFonts w:ascii="Times New Roman" w:hAnsi="Times New Roman" w:cs="Times New Roman"/>
          <w:sz w:val="24"/>
          <w:szCs w:val="24"/>
        </w:rPr>
        <w:t xml:space="preserve"> города Кузнецка,  </w:t>
      </w:r>
      <w:proofErr w:type="gramStart"/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принята</w:t>
      </w:r>
      <w:proofErr w:type="gramEnd"/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заседании педагогического совета МБОУ СОШ № 8 им. П.А. </w:t>
      </w:r>
      <w:proofErr w:type="spellStart"/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>Щипанова</w:t>
      </w:r>
      <w:proofErr w:type="spellEnd"/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Кузнецка, протокол № 1 от 3</w:t>
      </w:r>
      <w:r w:rsidR="0086499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B4305C" w:rsidRPr="00B430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августа 2013 г.</w:t>
      </w:r>
      <w:r w:rsidR="00864993">
        <w:rPr>
          <w:rFonts w:ascii="Times New Roman" w:hAnsi="Times New Roman" w:cs="Times New Roman"/>
          <w:sz w:val="24"/>
          <w:szCs w:val="24"/>
        </w:rPr>
        <w:t xml:space="preserve">, утверждено приказом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993">
        <w:rPr>
          <w:rFonts w:ascii="Times New Roman" w:hAnsi="Times New Roman" w:cs="Times New Roman"/>
          <w:sz w:val="24"/>
          <w:szCs w:val="24"/>
        </w:rPr>
        <w:t>31.08.2013 г., № 33-ОД</w:t>
      </w:r>
    </w:p>
    <w:p w:rsidR="00416B63" w:rsidRPr="00864993" w:rsidRDefault="00864993" w:rsidP="0010423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6B63">
        <w:rPr>
          <w:rFonts w:ascii="Times New Roman" w:hAnsi="Times New Roman" w:cs="Times New Roman"/>
          <w:sz w:val="24"/>
          <w:szCs w:val="24"/>
        </w:rPr>
        <w:t>О</w:t>
      </w:r>
      <w:r w:rsidR="00B4305C">
        <w:rPr>
          <w:rFonts w:ascii="Times New Roman" w:hAnsi="Times New Roman" w:cs="Times New Roman"/>
          <w:sz w:val="24"/>
          <w:szCs w:val="24"/>
        </w:rPr>
        <w:t>бразовательной программой основного общего образования</w:t>
      </w:r>
      <w:r w:rsidR="00416B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16B63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="00416B63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 МБОУ СШ № 8 им. П.А. </w:t>
      </w:r>
      <w:proofErr w:type="spellStart"/>
      <w:r w:rsidR="00416B63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416B63">
        <w:rPr>
          <w:rFonts w:ascii="Times New Roman" w:hAnsi="Times New Roman" w:cs="Times New Roman"/>
          <w:sz w:val="24"/>
          <w:szCs w:val="24"/>
        </w:rPr>
        <w:t xml:space="preserve"> города Кузнецка,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30.08.2011 г.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утверждено приказом от 01.09.011 № 40-ОД</w:t>
      </w:r>
      <w:r w:rsidR="00416B6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5270" w:rsidRDefault="00416B63" w:rsidP="0010423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16B63">
        <w:rPr>
          <w:rFonts w:ascii="Times New Roman" w:hAnsi="Times New Roman" w:cs="Times New Roman"/>
          <w:sz w:val="24"/>
          <w:szCs w:val="24"/>
        </w:rPr>
        <w:t xml:space="preserve">бразовательной программой среднего полного общего образования, </w:t>
      </w:r>
      <w:proofErr w:type="gramStart"/>
      <w:r w:rsidRPr="00416B63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416B63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 МБОУ СОШ № 8 им. П.А. </w:t>
      </w:r>
      <w:proofErr w:type="spellStart"/>
      <w:r w:rsidRPr="00416B63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416B63">
        <w:rPr>
          <w:rFonts w:ascii="Times New Roman" w:hAnsi="Times New Roman" w:cs="Times New Roman"/>
          <w:sz w:val="24"/>
          <w:szCs w:val="24"/>
        </w:rPr>
        <w:t xml:space="preserve"> города Кузнецка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30.08.2011 г.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утверждено приказом от 01.09.011 № 40-ОД</w:t>
      </w:r>
    </w:p>
    <w:p w:rsidR="00416B63" w:rsidRPr="00830F8E" w:rsidRDefault="00416B63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0F8E">
        <w:rPr>
          <w:rFonts w:ascii="Times New Roman" w:hAnsi="Times New Roman" w:cs="Times New Roman"/>
          <w:sz w:val="24"/>
          <w:szCs w:val="24"/>
        </w:rPr>
        <w:t>- Рабочими программами по всем предметам учебного плана (приложение № 1)</w:t>
      </w:r>
    </w:p>
    <w:p w:rsidR="00416B63" w:rsidRPr="00864993" w:rsidRDefault="009B6B08" w:rsidP="0010423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830F8E" w:rsidRPr="00830F8E">
        <w:rPr>
          <w:rFonts w:ascii="Times New Roman" w:hAnsi="Times New Roman" w:cs="Times New Roman"/>
          <w:sz w:val="24"/>
          <w:szCs w:val="24"/>
        </w:rPr>
        <w:t>Трудовые отношения с сотрудниками регламентируются трудовым договором (эффективным контрактом), коллект</w:t>
      </w:r>
      <w:r w:rsidR="00830F8E">
        <w:rPr>
          <w:rFonts w:ascii="Times New Roman" w:hAnsi="Times New Roman" w:cs="Times New Roman"/>
          <w:sz w:val="24"/>
          <w:szCs w:val="24"/>
        </w:rPr>
        <w:t>ивным договором</w:t>
      </w:r>
      <w:r w:rsidR="00830F8E" w:rsidRPr="00830F8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30F8E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4993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 22.12.2011 г., общим собранием трудового коллектива, протокол № 2, утверждено 22.12.2011 г., приказ </w:t>
      </w:r>
      <w:r w:rsidR="00864993">
        <w:rPr>
          <w:rFonts w:ascii="Times New Roman" w:hAnsi="Times New Roman" w:cs="Times New Roman"/>
          <w:color w:val="C00000"/>
          <w:sz w:val="24"/>
          <w:szCs w:val="24"/>
        </w:rPr>
        <w:t>№</w:t>
      </w:r>
      <w:proofErr w:type="gramStart"/>
      <w:r w:rsidR="00864993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830F8E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="00830F8E" w:rsidRPr="00864993">
        <w:rPr>
          <w:rFonts w:ascii="Times New Roman" w:hAnsi="Times New Roman" w:cs="Times New Roman"/>
          <w:color w:val="000000" w:themeColor="text1"/>
          <w:sz w:val="24"/>
          <w:szCs w:val="24"/>
        </w:rPr>
        <w:t>, правилами в</w:t>
      </w:r>
      <w:r w:rsidR="00864993">
        <w:rPr>
          <w:rFonts w:ascii="Times New Roman" w:hAnsi="Times New Roman" w:cs="Times New Roman"/>
          <w:color w:val="000000" w:themeColor="text1"/>
          <w:sz w:val="24"/>
          <w:szCs w:val="24"/>
        </w:rPr>
        <w:t>нутреннего трудового распорядка, утверждены  06.09.2013 г.</w:t>
      </w:r>
      <w:r w:rsidR="002930EC">
        <w:rPr>
          <w:rFonts w:ascii="Times New Roman" w:hAnsi="Times New Roman" w:cs="Times New Roman"/>
          <w:color w:val="000000" w:themeColor="text1"/>
          <w:sz w:val="24"/>
          <w:szCs w:val="24"/>
        </w:rPr>
        <w:t>, приказ № 47б – ОД.</w:t>
      </w:r>
    </w:p>
    <w:p w:rsidR="00830F8E" w:rsidRDefault="00830F8E" w:rsidP="0010423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830F8E" w:rsidRPr="00830F8E" w:rsidRDefault="00830F8E" w:rsidP="001042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F8E">
        <w:rPr>
          <w:rFonts w:ascii="Times New Roman" w:hAnsi="Times New Roman" w:cs="Times New Roman"/>
          <w:b/>
          <w:sz w:val="24"/>
          <w:szCs w:val="24"/>
        </w:rPr>
        <w:t xml:space="preserve">3. Система управления МБОУ СОШ № 8 им. П.А. </w:t>
      </w:r>
      <w:proofErr w:type="spellStart"/>
      <w:r w:rsidRPr="00830F8E">
        <w:rPr>
          <w:rFonts w:ascii="Times New Roman" w:hAnsi="Times New Roman" w:cs="Times New Roman"/>
          <w:b/>
          <w:sz w:val="24"/>
          <w:szCs w:val="24"/>
        </w:rPr>
        <w:t>Щипанова</w:t>
      </w:r>
      <w:proofErr w:type="spellEnd"/>
      <w:r w:rsidRPr="00830F8E">
        <w:rPr>
          <w:rFonts w:ascii="Times New Roman" w:hAnsi="Times New Roman" w:cs="Times New Roman"/>
          <w:b/>
          <w:sz w:val="24"/>
          <w:szCs w:val="24"/>
        </w:rPr>
        <w:t xml:space="preserve"> города Кузнецка</w:t>
      </w:r>
    </w:p>
    <w:p w:rsidR="00373611" w:rsidRPr="00373611" w:rsidRDefault="00830F8E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611" w:rsidRPr="00373611"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законодательством Российской Федерации и настоящим Уставом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</w:t>
      </w:r>
    </w:p>
    <w:p w:rsidR="00373611" w:rsidRPr="00373611" w:rsidRDefault="00373611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611">
        <w:rPr>
          <w:rFonts w:ascii="Times New Roman" w:hAnsi="Times New Roman" w:cs="Times New Roman"/>
          <w:sz w:val="24"/>
          <w:szCs w:val="24"/>
        </w:rPr>
        <w:t>Основными формами самоуправления в Школе являются Общее собрание трудового коллектива, Совет Школы, Попечительский совет, Педагогический совет, Совет отцов.</w:t>
      </w:r>
    </w:p>
    <w:p w:rsidR="00373611" w:rsidRPr="00373611" w:rsidRDefault="00373611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611">
        <w:rPr>
          <w:rFonts w:ascii="Times New Roman" w:hAnsi="Times New Roman" w:cs="Times New Roman"/>
          <w:sz w:val="24"/>
          <w:szCs w:val="24"/>
        </w:rPr>
        <w:t xml:space="preserve">Высшим органом самоуправления Школы является Общее собрание трудового коллектива. Трудовой коллектив составляют все работники Школы. Полномочия трудового коллектива Школы осуществляются Общим собранием членов трудового коллектива. </w:t>
      </w:r>
    </w:p>
    <w:p w:rsidR="00373611" w:rsidRDefault="00373611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F7C" w:rsidRDefault="00A30F7C" w:rsidP="001042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A09" w:rsidRDefault="00453A09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br w:type="page"/>
      </w:r>
    </w:p>
    <w:p w:rsidR="00453A09" w:rsidRDefault="00453A09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53A09" w:rsidRDefault="00453A09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A30F7C" w:rsidRPr="00A30F7C" w:rsidRDefault="003829BC" w:rsidP="0010423E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E420B" wp14:editId="48D895B5">
                <wp:simplePos x="0" y="0"/>
                <wp:positionH relativeFrom="column">
                  <wp:posOffset>3480435</wp:posOffset>
                </wp:positionH>
                <wp:positionV relativeFrom="paragraph">
                  <wp:posOffset>180975</wp:posOffset>
                </wp:positionV>
                <wp:extent cx="1905000" cy="304800"/>
                <wp:effectExtent l="0" t="0" r="19050" b="19050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flowChartProcess">
                          <a:avLst/>
                        </a:prstGeom>
                        <a:solidFill>
                          <a:srgbClr val="0099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/>
                                <w:b/>
                                <w:bCs/>
                                <w:sz w:val="26"/>
                                <w:szCs w:val="26"/>
                              </w:rPr>
                              <w:t>СОВЕТ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ШКОЛЫ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left:0;text-align:left;margin-left:274.05pt;margin-top:14.25pt;width:15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" fillcolor="#09f" strokecolor="blue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/>
                          <w:b/>
                          <w:bCs/>
                          <w:sz w:val="26"/>
                          <w:szCs w:val="26"/>
                        </w:rPr>
                        <w:t>СОВЕТ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ШКОЛЫ</w:t>
                      </w:r>
                    </w:p>
                  </w:txbxContent>
                </v:textbox>
              </v:shape>
            </w:pict>
          </mc:Fallback>
        </mc:AlternateContent>
      </w:r>
      <w:r w:rsidR="00453A0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7264F0" wp14:editId="2F9723FB">
                <wp:simplePos x="0" y="0"/>
                <wp:positionH relativeFrom="column">
                  <wp:posOffset>3385185</wp:posOffset>
                </wp:positionH>
                <wp:positionV relativeFrom="paragraph">
                  <wp:posOffset>-254000</wp:posOffset>
                </wp:positionV>
                <wp:extent cx="2326640" cy="3143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26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3A09" w:rsidRDefault="00453A09" w:rsidP="00453A09">
                            <w:pPr>
                              <w:pStyle w:val="7"/>
                              <w:widowControl w:val="0"/>
                              <w:rPr>
                                <w:rFonts w:ascii="Times New Roman" w:hAnsi="Times New Roman"/>
                                <w:color w:val="0000FF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Управление школоЙ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66.55pt;margin-top:-20pt;width:183.2pt;height:2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" filled="f" stroked="f" strokecolor="black [0]" strokeweight="0" insetpen="t">
                <o:lock v:ext="edit" shapetype="t"/>
                <v:textbox inset="2.85pt,2.85pt,2.85pt,2.85pt">
                  <w:txbxContent>
                    <w:p w:rsidR="00453A09" w:rsidRDefault="00453A09" w:rsidP="00453A09">
                      <w:pPr>
                        <w:pStyle w:val="7"/>
                        <w:widowControl w:val="0"/>
                        <w:rPr>
                          <w:rFonts w:ascii="Times New Roman" w:hAnsi="Times New Roman"/>
                          <w:color w:val="0000FF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color w:val="0000FF"/>
                          <w:sz w:val="28"/>
                          <w:szCs w:val="28"/>
                          <w14:ligatures w14:val="none"/>
                        </w:rPr>
                        <w:t>Управление школоЙ</w:t>
                      </w:r>
                    </w:p>
                  </w:txbxContent>
                </v:textbox>
              </v:shape>
            </w:pict>
          </mc:Fallback>
        </mc:AlternateContent>
      </w:r>
    </w:p>
    <w:p w:rsidR="00830F8E" w:rsidRPr="00373611" w:rsidRDefault="00E42F16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132079</wp:posOffset>
                </wp:positionV>
                <wp:extent cx="581025" cy="1743075"/>
                <wp:effectExtent l="0" t="0" r="666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743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424.05pt;margin-top:10.4pt;width:45.75pt;height:13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132079</wp:posOffset>
                </wp:positionV>
                <wp:extent cx="647700" cy="942975"/>
                <wp:effectExtent l="0" t="0" r="7620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424.05pt;margin-top:10.4pt;width:51pt;height:7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132080</wp:posOffset>
                </wp:positionV>
                <wp:extent cx="885825" cy="276225"/>
                <wp:effectExtent l="0" t="0" r="85725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424.05pt;margin-top:10.4pt;width:69.75pt;height:2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5385434</wp:posOffset>
                </wp:positionH>
                <wp:positionV relativeFrom="paragraph">
                  <wp:posOffset>132080</wp:posOffset>
                </wp:positionV>
                <wp:extent cx="3343275" cy="276225"/>
                <wp:effectExtent l="0" t="0" r="85725" b="1047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424.05pt;margin-top:10.4pt;width:263.25pt;height:21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132080</wp:posOffset>
                </wp:positionV>
                <wp:extent cx="1219200" cy="323850"/>
                <wp:effectExtent l="19050" t="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78.05pt;margin-top:10.4pt;width:96pt;height:25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453A09" w:rsidRDefault="00E42F16" w:rsidP="00453A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83185</wp:posOffset>
                </wp:positionV>
                <wp:extent cx="57150" cy="885825"/>
                <wp:effectExtent l="38100" t="0" r="57150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885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349.8pt;margin-top:6.55pt;width:4.5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83185</wp:posOffset>
                </wp:positionV>
                <wp:extent cx="847725" cy="638175"/>
                <wp:effectExtent l="38100" t="0" r="285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32.8pt;margin-top:6.55pt;width:66.75pt;height:50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453A09" w:rsidRDefault="00E42F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2091055</wp:posOffset>
                </wp:positionV>
                <wp:extent cx="0" cy="21907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232.8pt;margin-top:164.65pt;width:0;height:17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1538605</wp:posOffset>
                </wp:positionV>
                <wp:extent cx="9525" cy="247650"/>
                <wp:effectExtent l="76200" t="0" r="66675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93.55pt;margin-top:121.15pt;width:.75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1003300</wp:posOffset>
                </wp:positionV>
                <wp:extent cx="0" cy="230505"/>
                <wp:effectExtent l="95250" t="0" r="57150" b="5524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322.05pt;margin-top:79pt;width:0;height:18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5711825</wp:posOffset>
                </wp:positionH>
                <wp:positionV relativeFrom="paragraph">
                  <wp:posOffset>1595755</wp:posOffset>
                </wp:positionV>
                <wp:extent cx="187960" cy="152400"/>
                <wp:effectExtent l="38100" t="0" r="2159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6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449.75pt;margin-top:125.65pt;width:14.8pt;height:12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039E9B" wp14:editId="7AE87E44">
                <wp:simplePos x="0" y="0"/>
                <wp:positionH relativeFrom="column">
                  <wp:posOffset>4445000</wp:posOffset>
                </wp:positionH>
                <wp:positionV relativeFrom="paragraph">
                  <wp:posOffset>1643380</wp:posOffset>
                </wp:positionV>
                <wp:extent cx="1266825" cy="304800"/>
                <wp:effectExtent l="0" t="0" r="28575" b="1905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0480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Сектор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правопорядка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28" type="#_x0000_t109" style="position:absolute;margin-left:350pt;margin-top:129.4pt;width:99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" fillcolor="yellow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Сектор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правопорядка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72A8A5" wp14:editId="35BC9C61">
                <wp:simplePos x="0" y="0"/>
                <wp:positionH relativeFrom="column">
                  <wp:posOffset>7630160</wp:posOffset>
                </wp:positionH>
                <wp:positionV relativeFrom="paragraph">
                  <wp:posOffset>1538605</wp:posOffset>
                </wp:positionV>
                <wp:extent cx="365125" cy="0"/>
                <wp:effectExtent l="0" t="76200" r="15875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600.8pt;margin-top:121.15pt;width:28.7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C8184C" wp14:editId="5A58D407">
                <wp:simplePos x="0" y="0"/>
                <wp:positionH relativeFrom="column">
                  <wp:posOffset>7995285</wp:posOffset>
                </wp:positionH>
                <wp:positionV relativeFrom="paragraph">
                  <wp:posOffset>1443355</wp:posOffset>
                </wp:positionV>
                <wp:extent cx="1162050" cy="295275"/>
                <wp:effectExtent l="0" t="0" r="19050" b="2857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9527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Досуговый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сектор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" o:spid="_x0000_s1029" type="#_x0000_t109" style="position:absolute;margin-left:629.55pt;margin-top:113.65pt;width:91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" fillcolor="yellow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Досуговый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сектор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CB0822" wp14:editId="3403AFEF">
                <wp:simplePos x="0" y="0"/>
                <wp:positionH relativeFrom="column">
                  <wp:posOffset>6890385</wp:posOffset>
                </wp:positionH>
                <wp:positionV relativeFrom="paragraph">
                  <wp:posOffset>1748155</wp:posOffset>
                </wp:positionV>
                <wp:extent cx="19050" cy="228600"/>
                <wp:effectExtent l="7620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542.55pt;margin-top:137.65pt;width:1.5pt;height:18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81246A" wp14:editId="515EC003">
                <wp:simplePos x="0" y="0"/>
                <wp:positionH relativeFrom="column">
                  <wp:posOffset>7157085</wp:posOffset>
                </wp:positionH>
                <wp:positionV relativeFrom="paragraph">
                  <wp:posOffset>1748155</wp:posOffset>
                </wp:positionV>
                <wp:extent cx="762000" cy="238125"/>
                <wp:effectExtent l="0" t="0" r="76200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563.55pt;margin-top:137.65pt;width:60pt;height:1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91433" wp14:editId="0088AB98">
                <wp:simplePos x="0" y="0"/>
                <wp:positionH relativeFrom="column">
                  <wp:posOffset>5899785</wp:posOffset>
                </wp:positionH>
                <wp:positionV relativeFrom="paragraph">
                  <wp:posOffset>1464310</wp:posOffset>
                </wp:positionV>
                <wp:extent cx="1730375" cy="276225"/>
                <wp:effectExtent l="0" t="0" r="22225" b="28575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0375" cy="276225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szCs w:val="16"/>
                              </w:rPr>
                              <w:t>старшеклассников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30" type="#_x0000_t109" style="position:absolute;margin-left:464.55pt;margin-top:115.3pt;width:136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" fillcolor="#3c3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szCs w:val="16"/>
                        </w:rPr>
                        <w:t>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2B8923" wp14:editId="1F38CFEC">
                <wp:simplePos x="0" y="0"/>
                <wp:positionH relativeFrom="column">
                  <wp:posOffset>5823585</wp:posOffset>
                </wp:positionH>
                <wp:positionV relativeFrom="paragraph">
                  <wp:posOffset>1748155</wp:posOffset>
                </wp:positionV>
                <wp:extent cx="828675" cy="238125"/>
                <wp:effectExtent l="38100" t="0" r="28575" b="857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458.55pt;margin-top:137.65pt;width:65.25pt;height:18.7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B6230B" w:rsidRP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8D454B" wp14:editId="03A84B6B">
                <wp:simplePos x="0" y="0"/>
                <wp:positionH relativeFrom="column">
                  <wp:posOffset>1337310</wp:posOffset>
                </wp:positionH>
                <wp:positionV relativeFrom="paragraph">
                  <wp:posOffset>2310130</wp:posOffset>
                </wp:positionV>
                <wp:extent cx="2333625" cy="304800"/>
                <wp:effectExtent l="0" t="0" r="28575" b="19050"/>
                <wp:wrapNone/>
                <wp:docPr id="26" name="Блок-схема: процесс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04800"/>
                        </a:xfrm>
                        <a:prstGeom prst="flowChartProcess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0B" w:rsidRDefault="00B6230B" w:rsidP="00B6230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Предметные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методические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объединения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6" o:spid="_x0000_s1031" type="#_x0000_t109" style="position:absolute;margin-left:105.3pt;margin-top:181.9pt;width:183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" fillcolor="#c3d69b">
                <v:textbox inset="1.72719mm,.86361mm,1.72719mm,.86361mm">
                  <w:txbxContent>
                    <w:p w:rsidR="00B6230B" w:rsidRDefault="00B6230B" w:rsidP="00B6230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Предметные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методические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объединения</w:t>
                      </w:r>
                    </w:p>
                  </w:txbxContent>
                </v:textbox>
              </v:shape>
            </w:pict>
          </mc:Fallback>
        </mc:AlternateContent>
      </w:r>
      <w:r w:rsidR="00B6230B" w:rsidRP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61F8B9" wp14:editId="4B8FBB88">
                <wp:simplePos x="0" y="0"/>
                <wp:positionH relativeFrom="column">
                  <wp:posOffset>2261235</wp:posOffset>
                </wp:positionH>
                <wp:positionV relativeFrom="paragraph">
                  <wp:posOffset>1786255</wp:posOffset>
                </wp:positionV>
                <wp:extent cx="1952625" cy="304800"/>
                <wp:effectExtent l="0" t="0" r="28575" b="1905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04800"/>
                        </a:xfrm>
                        <a:prstGeom prst="flowChartProcess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30B" w:rsidRDefault="00B6230B" w:rsidP="00B6230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Методическая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служба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2" type="#_x0000_t109" style="position:absolute;margin-left:178.05pt;margin-top:140.65pt;width:153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" fillcolor="#c3d69b">
                <v:textbox inset="1.72719mm,.86361mm,1.72719mm,.86361mm">
                  <w:txbxContent>
                    <w:p w:rsidR="00B6230B" w:rsidRDefault="00B6230B" w:rsidP="00B6230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Методическая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служба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A2094" wp14:editId="5960B53E">
                <wp:simplePos x="0" y="0"/>
                <wp:positionH relativeFrom="column">
                  <wp:posOffset>2956560</wp:posOffset>
                </wp:positionH>
                <wp:positionV relativeFrom="paragraph">
                  <wp:posOffset>1233805</wp:posOffset>
                </wp:positionV>
                <wp:extent cx="1952625" cy="304800"/>
                <wp:effectExtent l="0" t="0" r="28575" b="19050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0480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Малый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педсовет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30" type="#_x0000_t109" style="position:absolute;margin-left:232.8pt;margin-top:97.15pt;width:153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" fillcolor="#c2d69b [1942]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Малый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педсовет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F26902" wp14:editId="6AB32F17">
                <wp:simplePos x="0" y="0"/>
                <wp:positionH relativeFrom="column">
                  <wp:posOffset>7461885</wp:posOffset>
                </wp:positionH>
                <wp:positionV relativeFrom="paragraph">
                  <wp:posOffset>1986280</wp:posOffset>
                </wp:positionV>
                <wp:extent cx="1419225" cy="323850"/>
                <wp:effectExtent l="0" t="0" r="28575" b="1905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Сектор труда и заботы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4" type="#_x0000_t109" style="position:absolute;margin-left:587.55pt;margin-top:156.4pt;width:111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" fillcolor="yellow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Сектор труда и заботы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227C7D" wp14:editId="010EC046">
                <wp:simplePos x="0" y="0"/>
                <wp:positionH relativeFrom="column">
                  <wp:posOffset>5118735</wp:posOffset>
                </wp:positionH>
                <wp:positionV relativeFrom="paragraph">
                  <wp:posOffset>1986280</wp:posOffset>
                </wp:positionV>
                <wp:extent cx="1152525" cy="323850"/>
                <wp:effectExtent l="0" t="0" r="28575" b="1905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2385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Школьные СМИ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35" type="#_x0000_t109" style="position:absolute;margin-left:403.05pt;margin-top:156.4pt;width:90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" fillcolor="yellow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Школьные СМИ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F2F075" wp14:editId="5BFF86BB">
                <wp:simplePos x="0" y="0"/>
                <wp:positionH relativeFrom="column">
                  <wp:posOffset>6356985</wp:posOffset>
                </wp:positionH>
                <wp:positionV relativeFrom="paragraph">
                  <wp:posOffset>1976755</wp:posOffset>
                </wp:positionV>
                <wp:extent cx="976630" cy="323850"/>
                <wp:effectExtent l="0" t="0" r="13970" b="19050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23850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Учебный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сектор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" o:spid="_x0000_s1036" type="#_x0000_t109" style="position:absolute;margin-left:500.55pt;margin-top:155.65pt;width:76.9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" fillcolor="yellow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Учебный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сектор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08B2F" wp14:editId="65488B19">
                <wp:simplePos x="0" y="0"/>
                <wp:positionH relativeFrom="column">
                  <wp:posOffset>7995285</wp:posOffset>
                </wp:positionH>
                <wp:positionV relativeFrom="paragraph">
                  <wp:posOffset>635</wp:posOffset>
                </wp:positionV>
                <wp:extent cx="1562100" cy="304800"/>
                <wp:effectExtent l="0" t="0" r="19050" b="1905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Ассоциация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szCs w:val="16"/>
                              </w:rPr>
                              <w:t>выпускников</w:t>
                            </w:r>
                          </w:p>
                          <w:p w:rsidR="00453A09" w:rsidRDefault="00453A09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37" type="#_x0000_t109" style="position:absolute;margin-left:629.55pt;margin-top:.05pt;width:123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" fillcolor="#3c3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Ассоциация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szCs w:val="16"/>
                        </w:rPr>
                        <w:t>выпускников</w:t>
                      </w:r>
                    </w:p>
                    <w:p w:rsidR="00453A09" w:rsidRDefault="00453A09" w:rsidP="00453A09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D3632" wp14:editId="34E4D629">
                <wp:simplePos x="0" y="0"/>
                <wp:positionH relativeFrom="column">
                  <wp:posOffset>5899785</wp:posOffset>
                </wp:positionH>
                <wp:positionV relativeFrom="paragraph">
                  <wp:posOffset>5080</wp:posOffset>
                </wp:positionV>
                <wp:extent cx="1676400" cy="417195"/>
                <wp:effectExtent l="0" t="0" r="19050" b="20955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17195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  <w:szCs w:val="16"/>
                              </w:rPr>
                              <w:t>общественности</w:t>
                            </w:r>
                          </w:p>
                          <w:p w:rsidR="00453A09" w:rsidRDefault="00453A09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038" type="#_x0000_t109" style="position:absolute;margin-left:464.55pt;margin-top:.4pt;width:132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" fillcolor="#3c3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  <w:szCs w:val="16"/>
                        </w:rPr>
                        <w:t>общественности</w:t>
                      </w:r>
                    </w:p>
                    <w:p w:rsidR="00453A09" w:rsidRDefault="00453A09" w:rsidP="00453A09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E4DF91" wp14:editId="44616B62">
                <wp:simplePos x="0" y="0"/>
                <wp:positionH relativeFrom="column">
                  <wp:posOffset>5899785</wp:posOffset>
                </wp:positionH>
                <wp:positionV relativeFrom="paragraph">
                  <wp:posOffset>670560</wp:posOffset>
                </wp:positionV>
                <wp:extent cx="1676400" cy="490220"/>
                <wp:effectExtent l="0" t="0" r="19050" b="2413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90220"/>
                        </a:xfrm>
                        <a:prstGeom prst="flowChartProcess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Школьный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родительский</w:t>
                            </w:r>
                          </w:p>
                          <w:p w:rsidR="00453A09" w:rsidRDefault="00453A09" w:rsidP="00453A0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комитет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9" type="#_x0000_t109" style="position:absolute;margin-left:464.55pt;margin-top:52.8pt;width:132pt;height:3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" fillcolor="#3c3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Школьный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родительский</w:t>
                      </w:r>
                    </w:p>
                    <w:p w:rsidR="00453A09" w:rsidRDefault="00453A09" w:rsidP="00453A09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комитет</w:t>
                      </w:r>
                    </w:p>
                  </w:txbxContent>
                </v:textbox>
              </v:shape>
            </w:pict>
          </mc:Fallback>
        </mc:AlternateContent>
      </w:r>
      <w:r w:rsidR="00B623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160CC" wp14:editId="7ACB6CEA">
                <wp:simplePos x="0" y="0"/>
                <wp:positionH relativeFrom="column">
                  <wp:posOffset>3432810</wp:posOffset>
                </wp:positionH>
                <wp:positionV relativeFrom="paragraph">
                  <wp:posOffset>767080</wp:posOffset>
                </wp:positionV>
                <wp:extent cx="1952625" cy="236220"/>
                <wp:effectExtent l="0" t="0" r="28575" b="11430"/>
                <wp:wrapNone/>
                <wp:docPr id="10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622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B6230B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Педагогический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0" o:spid="_x0000_s1042" type="#_x0000_t109" style="position:absolute;margin-left:270.3pt;margin-top:60.4pt;width:153.7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" fillcolor="#c2d69b [1942]">
                <v:textbox inset="1.72719mm,.86361mm,1.72719mm,.86361mm">
                  <w:txbxContent>
                    <w:p w:rsidR="00453A09" w:rsidRDefault="00B6230B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Педагогиче</w:t>
                      </w:r>
                      <w:bookmarkStart w:id="1" w:name="_GoBack"/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ский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53A0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A0BB3" wp14:editId="125F85A8">
                <wp:simplePos x="0" y="0"/>
                <wp:positionH relativeFrom="column">
                  <wp:posOffset>603885</wp:posOffset>
                </wp:positionH>
                <wp:positionV relativeFrom="paragraph">
                  <wp:posOffset>519430</wp:posOffset>
                </wp:positionV>
                <wp:extent cx="2628900" cy="247650"/>
                <wp:effectExtent l="0" t="0" r="19050" b="1905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47650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«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Мудрость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бабушки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дедушки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53A09" w:rsidRDefault="00453A09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4" type="#_x0000_t109" style="position:absolute;margin-left:47.55pt;margin-top:40.9pt;width:20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" fillcolor="#f60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«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Мудрость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»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бабушки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дедушки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:rsidR="00453A09" w:rsidRDefault="00453A09" w:rsidP="00453A09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53A0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73746" wp14:editId="45306FF1">
                <wp:simplePos x="0" y="0"/>
                <wp:positionH relativeFrom="column">
                  <wp:posOffset>1137285</wp:posOffset>
                </wp:positionH>
                <wp:positionV relativeFrom="paragraph">
                  <wp:posOffset>52705</wp:posOffset>
                </wp:positionV>
                <wp:extent cx="1993265" cy="257175"/>
                <wp:effectExtent l="0" t="0" r="26035" b="28575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257175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09" w:rsidRDefault="00453A09" w:rsidP="00453A0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Совет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«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Строгость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sz w:val="16"/>
                                <w:szCs w:val="16"/>
                              </w:rPr>
                              <w:t>папы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53A09" w:rsidRDefault="00453A09" w:rsidP="00453A09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45" type="#_x0000_t109" style="position:absolute;margin-left:89.55pt;margin-top:4.15pt;width:156.9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" fillcolor="#f60">
                <v:textbox inset="1.72719mm,.86361mm,1.72719mm,.86361mm">
                  <w:txbxContent>
                    <w:p w:rsidR="00453A09" w:rsidRDefault="00453A09" w:rsidP="00453A09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Совет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«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Строгость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»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Arial"/>
                          <w:b/>
                          <w:bCs/>
                          <w:sz w:val="16"/>
                          <w:szCs w:val="16"/>
                        </w:rPr>
                        <w:t>папы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:rsidR="00453A09" w:rsidRDefault="00453A09" w:rsidP="00453A09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53A09">
        <w:rPr>
          <w:rFonts w:ascii="Times New Roman" w:hAnsi="Times New Roman" w:cs="Times New Roman"/>
          <w:sz w:val="24"/>
          <w:szCs w:val="24"/>
        </w:rPr>
        <w:br w:type="page"/>
      </w:r>
    </w:p>
    <w:p w:rsidR="00416B63" w:rsidRDefault="00A30F7C" w:rsidP="00453A0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Грамотно выстроенная система управления школой, взаимодействие социальных и медицинских служб  позволяет иметь достаточно высокое качес</w:t>
      </w:r>
      <w:r w:rsidR="000B0988">
        <w:rPr>
          <w:rFonts w:ascii="Times New Roman" w:hAnsi="Times New Roman" w:cs="Times New Roman"/>
          <w:sz w:val="24"/>
          <w:szCs w:val="24"/>
        </w:rPr>
        <w:t xml:space="preserve">тво знаний обучающихся, отсутствие неуспевающих детей, низкий процент </w:t>
      </w:r>
      <w:r>
        <w:rPr>
          <w:rFonts w:ascii="Times New Roman" w:hAnsi="Times New Roman" w:cs="Times New Roman"/>
          <w:sz w:val="24"/>
          <w:szCs w:val="24"/>
        </w:rPr>
        <w:t xml:space="preserve"> школьников, стоящих на учете в городской инспекции по делам </w:t>
      </w:r>
      <w:r w:rsidR="000B098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есовершеннолетних,   стабильные показатели здоровья, высокий процент охвата школьников горячим </w:t>
      </w:r>
      <w:r w:rsidRPr="0007150A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07150A" w:rsidRPr="0007150A">
        <w:rPr>
          <w:rFonts w:ascii="Times New Roman" w:hAnsi="Times New Roman" w:cs="Times New Roman"/>
          <w:sz w:val="24"/>
          <w:szCs w:val="24"/>
        </w:rPr>
        <w:t>(96</w:t>
      </w:r>
      <w:r w:rsidRPr="0007150A">
        <w:rPr>
          <w:rFonts w:ascii="Times New Roman" w:hAnsi="Times New Roman" w:cs="Times New Roman"/>
          <w:sz w:val="24"/>
          <w:szCs w:val="24"/>
        </w:rPr>
        <w:t>%)</w:t>
      </w:r>
      <w:r w:rsidR="00C01938" w:rsidRPr="0007150A">
        <w:rPr>
          <w:rFonts w:ascii="Times New Roman" w:hAnsi="Times New Roman" w:cs="Times New Roman"/>
          <w:sz w:val="24"/>
          <w:szCs w:val="24"/>
        </w:rPr>
        <w:t xml:space="preserve">, </w:t>
      </w:r>
      <w:r w:rsidR="0007150A" w:rsidRPr="0007150A">
        <w:rPr>
          <w:rFonts w:ascii="Times New Roman" w:hAnsi="Times New Roman" w:cs="Times New Roman"/>
          <w:sz w:val="24"/>
          <w:szCs w:val="24"/>
        </w:rPr>
        <w:t>6</w:t>
      </w:r>
      <w:r w:rsidR="00C01938" w:rsidRPr="0007150A">
        <w:rPr>
          <w:rFonts w:ascii="Times New Roman" w:hAnsi="Times New Roman" w:cs="Times New Roman"/>
          <w:sz w:val="24"/>
          <w:szCs w:val="24"/>
        </w:rPr>
        <w:t xml:space="preserve">0 школьникам обеспечено бесплатно питание. </w:t>
      </w:r>
    </w:p>
    <w:p w:rsidR="009E1DA2" w:rsidRPr="009E1DA2" w:rsidRDefault="000B0988" w:rsidP="001042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>Больщую</w:t>
      </w:r>
      <w:proofErr w:type="spellEnd"/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роль в управлении школой </w:t>
      </w:r>
      <w:r w:rsidR="009E1DA2"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играют </w:t>
      </w:r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общественные советы (Совет Бабушек, Совет отцов). </w:t>
      </w:r>
    </w:p>
    <w:p w:rsidR="00416B63" w:rsidRPr="009E1DA2" w:rsidRDefault="009E1DA2" w:rsidP="001042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DA2">
        <w:rPr>
          <w:rFonts w:ascii="Times New Roman" w:hAnsi="Times New Roman" w:cs="Times New Roman"/>
          <w:color w:val="000000" w:themeColor="text1"/>
          <w:sz w:val="24"/>
          <w:szCs w:val="24"/>
        </w:rPr>
        <w:t>В 2014/2015 учебном году по инициативе Совета отцов были организованы и проведены следующие мероприятия:</w:t>
      </w:r>
    </w:p>
    <w:p w:rsidR="009E1DA2" w:rsidRPr="009E1DA2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турниры по теннису, шахматный турнир; </w:t>
      </w:r>
    </w:p>
    <w:p w:rsidR="009E1DA2" w:rsidRPr="009E1DA2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акция « Подтянись», </w:t>
      </w:r>
    </w:p>
    <w:p w:rsidR="009E1DA2" w:rsidRPr="009E1DA2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>соревнования « Папа, мама и я – спортивная семья»;</w:t>
      </w:r>
    </w:p>
    <w:p w:rsidR="009E1DA2" w:rsidRPr="009E1DA2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>военизированн</w:t>
      </w:r>
      <w:r w:rsidR="009E1DA2">
        <w:rPr>
          <w:rFonts w:ascii="Times New Roman" w:eastAsia="Calibri" w:hAnsi="Times New Roman" w:cs="Times New Roman"/>
          <w:sz w:val="24"/>
          <w:szCs w:val="24"/>
        </w:rPr>
        <w:t xml:space="preserve">ая 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 игр</w:t>
      </w:r>
      <w:r w:rsidR="009E1DA2">
        <w:rPr>
          <w:rFonts w:ascii="Times New Roman" w:eastAsia="Calibri" w:hAnsi="Times New Roman" w:cs="Times New Roman"/>
          <w:sz w:val="24"/>
          <w:szCs w:val="24"/>
        </w:rPr>
        <w:t>а</w:t>
      </w:r>
      <w:r w:rsidR="009E1DA2" w:rsidRPr="009E1DA2">
        <w:rPr>
          <w:rFonts w:ascii="Times New Roman" w:eastAsia="Calibri" w:hAnsi="Times New Roman" w:cs="Times New Roman"/>
          <w:sz w:val="24"/>
          <w:szCs w:val="24"/>
        </w:rPr>
        <w:t xml:space="preserve"> « Зарница»;</w:t>
      </w:r>
    </w:p>
    <w:p w:rsidR="009E1DA2" w:rsidRPr="009E1DA2" w:rsidRDefault="009E1DA2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1DA2">
        <w:rPr>
          <w:rFonts w:ascii="Times New Roman" w:eastAsia="Calibri" w:hAnsi="Times New Roman" w:cs="Times New Roman"/>
          <w:sz w:val="24"/>
          <w:szCs w:val="24"/>
        </w:rPr>
        <w:t>стали активными помощниками в реализации школьного проекта «Война глазами детей 21 века», посвященного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70-летию Победы, с</w:t>
      </w:r>
      <w:r w:rsidRPr="009E1DA2">
        <w:rPr>
          <w:rFonts w:ascii="Times New Roman" w:eastAsia="Calibri" w:hAnsi="Times New Roman" w:cs="Times New Roman"/>
          <w:sz w:val="24"/>
          <w:szCs w:val="24"/>
        </w:rPr>
        <w:t>ъемк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9E1DA2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льма о школьном музее « Память»</w:t>
      </w:r>
    </w:p>
    <w:p w:rsidR="009E1DA2" w:rsidRPr="009E1DA2" w:rsidRDefault="009E1DA2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A2">
        <w:rPr>
          <w:rFonts w:ascii="Times New Roman" w:eastAsia="Calibri" w:hAnsi="Times New Roman" w:cs="Times New Roman"/>
          <w:sz w:val="24"/>
          <w:szCs w:val="24"/>
        </w:rPr>
        <w:t>Шабуров</w:t>
      </w:r>
      <w:proofErr w:type="spellEnd"/>
      <w:r w:rsidRPr="009E1DA2">
        <w:rPr>
          <w:rFonts w:ascii="Times New Roman" w:eastAsia="Calibri" w:hAnsi="Times New Roman" w:cs="Times New Roman"/>
          <w:sz w:val="24"/>
          <w:szCs w:val="24"/>
        </w:rPr>
        <w:t xml:space="preserve"> Р.Р. – </w:t>
      </w:r>
      <w:r w:rsidR="006108D1">
        <w:rPr>
          <w:rFonts w:ascii="Times New Roman" w:eastAsia="Calibri" w:hAnsi="Times New Roman" w:cs="Times New Roman"/>
          <w:sz w:val="24"/>
          <w:szCs w:val="24"/>
        </w:rPr>
        <w:t xml:space="preserve">стал участником областного </w:t>
      </w:r>
      <w:r w:rsidRPr="009E1DA2">
        <w:rPr>
          <w:rFonts w:ascii="Times New Roman" w:eastAsia="Calibri" w:hAnsi="Times New Roman" w:cs="Times New Roman"/>
          <w:sz w:val="24"/>
          <w:szCs w:val="24"/>
        </w:rPr>
        <w:t>конкурс</w:t>
      </w:r>
      <w:r w:rsidR="006108D1">
        <w:rPr>
          <w:rFonts w:ascii="Times New Roman" w:eastAsia="Calibri" w:hAnsi="Times New Roman" w:cs="Times New Roman"/>
          <w:sz w:val="24"/>
          <w:szCs w:val="24"/>
        </w:rPr>
        <w:t>а</w:t>
      </w:r>
      <w:r w:rsidRPr="009E1DA2">
        <w:rPr>
          <w:rFonts w:ascii="Times New Roman" w:eastAsia="Calibri" w:hAnsi="Times New Roman" w:cs="Times New Roman"/>
          <w:sz w:val="24"/>
          <w:szCs w:val="24"/>
        </w:rPr>
        <w:t xml:space="preserve"> проектов «Дело вместе с детьми, дело ради д</w:t>
      </w:r>
      <w:r w:rsidR="006108D1">
        <w:rPr>
          <w:rFonts w:ascii="Times New Roman" w:eastAsia="Calibri" w:hAnsi="Times New Roman" w:cs="Times New Roman"/>
          <w:sz w:val="24"/>
          <w:szCs w:val="24"/>
        </w:rPr>
        <w:t>етей», Клюев В.</w:t>
      </w:r>
      <w:proofErr w:type="gramStart"/>
      <w:r w:rsidR="006108D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61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108D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6108D1">
        <w:rPr>
          <w:rFonts w:ascii="Times New Roman" w:eastAsia="Calibri" w:hAnsi="Times New Roman" w:cs="Times New Roman"/>
          <w:sz w:val="24"/>
          <w:szCs w:val="24"/>
        </w:rPr>
        <w:t xml:space="preserve"> конкурсе видеофильмов «</w:t>
      </w:r>
      <w:r w:rsidRPr="009E1DA2">
        <w:rPr>
          <w:rFonts w:ascii="Times New Roman" w:eastAsia="Calibri" w:hAnsi="Times New Roman" w:cs="Times New Roman"/>
          <w:sz w:val="24"/>
          <w:szCs w:val="24"/>
        </w:rPr>
        <w:t>Семейные ценности»;</w:t>
      </w:r>
    </w:p>
    <w:p w:rsidR="006108D1" w:rsidRPr="006108D1" w:rsidRDefault="006108D1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108D1">
        <w:rPr>
          <w:rFonts w:ascii="Times New Roman" w:eastAsia="Calibri" w:hAnsi="Times New Roman" w:cs="Times New Roman"/>
          <w:sz w:val="24"/>
          <w:szCs w:val="24"/>
        </w:rPr>
        <w:t xml:space="preserve">Совместно с Советом отцов  </w:t>
      </w:r>
      <w:r>
        <w:rPr>
          <w:rFonts w:ascii="Times New Roman" w:eastAsia="Calibri" w:hAnsi="Times New Roman" w:cs="Times New Roman"/>
          <w:sz w:val="24"/>
          <w:szCs w:val="24"/>
        </w:rPr>
        <w:t>были совершены р</w:t>
      </w:r>
      <w:r w:rsidRPr="006108D1">
        <w:rPr>
          <w:rFonts w:ascii="Times New Roman" w:eastAsia="Calibri" w:hAnsi="Times New Roman" w:cs="Times New Roman"/>
          <w:sz w:val="24"/>
          <w:szCs w:val="24"/>
        </w:rPr>
        <w:t>ейды в «неблагополучные» с</w:t>
      </w:r>
      <w:r>
        <w:rPr>
          <w:rFonts w:ascii="Times New Roman" w:eastAsia="Calibri" w:hAnsi="Times New Roman" w:cs="Times New Roman"/>
          <w:sz w:val="24"/>
          <w:szCs w:val="24"/>
        </w:rPr>
        <w:t>емьи и места скопления молодежи</w:t>
      </w:r>
      <w:r w:rsidRPr="006108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2933" w:rsidRDefault="00425517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9E1DA2" w:rsidRPr="006108D1">
        <w:rPr>
          <w:rFonts w:ascii="Times New Roman" w:eastAsia="Calibri" w:hAnsi="Times New Roman" w:cs="Times New Roman"/>
          <w:b/>
          <w:sz w:val="24"/>
          <w:szCs w:val="24"/>
        </w:rPr>
        <w:t>овет бабушек «Мудрость»</w:t>
      </w:r>
      <w:r w:rsidR="00610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08D1" w:rsidRPr="00D853ED">
        <w:rPr>
          <w:rFonts w:ascii="Times New Roman" w:eastAsia="Calibri" w:hAnsi="Times New Roman" w:cs="Times New Roman"/>
          <w:sz w:val="24"/>
          <w:szCs w:val="24"/>
        </w:rPr>
        <w:t>в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 xml:space="preserve"> 2014-2015 </w:t>
      </w:r>
      <w:r w:rsidR="00D853ED">
        <w:rPr>
          <w:rFonts w:ascii="Times New Roman" w:eastAsia="Calibri" w:hAnsi="Times New Roman" w:cs="Times New Roman"/>
          <w:sz w:val="24"/>
          <w:szCs w:val="24"/>
        </w:rPr>
        <w:t>учебном году стал активным у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част</w:t>
      </w:r>
      <w:r w:rsidR="00D853ED">
        <w:rPr>
          <w:rFonts w:ascii="Times New Roman" w:eastAsia="Calibri" w:hAnsi="Times New Roman" w:cs="Times New Roman"/>
          <w:sz w:val="24"/>
          <w:szCs w:val="24"/>
        </w:rPr>
        <w:t xml:space="preserve">ником  </w:t>
      </w:r>
    </w:p>
    <w:p w:rsidR="009E1DA2" w:rsidRPr="006108D1" w:rsidRDefault="00FE2933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853ED">
        <w:rPr>
          <w:rFonts w:ascii="Times New Roman" w:eastAsia="Calibri" w:hAnsi="Times New Roman" w:cs="Times New Roman"/>
          <w:sz w:val="24"/>
          <w:szCs w:val="24"/>
        </w:rPr>
        <w:t>в празднике «</w:t>
      </w:r>
      <w:r w:rsidR="006108D1">
        <w:rPr>
          <w:rFonts w:ascii="Times New Roman" w:eastAsia="Calibri" w:hAnsi="Times New Roman" w:cs="Times New Roman"/>
          <w:sz w:val="24"/>
          <w:szCs w:val="24"/>
        </w:rPr>
        <w:t>Люблю Отчизну я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…», </w:t>
      </w:r>
      <w:r w:rsidRPr="00FE2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школьном проекте «Война глазами детей 21 века»;</w:t>
      </w:r>
    </w:p>
    <w:p w:rsidR="009E1DA2" w:rsidRPr="006108D1" w:rsidRDefault="00FE2933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="00B62CD0">
        <w:rPr>
          <w:rFonts w:ascii="Times New Roman" w:eastAsia="Calibri" w:hAnsi="Times New Roman" w:cs="Times New Roman"/>
          <w:sz w:val="24"/>
          <w:szCs w:val="24"/>
        </w:rPr>
        <w:t>в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ыставк</w:t>
      </w:r>
      <w:r w:rsidR="00D853ED">
        <w:rPr>
          <w:rFonts w:ascii="Times New Roman" w:eastAsia="Calibri" w:hAnsi="Times New Roman" w:cs="Times New Roman"/>
          <w:sz w:val="24"/>
          <w:szCs w:val="24"/>
        </w:rPr>
        <w:t>ах</w:t>
      </w:r>
      <w:proofErr w:type="gramEnd"/>
      <w:r w:rsidR="00D853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 xml:space="preserve"> «Природа и фантазия», </w:t>
      </w:r>
      <w:r w:rsidR="00D853ED">
        <w:rPr>
          <w:rFonts w:ascii="Times New Roman" w:eastAsia="Calibri" w:hAnsi="Times New Roman" w:cs="Times New Roman"/>
          <w:sz w:val="24"/>
          <w:szCs w:val="24"/>
        </w:rPr>
        <w:t>д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ет</w:t>
      </w:r>
      <w:r w:rsidR="00D853ED">
        <w:rPr>
          <w:rFonts w:ascii="Times New Roman" w:eastAsia="Calibri" w:hAnsi="Times New Roman" w:cs="Times New Roman"/>
          <w:sz w:val="24"/>
          <w:szCs w:val="24"/>
        </w:rPr>
        <w:t xml:space="preserve">ского творчества </w:t>
      </w:r>
      <w:r w:rsidR="00B62CD0">
        <w:rPr>
          <w:rFonts w:ascii="Times New Roman" w:eastAsia="Calibri" w:hAnsi="Times New Roman" w:cs="Times New Roman"/>
          <w:sz w:val="24"/>
          <w:szCs w:val="24"/>
        </w:rPr>
        <w:t xml:space="preserve">в рамках фестиваля </w:t>
      </w:r>
      <w:r w:rsidR="00D853E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Как голос звонких родников»;</w:t>
      </w:r>
    </w:p>
    <w:p w:rsidR="009E1DA2" w:rsidRPr="006108D1" w:rsidRDefault="00B62CD0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оказали большую помощь в и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зготовление костюмов танц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евальному 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>коллективу « Акварель» и гол</w:t>
      </w:r>
      <w:r>
        <w:rPr>
          <w:rFonts w:ascii="Times New Roman" w:eastAsia="Calibri" w:hAnsi="Times New Roman" w:cs="Times New Roman"/>
          <w:sz w:val="24"/>
          <w:szCs w:val="24"/>
        </w:rPr>
        <w:t>овных уборов к чувашскому танцу</w:t>
      </w:r>
      <w:r w:rsidR="009E1DA2" w:rsidRPr="006108D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B6B08" w:rsidRPr="009B6B08" w:rsidRDefault="00C01938" w:rsidP="001042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B0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B6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B6B08" w:rsidRPr="009B6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ценка  содержания и качества подготовки </w:t>
      </w:r>
      <w:proofErr w:type="gramStart"/>
      <w:r w:rsidR="009B6B08" w:rsidRPr="009B6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9B6B08" w:rsidRDefault="009B6B08" w:rsidP="0010423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93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255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E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293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E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остояние дополнительного образования</w:t>
      </w:r>
      <w:r w:rsidR="00FE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2933" w:rsidRPr="00FE2933" w:rsidRDefault="00FE2933" w:rsidP="001042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2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школе работают 32</w:t>
      </w:r>
      <w:r w:rsidRPr="00FE2933">
        <w:rPr>
          <w:rFonts w:ascii="Times New Roman" w:eastAsia="Calibri" w:hAnsi="Times New Roman" w:cs="Times New Roman"/>
          <w:sz w:val="24"/>
          <w:szCs w:val="24"/>
        </w:rPr>
        <w:t xml:space="preserve"> творческих и спортивных объединения, в них зани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мается 524 учащихся, это 64,1 %; </w:t>
      </w:r>
      <w:r w:rsidRPr="00FE2933">
        <w:rPr>
          <w:rFonts w:ascii="Times New Roman" w:eastAsia="Calibri" w:hAnsi="Times New Roman" w:cs="Times New Roman"/>
          <w:sz w:val="24"/>
          <w:szCs w:val="24"/>
        </w:rPr>
        <w:t xml:space="preserve"> 100% учащихся 1-6 класс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E2933">
        <w:rPr>
          <w:rFonts w:ascii="Times New Roman" w:eastAsia="Calibri" w:hAnsi="Times New Roman" w:cs="Times New Roman"/>
          <w:sz w:val="24"/>
          <w:szCs w:val="24"/>
        </w:rPr>
        <w:t xml:space="preserve"> занимаются в секциях внеурочной занятости в соответствии с ФГОС НОО и ФГОС ООО</w:t>
      </w:r>
    </w:p>
    <w:p w:rsidR="00FE2933" w:rsidRPr="00FE2933" w:rsidRDefault="0064291A" w:rsidP="001042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4291A">
        <w:rPr>
          <w:rFonts w:ascii="Times New Roman" w:eastAsia="Calibri" w:hAnsi="Times New Roman" w:cs="Times New Roman"/>
          <w:sz w:val="24"/>
          <w:szCs w:val="24"/>
        </w:rPr>
        <w:t>Результаты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объединений представлены в таблице</w:t>
      </w:r>
    </w:p>
    <w:tbl>
      <w:tblPr>
        <w:tblStyle w:val="1"/>
        <w:tblW w:w="11120" w:type="dxa"/>
        <w:jc w:val="center"/>
        <w:tblInd w:w="675" w:type="dxa"/>
        <w:tblLook w:val="04A0" w:firstRow="1" w:lastRow="0" w:firstColumn="1" w:lastColumn="0" w:noHBand="0" w:noVBand="1"/>
      </w:tblPr>
      <w:tblGrid>
        <w:gridCol w:w="1110"/>
        <w:gridCol w:w="7797"/>
        <w:gridCol w:w="2213"/>
      </w:tblGrid>
      <w:tr w:rsidR="00FE2933" w:rsidRPr="00FE2933" w:rsidTr="00425517">
        <w:trPr>
          <w:trHeight w:val="171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25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2014-2015</w:t>
            </w:r>
          </w:p>
        </w:tc>
      </w:tr>
      <w:tr w:rsidR="00FE2933" w:rsidRPr="00FE2933" w:rsidTr="00425517">
        <w:trPr>
          <w:trHeight w:val="182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фестиваль « Как голос звонких родников»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Гран-при</w:t>
            </w:r>
          </w:p>
        </w:tc>
      </w:tr>
      <w:tr w:rsidR="00FE2933" w:rsidRPr="00FE2933" w:rsidTr="00425517">
        <w:trPr>
          <w:trHeight w:val="314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областного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Танцующая школа»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Лауреаты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FE2933" w:rsidRPr="00FE2933" w:rsidRDefault="00425517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фестиваль «</w:t>
            </w:r>
            <w:proofErr w:type="spellStart"/>
            <w:r w:rsidR="00FE2933"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Жавороночки</w:t>
            </w:r>
            <w:proofErr w:type="spellEnd"/>
            <w:r w:rsidR="00FE2933"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Лауреаты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Природа и фантазия»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FE2933" w:rsidRPr="00FE2933" w:rsidTr="00425517">
        <w:trPr>
          <w:trHeight w:val="285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 школьных хоров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</w:t>
            </w:r>
            <w:r w:rsidRPr="00FE29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театральных коллективов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Лауреаты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« Безопасное колеса»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« Лидерские гонки»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106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начальному техническому моделированию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FE2933" w:rsidRPr="00FE2933" w:rsidTr="00425517">
        <w:trPr>
          <w:trHeight w:val="253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Легкоатлетическая эстафета, посвященная  Дню Победы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вожатского мастерства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Лидерские гонки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КЭС БАСКЕТ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футбольная лига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6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Л\а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Малые Олимпийские  игры школьников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8 место</w:t>
            </w:r>
          </w:p>
        </w:tc>
      </w:tr>
      <w:tr w:rsidR="00FE2933" w:rsidRPr="00FE2933" w:rsidTr="00425517">
        <w:trPr>
          <w:trHeight w:val="270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хоккею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FE2933" w:rsidRPr="00FE2933" w:rsidTr="00425517">
        <w:trPr>
          <w:trHeight w:val="1068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День физкультурника</w:t>
            </w:r>
          </w:p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- Перетягивание каната</w:t>
            </w:r>
          </w:p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- Тяжелая атлетика</w:t>
            </w:r>
          </w:p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- Ар</w:t>
            </w:r>
            <w:r w:rsidR="0042551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реслинг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FE2933" w:rsidRPr="00FE2933" w:rsidTr="00425517">
        <w:trPr>
          <w:trHeight w:val="285"/>
          <w:jc w:val="center"/>
        </w:trPr>
        <w:tc>
          <w:tcPr>
            <w:tcW w:w="1110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97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213" w:type="dxa"/>
          </w:tcPr>
          <w:p w:rsidR="00FE2933" w:rsidRPr="00FE2933" w:rsidRDefault="00FE2933" w:rsidP="001042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93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FE2933" w:rsidRDefault="00FE2933" w:rsidP="0010423E">
      <w:pPr>
        <w:spacing w:after="0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:rsidR="002479AA" w:rsidRDefault="002479AA" w:rsidP="0010423E">
      <w:pPr>
        <w:spacing w:after="0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:rsidR="002479AA" w:rsidRPr="00425517" w:rsidRDefault="00425517" w:rsidP="0010423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="002479AA" w:rsidRPr="004255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школе достаточно благоприятная социальная обстановка</w:t>
      </w:r>
    </w:p>
    <w:p w:rsidR="002479AA" w:rsidRPr="002479AA" w:rsidRDefault="002479AA" w:rsidP="0010423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5517">
        <w:rPr>
          <w:rFonts w:ascii="Times New Roman" w:eastAsia="Calibri" w:hAnsi="Times New Roman" w:cs="Times New Roman"/>
          <w:sz w:val="24"/>
          <w:szCs w:val="24"/>
        </w:rPr>
        <w:t>Из 722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семей:</w:t>
      </w:r>
    </w:p>
    <w:p w:rsidR="002479AA" w:rsidRPr="002479AA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>многодетны</w:t>
      </w:r>
      <w:r w:rsidR="002479AA" w:rsidRPr="00425517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>– 26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t>- неполны</w:t>
      </w:r>
      <w:r w:rsidRPr="00425517">
        <w:rPr>
          <w:rFonts w:ascii="Times New Roman" w:eastAsia="Calibri" w:hAnsi="Times New Roman" w:cs="Times New Roman"/>
          <w:sz w:val="24"/>
          <w:szCs w:val="24"/>
        </w:rPr>
        <w:t>х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– 127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t>- малообеспеченны</w:t>
      </w:r>
      <w:r w:rsidRPr="00425517">
        <w:rPr>
          <w:rFonts w:ascii="Times New Roman" w:eastAsia="Calibri" w:hAnsi="Times New Roman" w:cs="Times New Roman"/>
          <w:sz w:val="24"/>
          <w:szCs w:val="24"/>
        </w:rPr>
        <w:t>х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– 40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t>- сем</w:t>
      </w:r>
      <w:r w:rsidRPr="00425517">
        <w:rPr>
          <w:rFonts w:ascii="Times New Roman" w:eastAsia="Calibri" w:hAnsi="Times New Roman" w:cs="Times New Roman"/>
          <w:sz w:val="24"/>
          <w:szCs w:val="24"/>
        </w:rPr>
        <w:t>ей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с неправильной педагогической позицией – 2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t>- сем</w:t>
      </w:r>
      <w:r w:rsidRPr="00425517">
        <w:rPr>
          <w:rFonts w:ascii="Times New Roman" w:eastAsia="Calibri" w:hAnsi="Times New Roman" w:cs="Times New Roman"/>
          <w:sz w:val="24"/>
          <w:szCs w:val="24"/>
        </w:rPr>
        <w:t>ей</w:t>
      </w:r>
      <w:r w:rsidRPr="002479AA">
        <w:rPr>
          <w:rFonts w:ascii="Times New Roman" w:eastAsia="Calibri" w:hAnsi="Times New Roman" w:cs="Times New Roman"/>
          <w:sz w:val="24"/>
          <w:szCs w:val="24"/>
        </w:rPr>
        <w:t>,  стоящи</w:t>
      </w:r>
      <w:r w:rsidRPr="00425517">
        <w:rPr>
          <w:rFonts w:ascii="Times New Roman" w:eastAsia="Calibri" w:hAnsi="Times New Roman" w:cs="Times New Roman"/>
          <w:sz w:val="24"/>
          <w:szCs w:val="24"/>
        </w:rPr>
        <w:t>х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5517">
        <w:rPr>
          <w:rFonts w:ascii="Times New Roman" w:eastAsia="Calibri" w:hAnsi="Times New Roman" w:cs="Times New Roman"/>
          <w:sz w:val="24"/>
          <w:szCs w:val="24"/>
        </w:rPr>
        <w:t>в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городском банке ДЕСОП – 1 семья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t>- морально-неблагополучны</w:t>
      </w:r>
      <w:r w:rsidRPr="00425517">
        <w:rPr>
          <w:rFonts w:ascii="Times New Roman" w:eastAsia="Calibri" w:hAnsi="Times New Roman" w:cs="Times New Roman"/>
          <w:sz w:val="24"/>
          <w:szCs w:val="24"/>
        </w:rPr>
        <w:t>х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сем</w:t>
      </w:r>
      <w:r w:rsidRPr="00425517">
        <w:rPr>
          <w:rFonts w:ascii="Times New Roman" w:eastAsia="Calibri" w:hAnsi="Times New Roman" w:cs="Times New Roman"/>
          <w:sz w:val="24"/>
          <w:szCs w:val="24"/>
        </w:rPr>
        <w:t>ей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– 3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t>-</w:t>
      </w: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 семей, воспитывающих приемных детей</w:t>
      </w:r>
      <w:r w:rsidRPr="002479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479AA">
        <w:rPr>
          <w:rFonts w:ascii="Times New Roman" w:eastAsia="Calibri" w:hAnsi="Times New Roman" w:cs="Times New Roman"/>
          <w:sz w:val="24"/>
          <w:szCs w:val="24"/>
        </w:rPr>
        <w:t>1</w:t>
      </w: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79AA" w:rsidRPr="002479AA" w:rsidRDefault="002479AA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479AA">
        <w:rPr>
          <w:rFonts w:ascii="Times New Roman" w:eastAsia="Calibri" w:hAnsi="Times New Roman" w:cs="Times New Roman"/>
          <w:sz w:val="24"/>
          <w:szCs w:val="24"/>
        </w:rPr>
        <w:lastRenderedPageBreak/>
        <w:t>- дет</w:t>
      </w:r>
      <w:r w:rsidR="00425517" w:rsidRPr="00425517">
        <w:rPr>
          <w:rFonts w:ascii="Times New Roman" w:eastAsia="Calibri" w:hAnsi="Times New Roman" w:cs="Times New Roman"/>
          <w:sz w:val="24"/>
          <w:szCs w:val="24"/>
        </w:rPr>
        <w:t>ей</w:t>
      </w:r>
      <w:r w:rsidRPr="002479AA">
        <w:rPr>
          <w:rFonts w:ascii="Times New Roman" w:eastAsia="Calibri" w:hAnsi="Times New Roman" w:cs="Times New Roman"/>
          <w:sz w:val="24"/>
          <w:szCs w:val="24"/>
        </w:rPr>
        <w:t>, находящи</w:t>
      </w:r>
      <w:r w:rsidR="00425517" w:rsidRPr="00425517">
        <w:rPr>
          <w:rFonts w:ascii="Times New Roman" w:eastAsia="Calibri" w:hAnsi="Times New Roman" w:cs="Times New Roman"/>
          <w:sz w:val="24"/>
          <w:szCs w:val="24"/>
        </w:rPr>
        <w:t>х</w:t>
      </w:r>
      <w:r w:rsidRPr="002479AA">
        <w:rPr>
          <w:rFonts w:ascii="Times New Roman" w:eastAsia="Calibri" w:hAnsi="Times New Roman" w:cs="Times New Roman"/>
          <w:sz w:val="24"/>
          <w:szCs w:val="24"/>
        </w:rPr>
        <w:t>ся под опекой – 3</w:t>
      </w:r>
    </w:p>
    <w:p w:rsidR="002479AA" w:rsidRPr="002479AA" w:rsidRDefault="00425517" w:rsidP="001042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5517">
        <w:rPr>
          <w:rFonts w:ascii="Times New Roman" w:eastAsia="Calibri" w:hAnsi="Times New Roman" w:cs="Times New Roman"/>
          <w:sz w:val="24"/>
          <w:szCs w:val="24"/>
        </w:rPr>
        <w:t>Учащихся, стоящих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 xml:space="preserve"> на учете ГОВД -</w:t>
      </w: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>0</w:t>
      </w:r>
    </w:p>
    <w:p w:rsidR="002479AA" w:rsidRPr="002479AA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25517">
        <w:rPr>
          <w:rFonts w:ascii="Times New Roman" w:eastAsia="Calibri" w:hAnsi="Times New Roman" w:cs="Times New Roman"/>
          <w:sz w:val="24"/>
          <w:szCs w:val="24"/>
        </w:rPr>
        <w:t>-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>учащи</w:t>
      </w:r>
      <w:r w:rsidRPr="00425517">
        <w:rPr>
          <w:rFonts w:ascii="Times New Roman" w:eastAsia="Calibri" w:hAnsi="Times New Roman" w:cs="Times New Roman"/>
          <w:sz w:val="24"/>
          <w:szCs w:val="24"/>
        </w:rPr>
        <w:t>х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>ся «группы риска» - 6</w:t>
      </w:r>
    </w:p>
    <w:p w:rsidR="002479AA" w:rsidRPr="002479AA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>группа психолого-педагогической поддержки – 21</w:t>
      </w:r>
    </w:p>
    <w:p w:rsidR="002479AA" w:rsidRPr="002479AA" w:rsidRDefault="00425517" w:rsidP="0010423E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25517">
        <w:rPr>
          <w:rFonts w:ascii="Times New Roman" w:eastAsia="Calibri" w:hAnsi="Times New Roman" w:cs="Times New Roman"/>
          <w:sz w:val="24"/>
          <w:szCs w:val="24"/>
        </w:rPr>
        <w:t xml:space="preserve"> - число семей, где родители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 xml:space="preserve"> уезжаю</w:t>
      </w:r>
      <w:r w:rsidRPr="00425517">
        <w:rPr>
          <w:rFonts w:ascii="Times New Roman" w:eastAsia="Calibri" w:hAnsi="Times New Roman" w:cs="Times New Roman"/>
          <w:sz w:val="24"/>
          <w:szCs w:val="24"/>
        </w:rPr>
        <w:t>т</w:t>
      </w:r>
      <w:r w:rsidR="002479AA" w:rsidRPr="002479AA">
        <w:rPr>
          <w:rFonts w:ascii="Times New Roman" w:eastAsia="Calibri" w:hAnsi="Times New Roman" w:cs="Times New Roman"/>
          <w:sz w:val="24"/>
          <w:szCs w:val="24"/>
        </w:rPr>
        <w:t xml:space="preserve"> на заработки - 10</w:t>
      </w:r>
    </w:p>
    <w:p w:rsidR="002479AA" w:rsidRPr="002479AA" w:rsidRDefault="002479AA" w:rsidP="0010423E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9B6B08" w:rsidRPr="009B6B08" w:rsidRDefault="009B6B08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B0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255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оценка качества подготовки </w:t>
      </w:r>
      <w:proofErr w:type="gramStart"/>
      <w:r w:rsidRPr="009B6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B6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938" w:rsidRDefault="00C01938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93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 </w:t>
      </w:r>
      <w:r w:rsidRPr="00C01938">
        <w:rPr>
          <w:rFonts w:ascii="Times New Roman" w:hAnsi="Times New Roman" w:cs="Times New Roman"/>
          <w:sz w:val="24"/>
          <w:szCs w:val="24"/>
        </w:rPr>
        <w:t xml:space="preserve"> качества образования </w:t>
      </w:r>
      <w:r w:rsidR="00AB7258">
        <w:rPr>
          <w:rFonts w:ascii="Times New Roman" w:hAnsi="Times New Roman" w:cs="Times New Roman"/>
          <w:sz w:val="24"/>
          <w:szCs w:val="24"/>
        </w:rPr>
        <w:t>школа имеет  стабильно высокие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51037" w:rsidTr="00E51037">
        <w:tc>
          <w:tcPr>
            <w:tcW w:w="3696" w:type="dxa"/>
          </w:tcPr>
          <w:p w:rsidR="00E51037" w:rsidRPr="00AB7258" w:rsidRDefault="00E5103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25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696" w:type="dxa"/>
          </w:tcPr>
          <w:p w:rsidR="00E51037" w:rsidRPr="00AB7258" w:rsidRDefault="00E5103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258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3697" w:type="dxa"/>
          </w:tcPr>
          <w:p w:rsidR="00E51037" w:rsidRPr="00AB7258" w:rsidRDefault="00E5103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258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3697" w:type="dxa"/>
          </w:tcPr>
          <w:p w:rsidR="00E51037" w:rsidRPr="00AB7258" w:rsidRDefault="00E5103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258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E51037" w:rsidTr="00E51037"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 знаний в начальной школе</w:t>
            </w:r>
          </w:p>
        </w:tc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697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B72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60,7%</w:t>
            </w:r>
          </w:p>
        </w:tc>
      </w:tr>
      <w:tr w:rsidR="00E51037" w:rsidTr="00E51037"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 в основной школе</w:t>
            </w:r>
          </w:p>
        </w:tc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41,4%</w:t>
            </w:r>
          </w:p>
        </w:tc>
        <w:tc>
          <w:tcPr>
            <w:tcW w:w="3697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72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</w:tr>
      <w:tr w:rsidR="00E51037" w:rsidTr="00E51037"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 в средней школе</w:t>
            </w:r>
          </w:p>
        </w:tc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64,8%</w:t>
            </w:r>
          </w:p>
        </w:tc>
        <w:tc>
          <w:tcPr>
            <w:tcW w:w="3697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B72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64,7%</w:t>
            </w:r>
          </w:p>
        </w:tc>
      </w:tr>
      <w:tr w:rsidR="00E51037" w:rsidTr="00E51037"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 по всей школе</w:t>
            </w:r>
          </w:p>
        </w:tc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52,1%</w:t>
            </w:r>
          </w:p>
        </w:tc>
        <w:tc>
          <w:tcPr>
            <w:tcW w:w="3697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  <w:r w:rsidR="00AB72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97" w:type="dxa"/>
          </w:tcPr>
          <w:p w:rsidR="00E51037" w:rsidRDefault="00835C5A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  <w:r w:rsidR="00AB72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51037" w:rsidTr="00E51037"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окончивших ОО с аттестатом особого образца</w:t>
            </w:r>
          </w:p>
        </w:tc>
        <w:tc>
          <w:tcPr>
            <w:tcW w:w="3696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</w:tr>
      <w:tr w:rsidR="00E51037" w:rsidTr="00E51037">
        <w:tc>
          <w:tcPr>
            <w:tcW w:w="3696" w:type="dxa"/>
          </w:tcPr>
          <w:p w:rsidR="00E51037" w:rsidRDefault="00E5103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67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выпускников, окончивших 11 класс с медалью «За отличные успехи в учебе»</w:t>
            </w:r>
          </w:p>
        </w:tc>
        <w:tc>
          <w:tcPr>
            <w:tcW w:w="3696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17,2%</w:t>
            </w:r>
          </w:p>
        </w:tc>
        <w:tc>
          <w:tcPr>
            <w:tcW w:w="3697" w:type="dxa"/>
          </w:tcPr>
          <w:p w:rsidR="00E51037" w:rsidRDefault="00AB725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17,9%</w:t>
            </w:r>
          </w:p>
        </w:tc>
      </w:tr>
    </w:tbl>
    <w:p w:rsidR="00C01938" w:rsidRPr="00C01938" w:rsidRDefault="00C01938" w:rsidP="00104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BF9" w:rsidRDefault="00094282" w:rsidP="0010423E">
      <w:pPr>
        <w:pStyle w:val="Default"/>
        <w:spacing w:line="276" w:lineRule="auto"/>
        <w:jc w:val="both"/>
        <w:rPr>
          <w:color w:val="auto"/>
        </w:rPr>
      </w:pPr>
      <w:r w:rsidRPr="00094282">
        <w:rPr>
          <w:color w:val="auto"/>
        </w:rPr>
        <w:t>Результаты</w:t>
      </w:r>
      <w:r>
        <w:rPr>
          <w:color w:val="auto"/>
        </w:rPr>
        <w:t xml:space="preserve"> итоговой аттестации обучающихся 9, 11 классов также подтверждают достаточный уровень подготовленности </w:t>
      </w:r>
      <w:r w:rsidRPr="00094282">
        <w:rPr>
          <w:color w:val="auto"/>
        </w:rPr>
        <w:t xml:space="preserve"> </w:t>
      </w:r>
      <w:r>
        <w:rPr>
          <w:color w:val="auto"/>
        </w:rPr>
        <w:t>выпускников школы</w:t>
      </w:r>
    </w:p>
    <w:p w:rsidR="00094282" w:rsidRDefault="00094282" w:rsidP="0010423E">
      <w:pPr>
        <w:pStyle w:val="Default"/>
        <w:spacing w:line="276" w:lineRule="auto"/>
        <w:jc w:val="both"/>
        <w:rPr>
          <w:color w:val="auto"/>
        </w:rPr>
      </w:pPr>
    </w:p>
    <w:p w:rsidR="00425517" w:rsidRDefault="00425517" w:rsidP="0010423E">
      <w:pPr>
        <w:pStyle w:val="Default"/>
        <w:spacing w:line="276" w:lineRule="auto"/>
        <w:jc w:val="both"/>
        <w:rPr>
          <w:color w:val="auto"/>
        </w:rPr>
      </w:pPr>
    </w:p>
    <w:p w:rsidR="00094282" w:rsidRDefault="00094282" w:rsidP="0010423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9 класс (ОГЭ) – средний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268"/>
        <w:gridCol w:w="1843"/>
        <w:gridCol w:w="1985"/>
        <w:gridCol w:w="1842"/>
        <w:gridCol w:w="2204"/>
      </w:tblGrid>
      <w:tr w:rsidR="00094282" w:rsidTr="00576ED4">
        <w:tc>
          <w:tcPr>
            <w:tcW w:w="2518" w:type="dxa"/>
          </w:tcPr>
          <w:p w:rsidR="00094282" w:rsidRPr="00094282" w:rsidRDefault="00094282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Предмет</w:t>
            </w:r>
          </w:p>
        </w:tc>
        <w:tc>
          <w:tcPr>
            <w:tcW w:w="4394" w:type="dxa"/>
            <w:gridSpan w:val="2"/>
          </w:tcPr>
          <w:p w:rsidR="00094282" w:rsidRPr="00094282" w:rsidRDefault="00094282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2013</w:t>
            </w:r>
          </w:p>
        </w:tc>
        <w:tc>
          <w:tcPr>
            <w:tcW w:w="3828" w:type="dxa"/>
            <w:gridSpan w:val="2"/>
          </w:tcPr>
          <w:p w:rsidR="00094282" w:rsidRPr="00094282" w:rsidRDefault="00094282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2014</w:t>
            </w:r>
          </w:p>
        </w:tc>
        <w:tc>
          <w:tcPr>
            <w:tcW w:w="4046" w:type="dxa"/>
            <w:gridSpan w:val="2"/>
          </w:tcPr>
          <w:p w:rsidR="00094282" w:rsidRPr="00094282" w:rsidRDefault="00094282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2015</w:t>
            </w:r>
          </w:p>
        </w:tc>
      </w:tr>
      <w:tr w:rsidR="00576ED4" w:rsidTr="00576ED4">
        <w:tc>
          <w:tcPr>
            <w:tcW w:w="251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6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3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1985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2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04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</w:tr>
      <w:tr w:rsidR="00576ED4" w:rsidTr="00576ED4">
        <w:tc>
          <w:tcPr>
            <w:tcW w:w="251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4,5</w:t>
            </w:r>
          </w:p>
        </w:tc>
        <w:tc>
          <w:tcPr>
            <w:tcW w:w="226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4,3</w:t>
            </w:r>
          </w:p>
        </w:tc>
        <w:tc>
          <w:tcPr>
            <w:tcW w:w="1985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4,3</w:t>
            </w:r>
          </w:p>
        </w:tc>
        <w:tc>
          <w:tcPr>
            <w:tcW w:w="2204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 w:rsidR="00576ED4" w:rsidTr="00576ED4">
        <w:tc>
          <w:tcPr>
            <w:tcW w:w="251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4,6</w:t>
            </w:r>
          </w:p>
        </w:tc>
        <w:tc>
          <w:tcPr>
            <w:tcW w:w="226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3,4</w:t>
            </w:r>
          </w:p>
        </w:tc>
        <w:tc>
          <w:tcPr>
            <w:tcW w:w="1985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3,8</w:t>
            </w:r>
          </w:p>
        </w:tc>
        <w:tc>
          <w:tcPr>
            <w:tcW w:w="2204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</w:tbl>
    <w:p w:rsidR="00094282" w:rsidRDefault="00094282" w:rsidP="0010423E">
      <w:pPr>
        <w:pStyle w:val="Default"/>
        <w:spacing w:line="276" w:lineRule="auto"/>
        <w:jc w:val="center"/>
        <w:rPr>
          <w:color w:val="auto"/>
        </w:rPr>
      </w:pPr>
    </w:p>
    <w:p w:rsidR="00576ED4" w:rsidRDefault="00576ED4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11 класс (ЕГЭ) – средний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268"/>
        <w:gridCol w:w="1843"/>
        <w:gridCol w:w="1985"/>
        <w:gridCol w:w="1842"/>
        <w:gridCol w:w="2204"/>
      </w:tblGrid>
      <w:tr w:rsidR="00576ED4" w:rsidRPr="00094282" w:rsidTr="00576ED4">
        <w:tc>
          <w:tcPr>
            <w:tcW w:w="251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Предмет</w:t>
            </w:r>
          </w:p>
        </w:tc>
        <w:tc>
          <w:tcPr>
            <w:tcW w:w="4394" w:type="dxa"/>
            <w:gridSpan w:val="2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2013</w:t>
            </w:r>
          </w:p>
        </w:tc>
        <w:tc>
          <w:tcPr>
            <w:tcW w:w="3828" w:type="dxa"/>
            <w:gridSpan w:val="2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2014</w:t>
            </w:r>
          </w:p>
        </w:tc>
        <w:tc>
          <w:tcPr>
            <w:tcW w:w="4046" w:type="dxa"/>
            <w:gridSpan w:val="2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94282">
              <w:rPr>
                <w:b/>
                <w:color w:val="auto"/>
              </w:rPr>
              <w:t>2015</w:t>
            </w:r>
          </w:p>
        </w:tc>
      </w:tr>
      <w:tr w:rsidR="00576ED4" w:rsidRPr="00094282" w:rsidTr="00576ED4">
        <w:tc>
          <w:tcPr>
            <w:tcW w:w="251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68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3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1985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  <w:tc>
          <w:tcPr>
            <w:tcW w:w="1842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Средний балл</w:t>
            </w:r>
          </w:p>
        </w:tc>
        <w:tc>
          <w:tcPr>
            <w:tcW w:w="2204" w:type="dxa"/>
          </w:tcPr>
          <w:p w:rsidR="00576ED4" w:rsidRPr="00094282" w:rsidRDefault="00576ED4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% выполнения</w:t>
            </w:r>
          </w:p>
        </w:tc>
      </w:tr>
      <w:tr w:rsidR="00576ED4" w:rsidTr="00576ED4">
        <w:tc>
          <w:tcPr>
            <w:tcW w:w="251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68,1</w:t>
            </w:r>
          </w:p>
        </w:tc>
        <w:tc>
          <w:tcPr>
            <w:tcW w:w="226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73,3</w:t>
            </w:r>
          </w:p>
        </w:tc>
        <w:tc>
          <w:tcPr>
            <w:tcW w:w="1985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66,6</w:t>
            </w:r>
          </w:p>
        </w:tc>
        <w:tc>
          <w:tcPr>
            <w:tcW w:w="2204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 w:rsidR="00576ED4" w:rsidTr="00576ED4">
        <w:tc>
          <w:tcPr>
            <w:tcW w:w="251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53,6</w:t>
            </w:r>
          </w:p>
        </w:tc>
        <w:tc>
          <w:tcPr>
            <w:tcW w:w="2268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53,6</w:t>
            </w:r>
          </w:p>
        </w:tc>
        <w:tc>
          <w:tcPr>
            <w:tcW w:w="1985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2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44,3</w:t>
            </w:r>
          </w:p>
        </w:tc>
        <w:tc>
          <w:tcPr>
            <w:tcW w:w="2204" w:type="dxa"/>
          </w:tcPr>
          <w:p w:rsidR="00576ED4" w:rsidRDefault="00576ED4" w:rsidP="0010423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</w:tbl>
    <w:p w:rsidR="00576ED4" w:rsidRDefault="00576ED4" w:rsidP="0010423E">
      <w:pPr>
        <w:pStyle w:val="Default"/>
        <w:spacing w:line="276" w:lineRule="auto"/>
        <w:rPr>
          <w:color w:val="auto"/>
        </w:rPr>
      </w:pPr>
    </w:p>
    <w:p w:rsidR="00576ED4" w:rsidRDefault="00576ED4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Наименее удачной является работа с одаренными детьми. Несмотря на активное участие школьников в олимпиадах, интеллектуальных конкурсах, научно-практических конференциях, результативность участия невысока.</w:t>
      </w:r>
    </w:p>
    <w:p w:rsidR="00A6180B" w:rsidRDefault="00A6180B" w:rsidP="0010423E">
      <w:pPr>
        <w:pStyle w:val="Default"/>
        <w:spacing w:line="276" w:lineRule="auto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A6180B" w:rsidTr="00A6180B">
        <w:tc>
          <w:tcPr>
            <w:tcW w:w="2112" w:type="dxa"/>
            <w:vMerge w:val="restart"/>
            <w:vAlign w:val="center"/>
          </w:tcPr>
          <w:p w:rsidR="00A6180B" w:rsidRPr="00A6180B" w:rsidRDefault="00A6180B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A6180B">
              <w:rPr>
                <w:b/>
                <w:color w:val="auto"/>
              </w:rPr>
              <w:t>Год</w:t>
            </w:r>
          </w:p>
        </w:tc>
        <w:tc>
          <w:tcPr>
            <w:tcW w:w="4224" w:type="dxa"/>
            <w:gridSpan w:val="2"/>
          </w:tcPr>
          <w:p w:rsidR="00A6180B" w:rsidRPr="00A6180B" w:rsidRDefault="00A6180B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A6180B">
              <w:rPr>
                <w:b/>
                <w:color w:val="auto"/>
              </w:rPr>
              <w:t>Муниципальный уровень</w:t>
            </w:r>
          </w:p>
        </w:tc>
        <w:tc>
          <w:tcPr>
            <w:tcW w:w="4224" w:type="dxa"/>
            <w:gridSpan w:val="2"/>
          </w:tcPr>
          <w:p w:rsidR="00A6180B" w:rsidRPr="00A6180B" w:rsidRDefault="00A6180B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A6180B">
              <w:rPr>
                <w:b/>
                <w:color w:val="auto"/>
              </w:rPr>
              <w:t>Региональный уровень</w:t>
            </w:r>
          </w:p>
        </w:tc>
        <w:tc>
          <w:tcPr>
            <w:tcW w:w="4226" w:type="dxa"/>
            <w:gridSpan w:val="2"/>
          </w:tcPr>
          <w:p w:rsidR="00A6180B" w:rsidRPr="00A6180B" w:rsidRDefault="00A6180B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A6180B">
              <w:rPr>
                <w:b/>
                <w:color w:val="auto"/>
              </w:rPr>
              <w:t>Федеральный уровень</w:t>
            </w:r>
          </w:p>
        </w:tc>
      </w:tr>
      <w:tr w:rsidR="00A6180B" w:rsidTr="00576ED4">
        <w:tc>
          <w:tcPr>
            <w:tcW w:w="2112" w:type="dxa"/>
            <w:vMerge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Победитель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Призер 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Победитель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Призер 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Победитель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Призер </w:t>
            </w:r>
          </w:p>
        </w:tc>
      </w:tr>
      <w:tr w:rsidR="00A6180B" w:rsidTr="00576ED4"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2012/2013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6180B" w:rsidTr="00576ED4"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2013/2014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3" w:type="dxa"/>
          </w:tcPr>
          <w:p w:rsidR="00A6180B" w:rsidRDefault="00C5766D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6180B" w:rsidTr="00576ED4"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2014/2015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2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13" w:type="dxa"/>
          </w:tcPr>
          <w:p w:rsidR="00A6180B" w:rsidRDefault="00A6180B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576ED4" w:rsidRDefault="00576ED4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</w:p>
    <w:p w:rsidR="00C5766D" w:rsidRDefault="00C5766D" w:rsidP="0010423E">
      <w:pPr>
        <w:pStyle w:val="Default"/>
        <w:spacing w:line="276" w:lineRule="auto"/>
        <w:rPr>
          <w:color w:val="auto"/>
        </w:rPr>
      </w:pPr>
      <w:bookmarkStart w:id="0" w:name="_GoBack"/>
      <w:bookmarkEnd w:id="0"/>
    </w:p>
    <w:p w:rsidR="00BC1B6C" w:rsidRDefault="009B6B08" w:rsidP="0010423E">
      <w:pPr>
        <w:pStyle w:val="Default"/>
        <w:spacing w:line="276" w:lineRule="auto"/>
        <w:rPr>
          <w:rFonts w:eastAsia="Times New Roman"/>
          <w:b/>
          <w:lang w:eastAsia="ru-RU"/>
        </w:rPr>
      </w:pPr>
      <w:r>
        <w:rPr>
          <w:b/>
          <w:color w:val="auto"/>
        </w:rPr>
        <w:t>5</w:t>
      </w:r>
      <w:r w:rsidR="00BC1B6C" w:rsidRPr="00BC1B6C">
        <w:rPr>
          <w:b/>
          <w:color w:val="auto"/>
        </w:rPr>
        <w:t xml:space="preserve">. </w:t>
      </w:r>
      <w:r w:rsidR="00BC1B6C" w:rsidRPr="00BC1B6C">
        <w:rPr>
          <w:rFonts w:eastAsia="Times New Roman"/>
          <w:b/>
          <w:lang w:eastAsia="ru-RU"/>
        </w:rPr>
        <w:t>Оценка качества кадрового обеспечения</w:t>
      </w:r>
    </w:p>
    <w:p w:rsidR="00BC1B6C" w:rsidRDefault="009B6B08" w:rsidP="0010423E">
      <w:pPr>
        <w:pStyle w:val="Defaul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D477CA">
        <w:rPr>
          <w:rFonts w:eastAsia="Times New Roman"/>
          <w:lang w:eastAsia="ru-RU"/>
        </w:rPr>
        <w:t xml:space="preserve">.1. </w:t>
      </w:r>
      <w:r w:rsidR="00BC1B6C">
        <w:rPr>
          <w:rFonts w:eastAsia="Times New Roman"/>
          <w:lang w:eastAsia="ru-RU"/>
        </w:rPr>
        <w:t>Сведения о руководящих работниках: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C1B6C" w:rsidTr="00BC1B6C"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должность</w:t>
            </w:r>
          </w:p>
        </w:tc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ФИО</w:t>
            </w:r>
          </w:p>
        </w:tc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Образование</w:t>
            </w:r>
          </w:p>
        </w:tc>
        <w:tc>
          <w:tcPr>
            <w:tcW w:w="2464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Стаж работы</w:t>
            </w:r>
          </w:p>
        </w:tc>
        <w:tc>
          <w:tcPr>
            <w:tcW w:w="2465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Стаж работы в руководящей должности</w:t>
            </w:r>
          </w:p>
        </w:tc>
        <w:tc>
          <w:tcPr>
            <w:tcW w:w="2465" w:type="dxa"/>
            <w:vAlign w:val="center"/>
          </w:tcPr>
          <w:p w:rsidR="00BC1B6C" w:rsidRPr="00BC1B6C" w:rsidRDefault="00BC1B6C" w:rsidP="00104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BC1B6C">
              <w:rPr>
                <w:b/>
                <w:color w:val="auto"/>
              </w:rPr>
              <w:t>Квалификационная категория</w:t>
            </w:r>
          </w:p>
        </w:tc>
      </w:tr>
      <w:tr w:rsidR="00BC1B6C" w:rsidTr="00BC1B6C">
        <w:tc>
          <w:tcPr>
            <w:tcW w:w="2464" w:type="dxa"/>
          </w:tcPr>
          <w:p w:rsidR="00BC1B6C" w:rsidRDefault="00BC1B6C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Директор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Новикова Тамара Алексеевна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Высшее, филологическое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2465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2465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</w:tr>
      <w:tr w:rsidR="00BC1B6C" w:rsidTr="00BC1B6C">
        <w:tc>
          <w:tcPr>
            <w:tcW w:w="2464" w:type="dxa"/>
          </w:tcPr>
          <w:p w:rsidR="00BC1B6C" w:rsidRDefault="00BC1B6C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Заместитель директора по УВР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Шалькина</w:t>
            </w:r>
            <w:proofErr w:type="spellEnd"/>
            <w:r>
              <w:rPr>
                <w:color w:val="auto"/>
              </w:rPr>
              <w:t xml:space="preserve"> Светлана Венедиктовна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Высшее, филологическое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465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465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</w:tr>
      <w:tr w:rsidR="00BC1B6C" w:rsidTr="00BC1B6C"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Заместитель директора по ВР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Меньшова Тамара Владимировна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Высшее, </w:t>
            </w:r>
          </w:p>
        </w:tc>
        <w:tc>
          <w:tcPr>
            <w:tcW w:w="2464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465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465" w:type="dxa"/>
          </w:tcPr>
          <w:p w:rsidR="00BC1B6C" w:rsidRDefault="00D477CA" w:rsidP="0010423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первая</w:t>
            </w:r>
          </w:p>
        </w:tc>
      </w:tr>
    </w:tbl>
    <w:p w:rsidR="00BC1B6C" w:rsidRDefault="00BC1B6C" w:rsidP="0010423E">
      <w:pPr>
        <w:pStyle w:val="Default"/>
        <w:spacing w:line="276" w:lineRule="auto"/>
        <w:rPr>
          <w:color w:val="auto"/>
        </w:rPr>
      </w:pPr>
    </w:p>
    <w:p w:rsidR="00D477CA" w:rsidRDefault="009B6B08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5</w:t>
      </w:r>
      <w:r w:rsidR="00D477CA">
        <w:rPr>
          <w:color w:val="auto"/>
        </w:rPr>
        <w:t>.2. Сведения о педагогических работниках, ведущих образовательную деятельность</w:t>
      </w:r>
    </w:p>
    <w:p w:rsidR="00D477CA" w:rsidRDefault="00D477CA" w:rsidP="0010423E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color w:val="auto"/>
        </w:rPr>
        <w:lastRenderedPageBreak/>
        <w:t>Укомплектованность кадрами – 100%</w:t>
      </w:r>
    </w:p>
    <w:p w:rsidR="00D477CA" w:rsidRDefault="00D477CA" w:rsidP="0010423E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color w:val="auto"/>
        </w:rPr>
        <w:t>Образовательный ценз педагогических работников: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Высшее образование – 38/80,9%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Среднее профессиональное образование – 9/19,1%</w:t>
      </w:r>
    </w:p>
    <w:p w:rsidR="00D477CA" w:rsidRDefault="00D477CA" w:rsidP="0010423E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>
        <w:rPr>
          <w:color w:val="auto"/>
        </w:rPr>
        <w:t>Квалификационный уровень педагогов: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Имеют квалификационную категорию – 38/80,9%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Из них: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Высшая категория – 18/38,3%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Первая категория – 20/42,6%</w:t>
      </w:r>
    </w:p>
    <w:p w:rsidR="00D477CA" w:rsidRDefault="00D477CA" w:rsidP="0010423E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>
        <w:rPr>
          <w:color w:val="auto"/>
        </w:rPr>
        <w:t>Состав педагогичес</w:t>
      </w:r>
      <w:r w:rsidR="00E5454A">
        <w:rPr>
          <w:color w:val="auto"/>
        </w:rPr>
        <w:t>кого коллектива по стажу работы: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Стаж до 5 лет – 4/8,5%</w:t>
      </w:r>
    </w:p>
    <w:p w:rsidR="00D477CA" w:rsidRDefault="00D477C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Стаж свыше 30 лет – 12/25,5%</w:t>
      </w:r>
    </w:p>
    <w:p w:rsidR="00E5454A" w:rsidRDefault="00E5454A" w:rsidP="0010423E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Курсовая переподготовка педагогических кадров</w:t>
      </w:r>
      <w:r w:rsidR="00BA78FA">
        <w:rPr>
          <w:color w:val="auto"/>
        </w:rPr>
        <w:t xml:space="preserve"> – 100%</w:t>
      </w:r>
    </w:p>
    <w:p w:rsidR="00BA78FA" w:rsidRDefault="00BA78FA" w:rsidP="0010423E">
      <w:pPr>
        <w:pStyle w:val="Default"/>
        <w:spacing w:line="276" w:lineRule="auto"/>
        <w:ind w:firstLine="708"/>
        <w:rPr>
          <w:color w:val="auto"/>
        </w:rPr>
      </w:pPr>
      <w:r>
        <w:rPr>
          <w:color w:val="auto"/>
        </w:rPr>
        <w:t>За истекший учебный год квалификационный уровень педагогов возрос, увеличилась доля учителей первой квалификационной категории на 13,9%, соответственно сократилось число учителей, не имеющих квалификационной категории.</w:t>
      </w:r>
    </w:p>
    <w:p w:rsidR="00425517" w:rsidRDefault="00425517" w:rsidP="001042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379" w:rsidRPr="00933379" w:rsidRDefault="009B6B08" w:rsidP="001042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33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="00933379" w:rsidRPr="00933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ценка качества учебно-методического обеспечения</w:t>
      </w:r>
    </w:p>
    <w:p w:rsidR="00933379" w:rsidRDefault="00933379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сопровождение регламентируется следующими локальными актами:</w:t>
      </w:r>
    </w:p>
    <w:p w:rsidR="00933379" w:rsidRDefault="009B6B08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работают предметные методические объединения, методическое объединение классных руководителей, призванные решать вопросы по совершенствованию научно-методической подготовки педагогов для успешного решения задач ФОС</w:t>
      </w:r>
    </w:p>
    <w:p w:rsidR="00E04555" w:rsidRDefault="00E04555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Созданы условия для непрерывного образования педагогических кадров. В школе в  системе проводятся  тематические педагогические советы, методические оперативки, теоретические и практические семинары, мастер-классы, открытые уроки. </w:t>
      </w:r>
    </w:p>
    <w:p w:rsidR="00933379" w:rsidRDefault="00E04555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учитель имеет возможность индивидуального повышения научно-теоретической и методической подготовки  педагогических работников. В рамках подготовки к аттестации педагогических работников было проведено 32 индивидуальные консультации, рассмотрено и проанализировано 13 работ по самообразованию педагогов, 12 педагогов прошли курсовую подготовку повышения квалификации на базе ГАОУ ДПО «</w:t>
      </w:r>
      <w:r w:rsidR="008B2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гионального развития Пензенской области»</w:t>
      </w:r>
      <w:r w:rsidR="0089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 школы – активные участники интернет сообществ, распространяют свой опыт, публикуя свои методические разработки в сети интернет.  Шигаева Д.Р. стала победительницей муниципального этапа конкурса профессионального мастерства «Учитель года - 2015». </w:t>
      </w:r>
    </w:p>
    <w:p w:rsidR="00E04555" w:rsidRDefault="00E04555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B08" w:rsidRDefault="00727792" w:rsidP="0010423E">
      <w:pPr>
        <w:spacing w:after="0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2013 года школа – региональная пилотная  площадка по введения ФГОС ООО </w:t>
      </w:r>
      <w:r w:rsidRPr="007277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27792">
        <w:rPr>
          <w:rFonts w:ascii="Times New Roman" w:eastAsia="Calibri" w:hAnsi="Times New Roman" w:cs="Times New Roman"/>
          <w:sz w:val="24"/>
          <w:szCs w:val="24"/>
          <w:lang w:eastAsia="ru-RU"/>
        </w:rPr>
        <w:t>письмо  Министерства образования Пензенской области  от 02.07.2013   №255 ин/01-15  об утверждении Перечня муниципальных образовательных учреждений Пензенской области (пилотных площадок), реализующих образовательные программы общего образования,  переходящих на  федеральный государственный  образовательный  стандарт  основного общего образования с 1 сентября 2013 года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:rsidR="00933379" w:rsidRDefault="005F2B6F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Системная работа по совершенствованию педагогического мастерства позволяет педагогам школы использовать в педагогической практике современные образовательные   технологии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 проблемно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системно-</w:t>
      </w:r>
      <w:proofErr w:type="spellStart"/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модульная технология, информационно-</w:t>
      </w:r>
      <w:r w:rsidR="00D80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</w:t>
      </w:r>
      <w:r w:rsidR="004B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т.д.</w:t>
      </w:r>
    </w:p>
    <w:p w:rsidR="00933379" w:rsidRDefault="00933379" w:rsidP="00104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FA" w:rsidRPr="00D37443" w:rsidRDefault="007E71D8" w:rsidP="0010423E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>7</w:t>
      </w:r>
      <w:r w:rsidR="00BA78FA" w:rsidRPr="00AC2D3F">
        <w:rPr>
          <w:b/>
          <w:color w:val="auto"/>
        </w:rPr>
        <w:t xml:space="preserve">. </w:t>
      </w:r>
      <w:r w:rsidR="00EB540F" w:rsidRPr="00EB540F">
        <w:rPr>
          <w:rFonts w:eastAsia="Times New Roman"/>
          <w:b/>
          <w:lang w:eastAsia="ru-RU"/>
        </w:rPr>
        <w:t>Оценка качества библиотечно-информационного обеспечения</w:t>
      </w:r>
      <w:r w:rsidR="00D37443">
        <w:rPr>
          <w:rFonts w:eastAsia="Times New Roman"/>
          <w:b/>
          <w:lang w:eastAsia="ru-RU"/>
        </w:rPr>
        <w:t xml:space="preserve"> </w:t>
      </w:r>
      <w:r w:rsidR="00D37443" w:rsidRPr="00D37443">
        <w:rPr>
          <w:rFonts w:eastAsia="Times New Roman"/>
          <w:b/>
          <w:lang w:eastAsia="ru-RU"/>
        </w:rPr>
        <w:t>и материально-техническ</w:t>
      </w:r>
      <w:r w:rsidR="00D37443">
        <w:rPr>
          <w:rFonts w:eastAsia="Times New Roman"/>
          <w:b/>
          <w:lang w:eastAsia="ru-RU"/>
        </w:rPr>
        <w:t xml:space="preserve">ой </w:t>
      </w:r>
      <w:r w:rsidR="00D37443" w:rsidRPr="00D37443">
        <w:rPr>
          <w:rFonts w:eastAsia="Times New Roman"/>
          <w:b/>
          <w:lang w:eastAsia="ru-RU"/>
        </w:rPr>
        <w:t>баз</w:t>
      </w:r>
      <w:r w:rsidR="00D37443">
        <w:rPr>
          <w:rFonts w:eastAsia="Times New Roman"/>
          <w:b/>
          <w:lang w:eastAsia="ru-RU"/>
        </w:rPr>
        <w:t>ы</w:t>
      </w:r>
    </w:p>
    <w:p w:rsidR="00BA78FA" w:rsidRDefault="00BA78FA" w:rsidP="0010423E">
      <w:pPr>
        <w:pStyle w:val="Default"/>
        <w:spacing w:line="276" w:lineRule="auto"/>
        <w:rPr>
          <w:color w:val="auto"/>
        </w:rPr>
      </w:pPr>
    </w:p>
    <w:p w:rsidR="00E5454A" w:rsidRPr="00081351" w:rsidRDefault="00AC2D3F" w:rsidP="0010423E">
      <w:pPr>
        <w:pStyle w:val="Default"/>
        <w:spacing w:line="276" w:lineRule="auto"/>
        <w:ind w:firstLine="708"/>
        <w:rPr>
          <w:color w:val="auto"/>
        </w:rPr>
      </w:pPr>
      <w:r>
        <w:rPr>
          <w:color w:val="auto"/>
        </w:rPr>
        <w:t>В школе 116 компьютеров (в том числе ноутбуков, нетбуков). Количество компьютеров в расчете на одного ученика  - 0,15</w:t>
      </w:r>
      <w:r w:rsidR="00EB540F">
        <w:rPr>
          <w:color w:val="auto"/>
        </w:rPr>
        <w:t>, и</w:t>
      </w:r>
      <w:r w:rsidR="00081351">
        <w:rPr>
          <w:color w:val="auto"/>
        </w:rPr>
        <w:t xml:space="preserve">меется выход в интернет, локальная сеть, </w:t>
      </w:r>
      <w:r w:rsidR="00081351">
        <w:rPr>
          <w:color w:val="auto"/>
          <w:lang w:val="en-US"/>
        </w:rPr>
        <w:t>Wi</w:t>
      </w:r>
      <w:r w:rsidR="00081351" w:rsidRPr="00081351">
        <w:rPr>
          <w:color w:val="auto"/>
        </w:rPr>
        <w:t>-</w:t>
      </w:r>
      <w:r w:rsidR="00081351">
        <w:rPr>
          <w:color w:val="auto"/>
          <w:lang w:val="en-US"/>
        </w:rPr>
        <w:t>Fi</w:t>
      </w:r>
      <w:r w:rsidR="00081351">
        <w:rPr>
          <w:color w:val="auto"/>
        </w:rPr>
        <w:t>.</w:t>
      </w:r>
    </w:p>
    <w:p w:rsidR="00AC2D3F" w:rsidRDefault="00AC2D3F" w:rsidP="0010423E">
      <w:pPr>
        <w:pStyle w:val="Default"/>
        <w:spacing w:line="276" w:lineRule="auto"/>
        <w:ind w:firstLine="708"/>
        <w:rPr>
          <w:color w:val="auto"/>
        </w:rPr>
      </w:pPr>
      <w:r>
        <w:rPr>
          <w:color w:val="auto"/>
        </w:rPr>
        <w:t xml:space="preserve">Школа имеет </w:t>
      </w:r>
      <w:r w:rsidR="00EB540F">
        <w:rPr>
          <w:color w:val="auto"/>
        </w:rPr>
        <w:t xml:space="preserve">современную </w:t>
      </w:r>
      <w:r>
        <w:rPr>
          <w:color w:val="auto"/>
        </w:rPr>
        <w:t xml:space="preserve">библиотеку, читальный зал, оснащенный компьютерной техникой, средствами сканирования и распознавания тестов, с выходом в интернет,  с контролируемой распечаткой бумажных материалов. </w:t>
      </w:r>
    </w:p>
    <w:p w:rsidR="00AC2D3F" w:rsidRDefault="00AC2D3F" w:rsidP="0010423E">
      <w:pPr>
        <w:pStyle w:val="Default"/>
        <w:spacing w:line="276" w:lineRule="auto"/>
        <w:ind w:firstLine="708"/>
        <w:rPr>
          <w:color w:val="auto"/>
        </w:rPr>
      </w:pPr>
      <w:r>
        <w:rPr>
          <w:color w:val="auto"/>
        </w:rPr>
        <w:t>Библиотечный фонд – составляет 18677 экземпляров, в том числе учебной и учебно-методической литературы, в расчете на одного обучающегося 24,5 экземпляров.</w:t>
      </w:r>
    </w:p>
    <w:p w:rsidR="00AC2D3F" w:rsidRDefault="00AC2D3F" w:rsidP="0010423E">
      <w:pPr>
        <w:pStyle w:val="Default"/>
        <w:spacing w:line="276" w:lineRule="auto"/>
        <w:rPr>
          <w:color w:val="auto"/>
        </w:rPr>
      </w:pPr>
    </w:p>
    <w:p w:rsidR="00D477CA" w:rsidRDefault="00AC2D3F" w:rsidP="0010423E">
      <w:pPr>
        <w:pStyle w:val="Default"/>
        <w:spacing w:line="276" w:lineRule="auto"/>
        <w:ind w:firstLine="708"/>
        <w:rPr>
          <w:color w:val="auto"/>
        </w:rPr>
      </w:pPr>
      <w:r>
        <w:rPr>
          <w:color w:val="auto"/>
        </w:rPr>
        <w:t>Общая площадь помещений, в которых осуществляется образовательная деятельность – 7428 кв.</w:t>
      </w:r>
      <w:r w:rsidR="00D37443">
        <w:rPr>
          <w:color w:val="auto"/>
        </w:rPr>
        <w:t xml:space="preserve"> </w:t>
      </w:r>
      <w:r>
        <w:rPr>
          <w:color w:val="auto"/>
        </w:rPr>
        <w:t>м., что в расчете на одного ученика составляет 9,8 кв.</w:t>
      </w:r>
      <w:r w:rsidR="00D37443">
        <w:rPr>
          <w:color w:val="auto"/>
        </w:rPr>
        <w:t xml:space="preserve"> </w:t>
      </w:r>
      <w:r>
        <w:rPr>
          <w:color w:val="auto"/>
        </w:rPr>
        <w:t>м.</w:t>
      </w:r>
    </w:p>
    <w:p w:rsidR="00F77766" w:rsidRDefault="00F77766" w:rsidP="0010423E">
      <w:pPr>
        <w:pStyle w:val="Default"/>
        <w:spacing w:line="276" w:lineRule="auto"/>
        <w:rPr>
          <w:color w:val="auto"/>
        </w:rPr>
      </w:pPr>
    </w:p>
    <w:p w:rsidR="00D80D68" w:rsidRDefault="00AC2D3F" w:rsidP="0010423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осуществляется в 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 w:rsidRPr="00AC2D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кабинетах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имеются слесарная и столярная  мастерские, мастерская по обработке тканей и кулинарии, спортивный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зал, танцевальный зал, актовый зал, тир.  </w:t>
      </w:r>
      <w:r w:rsidR="00F77766" w:rsidRPr="00F777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процент оснащенности специ</w:t>
      </w:r>
      <w:r w:rsid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ализированных учебных кабинетов представлен в таблице:</w:t>
      </w:r>
    </w:p>
    <w:p w:rsidR="00D80D68" w:rsidRDefault="00D80D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8249"/>
        <w:gridCol w:w="4732"/>
      </w:tblGrid>
      <w:tr w:rsidR="00F77766" w:rsidRPr="00F77766" w:rsidTr="00F77766">
        <w:trPr>
          <w:trHeight w:val="517"/>
        </w:trPr>
        <w:tc>
          <w:tcPr>
            <w:tcW w:w="1315" w:type="dxa"/>
            <w:shd w:val="clear" w:color="auto" w:fill="auto"/>
            <w:vAlign w:val="center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F7776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7776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кабинета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b/>
                <w:lang w:eastAsia="ru-RU"/>
              </w:rPr>
              <w:t>% оснащенности</w:t>
            </w:r>
          </w:p>
        </w:tc>
      </w:tr>
      <w:tr w:rsidR="00F77766" w:rsidRPr="00F77766" w:rsidTr="00F77766">
        <w:trPr>
          <w:trHeight w:val="243"/>
        </w:trPr>
        <w:tc>
          <w:tcPr>
            <w:tcW w:w="1315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87,5%</w:t>
            </w:r>
          </w:p>
        </w:tc>
      </w:tr>
      <w:tr w:rsidR="00F77766" w:rsidRPr="00F77766" w:rsidTr="00F77766">
        <w:trPr>
          <w:trHeight w:val="258"/>
        </w:trPr>
        <w:tc>
          <w:tcPr>
            <w:tcW w:w="1315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89,6%</w:t>
            </w:r>
          </w:p>
        </w:tc>
      </w:tr>
      <w:tr w:rsidR="00F77766" w:rsidRPr="00F77766" w:rsidTr="00F77766">
        <w:trPr>
          <w:trHeight w:val="243"/>
        </w:trPr>
        <w:tc>
          <w:tcPr>
            <w:tcW w:w="1315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92,4%</w:t>
            </w:r>
          </w:p>
        </w:tc>
      </w:tr>
      <w:tr w:rsidR="00F77766" w:rsidRPr="00F77766" w:rsidTr="00F77766">
        <w:trPr>
          <w:trHeight w:val="258"/>
        </w:trPr>
        <w:tc>
          <w:tcPr>
            <w:tcW w:w="1315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85,9%</w:t>
            </w:r>
          </w:p>
        </w:tc>
      </w:tr>
      <w:tr w:rsidR="00F77766" w:rsidRPr="00F77766" w:rsidTr="00F77766">
        <w:trPr>
          <w:trHeight w:val="243"/>
        </w:trPr>
        <w:tc>
          <w:tcPr>
            <w:tcW w:w="1315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95,4%</w:t>
            </w:r>
          </w:p>
        </w:tc>
      </w:tr>
      <w:tr w:rsidR="00F77766" w:rsidRPr="00F77766" w:rsidTr="00F77766">
        <w:trPr>
          <w:trHeight w:val="258"/>
        </w:trPr>
        <w:tc>
          <w:tcPr>
            <w:tcW w:w="1315" w:type="dxa"/>
            <w:vMerge w:val="restart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Технология: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766" w:rsidRPr="00F77766" w:rsidTr="00F77766">
        <w:trPr>
          <w:trHeight w:val="146"/>
        </w:trPr>
        <w:tc>
          <w:tcPr>
            <w:tcW w:w="1315" w:type="dxa"/>
            <w:vMerge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Мастерские (столярная, слесарная)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96,5%</w:t>
            </w:r>
          </w:p>
        </w:tc>
      </w:tr>
      <w:tr w:rsidR="00F77766" w:rsidRPr="00F77766" w:rsidTr="00F77766">
        <w:trPr>
          <w:trHeight w:val="146"/>
        </w:trPr>
        <w:tc>
          <w:tcPr>
            <w:tcW w:w="1315" w:type="dxa"/>
            <w:vMerge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Мастерская по обработке тканей и кулинария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77766" w:rsidRPr="00F77766" w:rsidTr="00F77766">
        <w:trPr>
          <w:trHeight w:val="258"/>
        </w:trPr>
        <w:tc>
          <w:tcPr>
            <w:tcW w:w="1315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8249" w:type="dxa"/>
            <w:shd w:val="clear" w:color="auto" w:fill="auto"/>
          </w:tcPr>
          <w:p w:rsidR="00F77766" w:rsidRPr="00F77766" w:rsidRDefault="00F77766" w:rsidP="0010423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4732" w:type="dxa"/>
            <w:shd w:val="clear" w:color="auto" w:fill="auto"/>
          </w:tcPr>
          <w:p w:rsidR="00F77766" w:rsidRPr="00F77766" w:rsidRDefault="00F77766" w:rsidP="0010423E">
            <w:pPr>
              <w:tabs>
                <w:tab w:val="left" w:pos="510"/>
                <w:tab w:val="center" w:pos="847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766">
              <w:rPr>
                <w:rFonts w:ascii="Times New Roman" w:eastAsia="Times New Roman" w:hAnsi="Times New Roman" w:cs="Times New Roman"/>
                <w:lang w:eastAsia="ru-RU"/>
              </w:rPr>
              <w:t>91,4%</w:t>
            </w:r>
          </w:p>
        </w:tc>
      </w:tr>
    </w:tbl>
    <w:p w:rsidR="00F77766" w:rsidRPr="00F77766" w:rsidRDefault="00F77766" w:rsidP="0010423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081351" w:rsidRDefault="00081351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соблюдаются 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противопожарной и антитеррористическ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безопасности: имеется 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пожарная сигнализация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пожаротушения, тревожн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кнопки, камер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слежения,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заключены 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обслуживание. Пре</w:t>
      </w:r>
      <w:r w:rsidR="009D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дписание № 157/1/1 об устранении нарушений требований</w:t>
      </w:r>
      <w:r w:rsidR="009D4BD2" w:rsidRPr="009D4BD2">
        <w:t xml:space="preserve"> </w:t>
      </w:r>
      <w:r w:rsidR="009D4BD2">
        <w:rPr>
          <w:rFonts w:ascii="Times New Roman" w:hAnsi="Times New Roman" w:cs="Times New Roman"/>
          <w:sz w:val="24"/>
          <w:szCs w:val="24"/>
        </w:rPr>
        <w:t>п</w:t>
      </w:r>
      <w:r w:rsidR="009D4BD2" w:rsidRPr="009D4BD2">
        <w:rPr>
          <w:rFonts w:ascii="Times New Roman" w:hAnsi="Times New Roman" w:cs="Times New Roman"/>
          <w:sz w:val="24"/>
          <w:szCs w:val="24"/>
        </w:rPr>
        <w:t>ожарной безопасности</w:t>
      </w:r>
      <w:r w:rsidR="009D4B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4BD2" w:rsidRPr="009D4BD2">
        <w:rPr>
          <w:rFonts w:ascii="Times New Roman" w:hAnsi="Times New Roman" w:cs="Times New Roman"/>
          <w:sz w:val="24"/>
          <w:szCs w:val="24"/>
        </w:rPr>
        <w:t>выполнен</w:t>
      </w:r>
      <w:proofErr w:type="gramEnd"/>
      <w:r w:rsidR="009D4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351" w:rsidRPr="00081351" w:rsidRDefault="009D4BD2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1351"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удовлетворительное: имеется ограждение, территория школы освещена, имеются необходимые знаки дорожного движения, выполнена разметка пешеходных переходов, ул. Минская в районе школы оснащена «лежачим полицейским».</w:t>
      </w:r>
      <w:r w:rsidR="00081351" w:rsidRPr="000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BD2" w:rsidRPr="009D4BD2" w:rsidRDefault="009D4BD2" w:rsidP="0010423E">
      <w:pPr>
        <w:pStyle w:val="Default"/>
        <w:spacing w:line="276" w:lineRule="auto"/>
        <w:rPr>
          <w:b/>
          <w:color w:val="auto"/>
        </w:rPr>
      </w:pPr>
      <w:r>
        <w:rPr>
          <w:color w:val="auto"/>
        </w:rPr>
        <w:t xml:space="preserve"> </w:t>
      </w:r>
      <w:r w:rsidR="007E71D8">
        <w:rPr>
          <w:b/>
          <w:color w:val="auto"/>
        </w:rPr>
        <w:t>8</w:t>
      </w:r>
      <w:r w:rsidRPr="009D4BD2">
        <w:rPr>
          <w:b/>
          <w:color w:val="auto"/>
        </w:rPr>
        <w:t xml:space="preserve">. </w:t>
      </w:r>
      <w:r>
        <w:rPr>
          <w:rFonts w:eastAsia="Times New Roman"/>
          <w:b/>
          <w:lang w:eastAsia="ru-RU"/>
        </w:rPr>
        <w:t>О</w:t>
      </w:r>
      <w:r w:rsidRPr="009D4BD2">
        <w:rPr>
          <w:rFonts w:eastAsia="Times New Roman"/>
          <w:b/>
          <w:lang w:eastAsia="ru-RU"/>
        </w:rPr>
        <w:t>ценка качества медицинского обеспечения</w:t>
      </w:r>
    </w:p>
    <w:p w:rsidR="009D4BD2" w:rsidRPr="002930EC" w:rsidRDefault="009D4BD2" w:rsidP="0010423E">
      <w:pPr>
        <w:pStyle w:val="Default"/>
        <w:spacing w:line="276" w:lineRule="auto"/>
        <w:rPr>
          <w:color w:val="000000" w:themeColor="text1"/>
        </w:rPr>
      </w:pPr>
      <w:r w:rsidRPr="002930EC">
        <w:rPr>
          <w:color w:val="000000" w:themeColor="text1"/>
        </w:rPr>
        <w:t xml:space="preserve">Медицинское обслуживание осуществляется на основе договора с  </w:t>
      </w:r>
      <w:r w:rsidR="002930EC" w:rsidRPr="002930EC">
        <w:rPr>
          <w:color w:val="000000" w:themeColor="text1"/>
        </w:rPr>
        <w:t>ГБУЗ «Кузнецкая межрайонная детская больница»</w:t>
      </w:r>
    </w:p>
    <w:p w:rsidR="005410DB" w:rsidRPr="002930EC" w:rsidRDefault="009D4BD2" w:rsidP="0010423E">
      <w:pPr>
        <w:pStyle w:val="Default"/>
        <w:spacing w:line="276" w:lineRule="auto"/>
        <w:rPr>
          <w:color w:val="000000" w:themeColor="text1"/>
        </w:rPr>
      </w:pPr>
      <w:r w:rsidRPr="002930EC">
        <w:rPr>
          <w:color w:val="000000" w:themeColor="text1"/>
        </w:rPr>
        <w:t xml:space="preserve">Медицинский кабинет имеет лицензию </w:t>
      </w:r>
      <w:r w:rsidR="002930EC" w:rsidRPr="002930EC">
        <w:rPr>
          <w:color w:val="000000" w:themeColor="text1"/>
        </w:rPr>
        <w:t xml:space="preserve">№ ЛО-58-01-001353 от 05.03.2014 г., на осуществление медицинской деятельности ГБУЗ «Кузнецкая </w:t>
      </w:r>
      <w:r w:rsidR="002930EC">
        <w:rPr>
          <w:color w:val="000000" w:themeColor="text1"/>
        </w:rPr>
        <w:t>межрайон</w:t>
      </w:r>
      <w:r w:rsidR="002930EC" w:rsidRPr="002930EC">
        <w:rPr>
          <w:color w:val="000000" w:themeColor="text1"/>
        </w:rPr>
        <w:t>ная детская больница»</w:t>
      </w:r>
    </w:p>
    <w:p w:rsidR="00C20423" w:rsidRPr="00C20423" w:rsidRDefault="00C20423" w:rsidP="0010423E">
      <w:pPr>
        <w:pStyle w:val="Default"/>
        <w:spacing w:line="276" w:lineRule="auto"/>
        <w:rPr>
          <w:color w:val="auto"/>
        </w:rPr>
      </w:pPr>
      <w:r w:rsidRPr="00C20423">
        <w:rPr>
          <w:color w:val="auto"/>
        </w:rPr>
        <w:t>Все сотрудники школы ежегодно проходят плановый медицински</w:t>
      </w:r>
      <w:r>
        <w:rPr>
          <w:color w:val="auto"/>
        </w:rPr>
        <w:t>й</w:t>
      </w:r>
      <w:r w:rsidRPr="00C20423">
        <w:rPr>
          <w:color w:val="auto"/>
        </w:rPr>
        <w:t xml:space="preserve"> осмотр</w:t>
      </w:r>
    </w:p>
    <w:p w:rsidR="004A2C27" w:rsidRDefault="009D4BD2" w:rsidP="0010423E">
      <w:pPr>
        <w:pStyle w:val="Default"/>
        <w:spacing w:line="276" w:lineRule="auto"/>
        <w:ind w:firstLine="708"/>
        <w:rPr>
          <w:color w:val="auto"/>
        </w:rPr>
      </w:pPr>
      <w:r w:rsidRPr="009D4BD2">
        <w:rPr>
          <w:color w:val="auto"/>
        </w:rPr>
        <w:t xml:space="preserve">На базе школы функционирует </w:t>
      </w:r>
      <w:r>
        <w:rPr>
          <w:color w:val="auto"/>
        </w:rPr>
        <w:t xml:space="preserve">реабилитационный центр, включающий кабинет ЛФК, физиотерапевтический кабинет, кабинет массажа, процедурный и стоматологический кабинеты. </w:t>
      </w:r>
    </w:p>
    <w:p w:rsidR="004A2C27" w:rsidRDefault="00C20423" w:rsidP="0010423E">
      <w:pPr>
        <w:pStyle w:val="Default"/>
        <w:spacing w:line="276" w:lineRule="auto"/>
        <w:ind w:firstLine="708"/>
        <w:rPr>
          <w:color w:val="auto"/>
        </w:rPr>
      </w:pPr>
      <w:r>
        <w:rPr>
          <w:color w:val="auto"/>
        </w:rPr>
        <w:t xml:space="preserve">Это позволяет сохранять и укреплять здоровье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 xml:space="preserve">. </w:t>
      </w:r>
    </w:p>
    <w:p w:rsidR="004A2C27" w:rsidRPr="004A2C27" w:rsidRDefault="004A2C27" w:rsidP="0010423E">
      <w:pPr>
        <w:pStyle w:val="Default"/>
        <w:spacing w:line="276" w:lineRule="auto"/>
        <w:ind w:firstLine="708"/>
        <w:rPr>
          <w:color w:val="auto"/>
        </w:rPr>
      </w:pPr>
      <w:r w:rsidRPr="004A2C27">
        <w:rPr>
          <w:rFonts w:eastAsia="Times New Roman"/>
          <w:b/>
          <w:lang w:eastAsia="ru-RU"/>
        </w:rPr>
        <w:t xml:space="preserve">Мониторинг состояния здоровья </w:t>
      </w:r>
      <w:proofErr w:type="gramStart"/>
      <w:r w:rsidRPr="004A2C27">
        <w:rPr>
          <w:rFonts w:eastAsia="Times New Roman"/>
          <w:b/>
          <w:lang w:eastAsia="ru-RU"/>
        </w:rPr>
        <w:t>обучающихся</w:t>
      </w:r>
      <w:proofErr w:type="gramEnd"/>
      <w:r w:rsidRPr="004A2C27">
        <w:rPr>
          <w:rFonts w:eastAsia="Times New Roman"/>
          <w:b/>
          <w:lang w:eastAsia="ru-RU"/>
        </w:rPr>
        <w:t xml:space="preserve"> МБОУ СОШ № 8 им. П.А. </w:t>
      </w:r>
      <w:proofErr w:type="spellStart"/>
      <w:r w:rsidRPr="004A2C27">
        <w:rPr>
          <w:rFonts w:eastAsia="Times New Roman"/>
          <w:b/>
          <w:lang w:eastAsia="ru-RU"/>
        </w:rPr>
        <w:t>Щипанова</w:t>
      </w:r>
      <w:proofErr w:type="spellEnd"/>
      <w:r w:rsidRPr="004A2C27">
        <w:rPr>
          <w:rFonts w:eastAsia="Times New Roman"/>
          <w:b/>
          <w:lang w:eastAsia="ru-RU"/>
        </w:rPr>
        <w:t xml:space="preserve"> города Кузнецка </w:t>
      </w:r>
    </w:p>
    <w:p w:rsidR="004A2C27" w:rsidRPr="004A2C27" w:rsidRDefault="004A2C27" w:rsidP="0010423E">
      <w:pPr>
        <w:pStyle w:val="Default"/>
        <w:spacing w:line="276" w:lineRule="auto"/>
      </w:pPr>
      <w:r w:rsidRPr="004A2C27">
        <w:t xml:space="preserve">Заболеваемость </w:t>
      </w:r>
      <w:proofErr w:type="gramStart"/>
      <w:r w:rsidRPr="004A2C27">
        <w:t>обучающихся</w:t>
      </w:r>
      <w:proofErr w:type="gramEnd"/>
      <w:r w:rsidRPr="004A2C27">
        <w:t>, в том числе по сердечно сосудистыми заболеваниями (ССЗ)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701"/>
        <w:gridCol w:w="1276"/>
        <w:gridCol w:w="1182"/>
        <w:gridCol w:w="1667"/>
      </w:tblGrid>
      <w:tr w:rsidR="004A2C27" w:rsidRPr="004A2C27" w:rsidTr="004A2C27">
        <w:trPr>
          <w:jc w:val="center"/>
        </w:trPr>
        <w:tc>
          <w:tcPr>
            <w:tcW w:w="1526" w:type="dxa"/>
            <w:vMerge w:val="restart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4252" w:type="dxa"/>
            <w:gridSpan w:val="3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4125" w:type="dxa"/>
            <w:gridSpan w:val="3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ССЗ</w:t>
            </w:r>
          </w:p>
        </w:tc>
      </w:tr>
      <w:tr w:rsidR="004A2C27" w:rsidRPr="004A2C27" w:rsidTr="004A2C27">
        <w:trPr>
          <w:jc w:val="center"/>
        </w:trPr>
        <w:tc>
          <w:tcPr>
            <w:tcW w:w="1526" w:type="dxa"/>
            <w:vMerge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1701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127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18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166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</w:tr>
      <w:tr w:rsidR="004A2C27" w:rsidRPr="004A2C27" w:rsidTr="004A2C27">
        <w:trPr>
          <w:jc w:val="center"/>
        </w:trPr>
        <w:tc>
          <w:tcPr>
            <w:tcW w:w="152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2013- 2014</w:t>
            </w:r>
          </w:p>
        </w:tc>
        <w:tc>
          <w:tcPr>
            <w:tcW w:w="113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141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01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8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2C27" w:rsidRPr="004A2C27" w:rsidTr="004A2C27">
        <w:trPr>
          <w:jc w:val="center"/>
        </w:trPr>
        <w:tc>
          <w:tcPr>
            <w:tcW w:w="152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2014 - 2015</w:t>
            </w:r>
          </w:p>
        </w:tc>
        <w:tc>
          <w:tcPr>
            <w:tcW w:w="1134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41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701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4A2C27" w:rsidRPr="004A2C27" w:rsidRDefault="004A2C27" w:rsidP="0010423E">
      <w:pPr>
        <w:pStyle w:val="Default"/>
        <w:spacing w:line="276" w:lineRule="auto"/>
      </w:pPr>
      <w:r w:rsidRPr="004A2C27">
        <w:t xml:space="preserve">Распределение </w:t>
      </w:r>
      <w:proofErr w:type="gramStart"/>
      <w:r w:rsidRPr="004A2C27">
        <w:t>обучающихся</w:t>
      </w:r>
      <w:proofErr w:type="gramEnd"/>
      <w:r w:rsidRPr="004A2C27">
        <w:t xml:space="preserve"> по уровням физической подготовленности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809"/>
        <w:gridCol w:w="3402"/>
      </w:tblGrid>
      <w:tr w:rsidR="004A2C27" w:rsidRPr="004A2C27" w:rsidTr="004A2C27">
        <w:trPr>
          <w:jc w:val="center"/>
        </w:trPr>
        <w:tc>
          <w:tcPr>
            <w:tcW w:w="339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340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2014- 2015</w:t>
            </w:r>
          </w:p>
        </w:tc>
      </w:tr>
      <w:tr w:rsidR="004A2C27" w:rsidRPr="004A2C27" w:rsidTr="004A2C27">
        <w:trPr>
          <w:jc w:val="center"/>
        </w:trPr>
        <w:tc>
          <w:tcPr>
            <w:tcW w:w="339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809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A2C27" w:rsidRPr="004A2C27" w:rsidTr="004A2C27">
        <w:trPr>
          <w:jc w:val="center"/>
        </w:trPr>
        <w:tc>
          <w:tcPr>
            <w:tcW w:w="339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2809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40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4A2C27" w:rsidRPr="004A2C27" w:rsidTr="004A2C27">
        <w:trPr>
          <w:jc w:val="center"/>
        </w:trPr>
        <w:tc>
          <w:tcPr>
            <w:tcW w:w="339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809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40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  <w:tr w:rsidR="004A2C27" w:rsidRPr="004A2C27" w:rsidTr="004A2C27">
        <w:trPr>
          <w:jc w:val="center"/>
        </w:trPr>
        <w:tc>
          <w:tcPr>
            <w:tcW w:w="339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2809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A2C27" w:rsidRPr="004A2C27" w:rsidTr="004A2C27">
        <w:trPr>
          <w:jc w:val="center"/>
        </w:trPr>
        <w:tc>
          <w:tcPr>
            <w:tcW w:w="3395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809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4A2C27" w:rsidRDefault="004A2C27" w:rsidP="0010423E">
      <w:pPr>
        <w:pStyle w:val="Default"/>
        <w:spacing w:line="276" w:lineRule="auto"/>
      </w:pPr>
      <w:r w:rsidRPr="004A2C27">
        <w:t xml:space="preserve">Состояние физического развития </w:t>
      </w:r>
      <w:proofErr w:type="gramStart"/>
      <w:r w:rsidRPr="004A2C27">
        <w:t>обучающихся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717"/>
        <w:gridCol w:w="2547"/>
        <w:gridCol w:w="2547"/>
      </w:tblGrid>
      <w:tr w:rsidR="004A2C27" w:rsidRPr="004A2C27" w:rsidTr="004A2C27">
        <w:trPr>
          <w:jc w:val="center"/>
        </w:trPr>
        <w:tc>
          <w:tcPr>
            <w:tcW w:w="237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1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массы тела</w:t>
            </w:r>
          </w:p>
        </w:tc>
        <w:tc>
          <w:tcPr>
            <w:tcW w:w="254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Избыток массы тела</w:t>
            </w:r>
          </w:p>
        </w:tc>
        <w:tc>
          <w:tcPr>
            <w:tcW w:w="254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рост</w:t>
            </w:r>
          </w:p>
        </w:tc>
      </w:tr>
      <w:tr w:rsidR="004A2C27" w:rsidRPr="004A2C27" w:rsidTr="004A2C27">
        <w:trPr>
          <w:jc w:val="center"/>
        </w:trPr>
        <w:tc>
          <w:tcPr>
            <w:tcW w:w="237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2013-2014 </w:t>
            </w:r>
            <w:proofErr w:type="spellStart"/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2C27" w:rsidRPr="004A2C27" w:rsidTr="004A2C27">
        <w:trPr>
          <w:jc w:val="center"/>
        </w:trPr>
        <w:tc>
          <w:tcPr>
            <w:tcW w:w="2376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7" w:type="dxa"/>
          </w:tcPr>
          <w:p w:rsidR="004A2C27" w:rsidRPr="004A2C27" w:rsidRDefault="004A2C27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FA5973" w:rsidRDefault="00FA5973" w:rsidP="0010423E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школьников по группам здоровья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037"/>
        <w:gridCol w:w="2037"/>
        <w:gridCol w:w="2038"/>
        <w:gridCol w:w="2038"/>
      </w:tblGrid>
      <w:tr w:rsidR="00FA5973" w:rsidRPr="00FA5973" w:rsidTr="00FA5973">
        <w:trPr>
          <w:jc w:val="center"/>
        </w:trPr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38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38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 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FA5973" w:rsidRPr="00FA5973" w:rsidTr="00FA5973">
        <w:trPr>
          <w:jc w:val="center"/>
        </w:trPr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038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38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5973" w:rsidRPr="00FA5973" w:rsidTr="00FA5973">
        <w:trPr>
          <w:jc w:val="center"/>
        </w:trPr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037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038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038" w:type="dxa"/>
          </w:tcPr>
          <w:p w:rsidR="00FA5973" w:rsidRPr="00FA5973" w:rsidRDefault="00FA5973" w:rsidP="001042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20423" w:rsidRPr="00504C45" w:rsidRDefault="00C20423" w:rsidP="00104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C45">
        <w:rPr>
          <w:rFonts w:ascii="Times New Roman" w:hAnsi="Times New Roman" w:cs="Times New Roman"/>
          <w:sz w:val="24"/>
          <w:szCs w:val="24"/>
        </w:rPr>
        <w:t>В 2014/2015 учебном году  зафиксирован 1  случай  детского травматизма.</w:t>
      </w:r>
    </w:p>
    <w:p w:rsidR="00504C45" w:rsidRPr="00504C45" w:rsidRDefault="007E71D8" w:rsidP="001042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04C45" w:rsidRPr="00504C45">
        <w:rPr>
          <w:rFonts w:ascii="Times New Roman" w:hAnsi="Times New Roman" w:cs="Times New Roman"/>
          <w:b/>
          <w:sz w:val="24"/>
          <w:szCs w:val="24"/>
        </w:rPr>
        <w:t>.</w:t>
      </w:r>
      <w:r w:rsidR="00504C45">
        <w:rPr>
          <w:rFonts w:ascii="Times New Roman" w:hAnsi="Times New Roman" w:cs="Times New Roman"/>
          <w:sz w:val="24"/>
          <w:szCs w:val="24"/>
        </w:rPr>
        <w:t xml:space="preserve"> </w:t>
      </w:r>
      <w:r w:rsidR="00504C45" w:rsidRPr="0050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качества организации питания</w:t>
      </w:r>
    </w:p>
    <w:p w:rsidR="002930EC" w:rsidRDefault="00504C45" w:rsidP="0010423E">
      <w:pPr>
        <w:pStyle w:val="c3"/>
        <w:spacing w:before="0" w:beforeAutospacing="0" w:after="0" w:afterAutospacing="0" w:line="276" w:lineRule="auto"/>
        <w:ind w:firstLine="708"/>
        <w:jc w:val="both"/>
      </w:pPr>
      <w:r w:rsidRPr="002930EC">
        <w:rPr>
          <w:color w:val="000000" w:themeColor="text1"/>
        </w:rPr>
        <w:t>Питание школьников осуществляет</w:t>
      </w:r>
      <w:r w:rsidR="002930EC" w:rsidRPr="002930EC">
        <w:rPr>
          <w:color w:val="000000" w:themeColor="text1"/>
        </w:rPr>
        <w:t xml:space="preserve">ся </w:t>
      </w:r>
      <w:r w:rsidR="005F7FC8" w:rsidRPr="002930EC">
        <w:rPr>
          <w:color w:val="000000" w:themeColor="text1"/>
        </w:rPr>
        <w:t xml:space="preserve">ИП </w:t>
      </w:r>
      <w:proofErr w:type="gramStart"/>
      <w:r w:rsidR="005F7FC8" w:rsidRPr="002930EC">
        <w:rPr>
          <w:color w:val="000000" w:themeColor="text1"/>
        </w:rPr>
        <w:t>Троицкий</w:t>
      </w:r>
      <w:proofErr w:type="gramEnd"/>
      <w:r w:rsidR="002930EC" w:rsidRPr="002930EC">
        <w:rPr>
          <w:color w:val="000000" w:themeColor="text1"/>
        </w:rPr>
        <w:t xml:space="preserve"> на основе Муниципального контракта № 2 по организации </w:t>
      </w:r>
      <w:r w:rsidR="002930EC">
        <w:t>школьного питания</w:t>
      </w:r>
      <w:r w:rsidR="005F7FC8">
        <w:t xml:space="preserve"> </w:t>
      </w:r>
      <w:r w:rsidR="002930EC">
        <w:t xml:space="preserve">детей. </w:t>
      </w:r>
    </w:p>
    <w:p w:rsidR="00746E8C" w:rsidRDefault="005F7FC8" w:rsidP="0010423E">
      <w:pPr>
        <w:pStyle w:val="c3"/>
        <w:spacing w:before="0" w:beforeAutospacing="0" w:after="0" w:afterAutospacing="0" w:line="276" w:lineRule="auto"/>
        <w:ind w:firstLine="708"/>
        <w:jc w:val="both"/>
      </w:pPr>
      <w:r>
        <w:t>Администрация школы уделяет большое внимание качеству питания школьников</w:t>
      </w:r>
      <w:r w:rsidR="00F52C71">
        <w:t>. На контроле находятся вопросы проверки качества питания</w:t>
      </w:r>
      <w:r w:rsidR="00F52C71" w:rsidRPr="00F52C71">
        <w:t xml:space="preserve">, </w:t>
      </w:r>
      <w:r w:rsidR="00F52C71" w:rsidRPr="00F52C71">
        <w:rPr>
          <w:rStyle w:val="c0"/>
          <w:sz w:val="24"/>
          <w:lang w:val="ru-RU"/>
        </w:rPr>
        <w:t>соответствия вывешенного меню фактическому питанию, выполнени</w:t>
      </w:r>
      <w:r w:rsidR="00746E8C">
        <w:rPr>
          <w:rStyle w:val="c0"/>
          <w:sz w:val="24"/>
          <w:lang w:val="ru-RU"/>
        </w:rPr>
        <w:t>я</w:t>
      </w:r>
      <w:r w:rsidR="00F52C71" w:rsidRPr="00F52C71">
        <w:rPr>
          <w:rStyle w:val="c0"/>
          <w:sz w:val="24"/>
          <w:lang w:val="ru-RU"/>
        </w:rPr>
        <w:t xml:space="preserve"> норм раздачи готовой продукции, организации приема пищи учащимися (санитарное состояние обеденного зала, обслуживание, самообслуживание</w:t>
      </w:r>
      <w:r w:rsidR="00F52C71" w:rsidRPr="00746E8C">
        <w:rPr>
          <w:rStyle w:val="c0"/>
          <w:sz w:val="24"/>
          <w:lang w:val="ru-RU"/>
        </w:rPr>
        <w:t xml:space="preserve">), </w:t>
      </w:r>
      <w:r w:rsidR="00746E8C" w:rsidRPr="00746E8C">
        <w:rPr>
          <w:rStyle w:val="c0"/>
          <w:sz w:val="24"/>
          <w:lang w:val="ru-RU"/>
        </w:rPr>
        <w:t>соблюдению санитарного состояния пищеблока, обеденного зала и подсобных помещений.</w:t>
      </w:r>
    </w:p>
    <w:p w:rsidR="00C20423" w:rsidRPr="00504C45" w:rsidRDefault="00746E8C" w:rsidP="0010423E">
      <w:pPr>
        <w:pStyle w:val="c3"/>
        <w:spacing w:before="0" w:beforeAutospacing="0" w:after="0" w:afterAutospacing="0" w:line="276" w:lineRule="auto"/>
        <w:jc w:val="both"/>
      </w:pPr>
      <w:r>
        <w:tab/>
      </w:r>
      <w:r w:rsidR="00C20423" w:rsidRPr="00504C45">
        <w:t>В школе реализуется программа «Здоровое  питание», способствующая формировани</w:t>
      </w:r>
      <w:r w:rsidR="00EC1C02" w:rsidRPr="00504C45">
        <w:t>ю</w:t>
      </w:r>
      <w:r w:rsidR="00C20423" w:rsidRPr="00504C45">
        <w:t xml:space="preserve"> навыка здо</w:t>
      </w:r>
      <w:r w:rsidR="00EC1C02" w:rsidRPr="00504C45">
        <w:t>рового и рационального питания</w:t>
      </w:r>
      <w:r w:rsidR="00504C45" w:rsidRPr="00504C45">
        <w:t xml:space="preserve"> школьников</w:t>
      </w:r>
      <w:r w:rsidR="00EC1C02" w:rsidRPr="00504C45">
        <w:t>, увеличению охвата питающихся.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  <w:proofErr w:type="gramStart"/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Охвачено питанием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% охвата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Завтраки + обеды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Обучающихся 5-9 классов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Охвачено питанием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 xml:space="preserve">Завтраки 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 xml:space="preserve">Обеды 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6058F" w:rsidTr="00A6058F"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Буфет</w:t>
            </w:r>
          </w:p>
        </w:tc>
        <w:tc>
          <w:tcPr>
            <w:tcW w:w="7393" w:type="dxa"/>
          </w:tcPr>
          <w:p w:rsidR="00A6058F" w:rsidRPr="00A6058F" w:rsidRDefault="00A6058F" w:rsidP="0010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A6058F" w:rsidRDefault="00A6058F" w:rsidP="001042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058F" w:rsidRDefault="00A6058F" w:rsidP="001042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46E8C" w:rsidRPr="00746E8C" w:rsidRDefault="007E71D8" w:rsidP="0010423E">
      <w:pPr>
        <w:spacing w:after="0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46E8C" w:rsidRPr="00746E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6E8C" w:rsidRPr="00746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</w:t>
      </w:r>
      <w:proofErr w:type="gramStart"/>
      <w:r w:rsidR="00746E8C" w:rsidRPr="00746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573067" w:rsidRPr="00AD370D" w:rsidRDefault="00573067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внутренней системы  оценки качества образования 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текущей и промежуточной аттестации </w:t>
      </w:r>
      <w:proofErr w:type="gramStart"/>
      <w:r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8 им. П.А. </w:t>
      </w:r>
      <w:proofErr w:type="spellStart"/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Щипанова</w:t>
      </w:r>
      <w:proofErr w:type="spellEnd"/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Кузнецка</w:t>
      </w:r>
      <w:r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D370D"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370D" w:rsidRP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ВШК</w:t>
      </w:r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СОШ № 8 им. П.А. </w:t>
      </w:r>
      <w:proofErr w:type="spellStart"/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Щипанова</w:t>
      </w:r>
      <w:proofErr w:type="spellEnd"/>
      <w:r w:rsidR="00AD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Кузнецка. </w:t>
      </w:r>
    </w:p>
    <w:p w:rsidR="00AD370D" w:rsidRDefault="00AD370D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за организацию функционирования внутренней системы оценки качества образования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заместитель директора по УВР.</w:t>
      </w:r>
    </w:p>
    <w:p w:rsidR="00AD370D" w:rsidRPr="00573067" w:rsidRDefault="00AD370D" w:rsidP="001042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реализуется план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который выполнятся на 100%, о чем свидетельствуют справки административного контроля.</w:t>
      </w:r>
    </w:p>
    <w:p w:rsidR="002930EC" w:rsidRDefault="002930EC" w:rsidP="0010423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6707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660B9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B6707">
        <w:rPr>
          <w:rFonts w:ascii="Times New Roman" w:hAnsi="Times New Roman" w:cs="Times New Roman"/>
          <w:b/>
          <w:sz w:val="24"/>
          <w:szCs w:val="24"/>
        </w:rPr>
        <w:t>О</w:t>
      </w:r>
      <w:r w:rsidR="004B6707" w:rsidRPr="004B6707">
        <w:rPr>
          <w:rFonts w:ascii="Times New Roman" w:hAnsi="Times New Roman" w:cs="Times New Roman"/>
          <w:b/>
          <w:sz w:val="24"/>
          <w:szCs w:val="24"/>
        </w:rPr>
        <w:t>бщие выводы. Основные направления деятельности учреждения, по которым обеспечена позитивная динамика («точки роста»)</w:t>
      </w:r>
      <w:r w:rsidR="004B6707">
        <w:rPr>
          <w:rFonts w:ascii="Times New Roman" w:hAnsi="Times New Roman" w:cs="Times New Roman"/>
          <w:b/>
          <w:sz w:val="24"/>
          <w:szCs w:val="24"/>
        </w:rPr>
        <w:t xml:space="preserve"> или стабильно высокие результаты</w:t>
      </w:r>
      <w:r w:rsidR="00F11639">
        <w:rPr>
          <w:rFonts w:ascii="Times New Roman" w:hAnsi="Times New Roman" w:cs="Times New Roman"/>
          <w:b/>
          <w:sz w:val="24"/>
          <w:szCs w:val="24"/>
        </w:rPr>
        <w:t xml:space="preserve"> по отношению к предыдущему году</w:t>
      </w:r>
      <w:r w:rsidR="004B670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7732"/>
      </w:tblGrid>
      <w:tr w:rsidR="004B6707" w:rsidTr="00660B98">
        <w:tc>
          <w:tcPr>
            <w:tcW w:w="817" w:type="dxa"/>
            <w:vAlign w:val="center"/>
          </w:tcPr>
          <w:p w:rsidR="004B6707" w:rsidRDefault="004B670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4B6707" w:rsidRDefault="004B670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732" w:type="dxa"/>
            <w:vAlign w:val="center"/>
          </w:tcPr>
          <w:p w:rsidR="004B6707" w:rsidRDefault="004B6707" w:rsidP="001042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(динамика)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4B6707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 качества знаний обучающихся начальной школы</w:t>
            </w:r>
          </w:p>
        </w:tc>
        <w:tc>
          <w:tcPr>
            <w:tcW w:w="7732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52% - 60,7% (+ 8,7%)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 качества знаний обучающихся основной школы</w:t>
            </w:r>
          </w:p>
        </w:tc>
        <w:tc>
          <w:tcPr>
            <w:tcW w:w="7732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40% - 41,7% (+1,7%)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% качества знаний обучающихся по школе в целом</w:t>
            </w:r>
          </w:p>
        </w:tc>
        <w:tc>
          <w:tcPr>
            <w:tcW w:w="7732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52,7% - 51,7% 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Результаты ОГЭ математика (средний балл)</w:t>
            </w:r>
          </w:p>
        </w:tc>
        <w:tc>
          <w:tcPr>
            <w:tcW w:w="7732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3,4 – 3,8 (+0,4)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Результаты ОГЭ русский язык (средний балл)</w:t>
            </w:r>
          </w:p>
        </w:tc>
        <w:tc>
          <w:tcPr>
            <w:tcW w:w="7732" w:type="dxa"/>
          </w:tcPr>
          <w:p w:rsidR="004B6707" w:rsidRPr="007F591A" w:rsidRDefault="00F11639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4,3 – 4,3  </w:t>
            </w:r>
          </w:p>
        </w:tc>
      </w:tr>
      <w:tr w:rsidR="004B6707" w:rsidTr="004B6707">
        <w:tc>
          <w:tcPr>
            <w:tcW w:w="817" w:type="dxa"/>
          </w:tcPr>
          <w:p w:rsidR="004B6707" w:rsidRPr="00660B98" w:rsidRDefault="004B6707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B6707" w:rsidRPr="007F591A" w:rsidRDefault="007F591A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педагогических кадров </w:t>
            </w:r>
          </w:p>
        </w:tc>
        <w:tc>
          <w:tcPr>
            <w:tcW w:w="7732" w:type="dxa"/>
          </w:tcPr>
          <w:p w:rsidR="004B6707" w:rsidRPr="007F591A" w:rsidRDefault="007F591A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 1 квалификационной категории на 13,9%</w:t>
            </w:r>
          </w:p>
        </w:tc>
      </w:tr>
      <w:tr w:rsidR="00660B98" w:rsidTr="004B6707">
        <w:tc>
          <w:tcPr>
            <w:tcW w:w="817" w:type="dxa"/>
            <w:vMerge w:val="restart"/>
          </w:tcPr>
          <w:p w:rsidR="00660B98" w:rsidRPr="00660B98" w:rsidRDefault="00660B98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660B98" w:rsidRPr="007F591A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</w:t>
            </w:r>
            <w:proofErr w:type="gramStart"/>
            <w:r w:rsidRPr="007F59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2" w:type="dxa"/>
          </w:tcPr>
          <w:p w:rsidR="00660B98" w:rsidRPr="00E23A6B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B">
              <w:rPr>
                <w:rFonts w:ascii="Times New Roman" w:hAnsi="Times New Roman" w:cs="Times New Roman"/>
                <w:sz w:val="24"/>
                <w:szCs w:val="24"/>
              </w:rPr>
              <w:t>Общая заболеваемость – 1239 – 1031 (- 208)</w:t>
            </w:r>
          </w:p>
        </w:tc>
      </w:tr>
      <w:tr w:rsidR="00660B98" w:rsidTr="004B6707">
        <w:tc>
          <w:tcPr>
            <w:tcW w:w="817" w:type="dxa"/>
            <w:vMerge/>
          </w:tcPr>
          <w:p w:rsidR="00660B98" w:rsidRPr="00660B98" w:rsidRDefault="00660B98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60B98" w:rsidRPr="007F591A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660B98" w:rsidRPr="00E23A6B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A6B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подготовленности: выше среднего – 150 – 160 (+10); средний – 387 – 432 (+45); низкий – 30 – 20 (-10)</w:t>
            </w:r>
          </w:p>
        </w:tc>
      </w:tr>
      <w:tr w:rsidR="00660B98" w:rsidTr="004B6707">
        <w:tc>
          <w:tcPr>
            <w:tcW w:w="817" w:type="dxa"/>
            <w:vMerge/>
          </w:tcPr>
          <w:p w:rsidR="00660B98" w:rsidRPr="00660B98" w:rsidRDefault="00660B98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60B98" w:rsidRPr="007F591A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660B98" w:rsidRPr="00E23A6B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группам здоровья: первая группа – 179 – 203 (+24)</w:t>
            </w:r>
          </w:p>
        </w:tc>
      </w:tr>
      <w:tr w:rsidR="00660B98" w:rsidTr="004B6707">
        <w:tc>
          <w:tcPr>
            <w:tcW w:w="817" w:type="dxa"/>
          </w:tcPr>
          <w:p w:rsidR="00660B98" w:rsidRPr="0007150A" w:rsidRDefault="00660B98" w:rsidP="0010423E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B98" w:rsidRPr="0007150A" w:rsidRDefault="00660B98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0A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0715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150A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 </w:t>
            </w:r>
          </w:p>
        </w:tc>
        <w:tc>
          <w:tcPr>
            <w:tcW w:w="7732" w:type="dxa"/>
          </w:tcPr>
          <w:p w:rsidR="00660B98" w:rsidRPr="0007150A" w:rsidRDefault="0007150A" w:rsidP="001042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0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</w:tbl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9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11.2. </w:t>
      </w:r>
      <w:r w:rsidRPr="00660B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Проблемные поля в деятельности учреждения («зоны риска»):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а) низкая результативность участия в предметных олимпиадах, </w:t>
      </w:r>
      <w:r w:rsidR="0050098E" w:rsidRPr="0050098E">
        <w:rPr>
          <w:rFonts w:ascii="Times New Roman" w:hAnsi="Times New Roman" w:cs="Times New Roman"/>
          <w:color w:val="000000"/>
          <w:sz w:val="24"/>
          <w:szCs w:val="24"/>
        </w:rPr>
        <w:t>НПК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660B98">
        <w:rPr>
          <w:rFonts w:ascii="Times New Roman" w:hAnsi="Times New Roman" w:cs="Times New Roman"/>
          <w:color w:val="000000"/>
          <w:sz w:val="24"/>
          <w:szCs w:val="24"/>
        </w:rPr>
        <w:t>овладении</w:t>
      </w:r>
      <w:proofErr w:type="gramEnd"/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формами и методами работы в условиях новых образовательных стандартов в </w:t>
      </w:r>
      <w:r w:rsidR="0050098E" w:rsidRPr="0050098E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школе;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в) неполное соответствие требованиям к условиям реализации ФГОС материально-технического обеспечения образовательного процесса в </w:t>
      </w:r>
      <w:r w:rsidR="0050098E" w:rsidRPr="0050098E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школе; </w:t>
      </w:r>
    </w:p>
    <w:p w:rsidR="00D80D68" w:rsidRDefault="00D80D6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0B98" w:rsidRPr="00660B98" w:rsidRDefault="0050098E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098E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660B98" w:rsidRPr="00660B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Пути </w:t>
      </w:r>
      <w:r w:rsidR="00660B98" w:rsidRPr="00660B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совершенствованию образовательной деятельности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а) Создание необходимых условий для целенаправленного процесса по реализации «Концепции модернизации российского образования», национальной образовательной инициативы «Наша новая школа», направленных на обучение и воспитание учащихся, повышение уровня качества знаний.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б) Обеспечение доступности качественного образования в образовательном учреждении на основе введения федерального государственного образовательного стандарта (далее – ФГОС) </w:t>
      </w:r>
      <w:r w:rsidR="0050098E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</w:t>
      </w: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образования.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в) Развитие творческой среды для выявления особо одарённых детей посредством создания условий для обеспечения доступности дополнительного образования детей, способствующих более гармоничному развитию личности. </w:t>
      </w:r>
    </w:p>
    <w:p w:rsidR="00660B98" w:rsidRPr="00660B98" w:rsidRDefault="00660B98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г) Организация процесса обучения с целью формирования базовых компетентностей современного школьника: информационной, коммуникативной, самообразовательной, </w:t>
      </w:r>
      <w:proofErr w:type="spellStart"/>
      <w:r w:rsidRPr="00660B98">
        <w:rPr>
          <w:rFonts w:ascii="Times New Roman" w:hAnsi="Times New Roman" w:cs="Times New Roman"/>
          <w:color w:val="000000"/>
          <w:sz w:val="24"/>
          <w:szCs w:val="24"/>
        </w:rPr>
        <w:t>самоорганизационной</w:t>
      </w:r>
      <w:proofErr w:type="spellEnd"/>
      <w:r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обновления образовательных стандартов. </w:t>
      </w:r>
    </w:p>
    <w:p w:rsidR="00660B98" w:rsidRPr="00660B98" w:rsidRDefault="0050098E" w:rsidP="001042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60B98" w:rsidRPr="00660B98">
        <w:rPr>
          <w:rFonts w:ascii="Times New Roman" w:hAnsi="Times New Roman" w:cs="Times New Roman"/>
          <w:color w:val="000000"/>
          <w:sz w:val="24"/>
          <w:szCs w:val="24"/>
        </w:rPr>
        <w:t xml:space="preserve">) Обеспечение потребности непрерывного профессионального роста педагогических кадров как условия достижений результатов учебно-воспитательной деятельности школы </w:t>
      </w:r>
    </w:p>
    <w:sectPr w:rsidR="00660B98" w:rsidRPr="00660B98" w:rsidSect="009532B5">
      <w:footerReference w:type="default" r:id="rId8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A1" w:rsidRDefault="001A2DA1" w:rsidP="005B225F">
      <w:pPr>
        <w:spacing w:after="0" w:line="240" w:lineRule="auto"/>
      </w:pPr>
      <w:r>
        <w:separator/>
      </w:r>
    </w:p>
  </w:endnote>
  <w:endnote w:type="continuationSeparator" w:id="0">
    <w:p w:rsidR="001A2DA1" w:rsidRDefault="001A2DA1" w:rsidP="005B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088019"/>
      <w:docPartObj>
        <w:docPartGallery w:val="Page Numbers (Bottom of Page)"/>
        <w:docPartUnique/>
      </w:docPartObj>
    </w:sdtPr>
    <w:sdtEndPr/>
    <w:sdtContent>
      <w:p w:rsidR="00453A09" w:rsidRDefault="00453A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3C">
          <w:rPr>
            <w:noProof/>
          </w:rPr>
          <w:t>19</w:t>
        </w:r>
        <w:r>
          <w:fldChar w:fldCharType="end"/>
        </w:r>
      </w:p>
    </w:sdtContent>
  </w:sdt>
  <w:p w:rsidR="00453A09" w:rsidRDefault="00453A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A1" w:rsidRDefault="001A2DA1" w:rsidP="005B225F">
      <w:pPr>
        <w:spacing w:after="0" w:line="240" w:lineRule="auto"/>
      </w:pPr>
      <w:r>
        <w:separator/>
      </w:r>
    </w:p>
  </w:footnote>
  <w:footnote w:type="continuationSeparator" w:id="0">
    <w:p w:rsidR="001A2DA1" w:rsidRDefault="001A2DA1" w:rsidP="005B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B3A"/>
    <w:multiLevelType w:val="hybridMultilevel"/>
    <w:tmpl w:val="16F8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321D8"/>
    <w:multiLevelType w:val="hybridMultilevel"/>
    <w:tmpl w:val="3A2AB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669AA"/>
    <w:multiLevelType w:val="hybridMultilevel"/>
    <w:tmpl w:val="6074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D74BA"/>
    <w:multiLevelType w:val="hybridMultilevel"/>
    <w:tmpl w:val="7D7A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F9"/>
    <w:rsid w:val="0007150A"/>
    <w:rsid w:val="00081351"/>
    <w:rsid w:val="00094282"/>
    <w:rsid w:val="000B0988"/>
    <w:rsid w:val="0010423E"/>
    <w:rsid w:val="00123401"/>
    <w:rsid w:val="0017451F"/>
    <w:rsid w:val="001A2DA1"/>
    <w:rsid w:val="002479AA"/>
    <w:rsid w:val="002930EC"/>
    <w:rsid w:val="002F053D"/>
    <w:rsid w:val="00363A68"/>
    <w:rsid w:val="00373611"/>
    <w:rsid w:val="003829BC"/>
    <w:rsid w:val="003D6A61"/>
    <w:rsid w:val="003F778C"/>
    <w:rsid w:val="00412E3C"/>
    <w:rsid w:val="00416B63"/>
    <w:rsid w:val="00425517"/>
    <w:rsid w:val="00453A09"/>
    <w:rsid w:val="00455F8D"/>
    <w:rsid w:val="00496511"/>
    <w:rsid w:val="004A2C27"/>
    <w:rsid w:val="004B6707"/>
    <w:rsid w:val="004D098F"/>
    <w:rsid w:val="0050098E"/>
    <w:rsid w:val="00504C45"/>
    <w:rsid w:val="005410DB"/>
    <w:rsid w:val="00573067"/>
    <w:rsid w:val="00576ED4"/>
    <w:rsid w:val="005926DA"/>
    <w:rsid w:val="005B225F"/>
    <w:rsid w:val="005D5270"/>
    <w:rsid w:val="005F2B6F"/>
    <w:rsid w:val="005F7FC8"/>
    <w:rsid w:val="006108D1"/>
    <w:rsid w:val="0064291A"/>
    <w:rsid w:val="00660B98"/>
    <w:rsid w:val="006D7D84"/>
    <w:rsid w:val="00727792"/>
    <w:rsid w:val="00740BF9"/>
    <w:rsid w:val="00746E8C"/>
    <w:rsid w:val="0075520B"/>
    <w:rsid w:val="007E71D8"/>
    <w:rsid w:val="007F591A"/>
    <w:rsid w:val="00807D35"/>
    <w:rsid w:val="00830F8E"/>
    <w:rsid w:val="00835C5A"/>
    <w:rsid w:val="00864993"/>
    <w:rsid w:val="00890F29"/>
    <w:rsid w:val="008B2E31"/>
    <w:rsid w:val="008C0501"/>
    <w:rsid w:val="008C40A8"/>
    <w:rsid w:val="00911E12"/>
    <w:rsid w:val="00933379"/>
    <w:rsid w:val="009532B5"/>
    <w:rsid w:val="00981E23"/>
    <w:rsid w:val="009A4E73"/>
    <w:rsid w:val="009B6B08"/>
    <w:rsid w:val="009D4BD2"/>
    <w:rsid w:val="009E1DA2"/>
    <w:rsid w:val="00A14FBD"/>
    <w:rsid w:val="00A30F7C"/>
    <w:rsid w:val="00A6058F"/>
    <w:rsid w:val="00A6180B"/>
    <w:rsid w:val="00AB7258"/>
    <w:rsid w:val="00AC2D3F"/>
    <w:rsid w:val="00AD370D"/>
    <w:rsid w:val="00B4305C"/>
    <w:rsid w:val="00B6230B"/>
    <w:rsid w:val="00B62CD0"/>
    <w:rsid w:val="00BA78FA"/>
    <w:rsid w:val="00BC1B6C"/>
    <w:rsid w:val="00C01938"/>
    <w:rsid w:val="00C20423"/>
    <w:rsid w:val="00C43B2B"/>
    <w:rsid w:val="00C5766D"/>
    <w:rsid w:val="00CE73A0"/>
    <w:rsid w:val="00D37443"/>
    <w:rsid w:val="00D477CA"/>
    <w:rsid w:val="00D80D68"/>
    <w:rsid w:val="00D853ED"/>
    <w:rsid w:val="00DD7291"/>
    <w:rsid w:val="00E04555"/>
    <w:rsid w:val="00E23A6B"/>
    <w:rsid w:val="00E42F16"/>
    <w:rsid w:val="00E51037"/>
    <w:rsid w:val="00E5454A"/>
    <w:rsid w:val="00EB540F"/>
    <w:rsid w:val="00EC1C02"/>
    <w:rsid w:val="00F11639"/>
    <w:rsid w:val="00F52C71"/>
    <w:rsid w:val="00F77766"/>
    <w:rsid w:val="00FA5973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D"/>
  </w:style>
  <w:style w:type="paragraph" w:styleId="7">
    <w:name w:val="heading 7"/>
    <w:link w:val="70"/>
    <w:uiPriority w:val="9"/>
    <w:qFormat/>
    <w:rsid w:val="00453A09"/>
    <w:pPr>
      <w:spacing w:after="0" w:line="240" w:lineRule="auto"/>
      <w:outlineLvl w:val="6"/>
    </w:pPr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D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5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F52C71"/>
    <w:rPr>
      <w:b w:val="0"/>
      <w:i w:val="0"/>
      <w:sz w:val="28"/>
      <w:lang w:val="en-GB" w:eastAsia="en-US" w:bidi="ar-SA"/>
    </w:rPr>
  </w:style>
  <w:style w:type="paragraph" w:styleId="a4">
    <w:name w:val="List Paragraph"/>
    <w:basedOn w:val="a"/>
    <w:uiPriority w:val="34"/>
    <w:qFormat/>
    <w:rsid w:val="00660B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25F"/>
  </w:style>
  <w:style w:type="paragraph" w:styleId="a7">
    <w:name w:val="footer"/>
    <w:basedOn w:val="a"/>
    <w:link w:val="a8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25F"/>
  </w:style>
  <w:style w:type="table" w:customStyle="1" w:styleId="1">
    <w:name w:val="Сетка таблицы1"/>
    <w:basedOn w:val="a1"/>
    <w:next w:val="a3"/>
    <w:uiPriority w:val="59"/>
    <w:rsid w:val="00FE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A0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53A09"/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D"/>
  </w:style>
  <w:style w:type="paragraph" w:styleId="7">
    <w:name w:val="heading 7"/>
    <w:link w:val="70"/>
    <w:uiPriority w:val="9"/>
    <w:qFormat/>
    <w:rsid w:val="00453A09"/>
    <w:pPr>
      <w:spacing w:after="0" w:line="240" w:lineRule="auto"/>
      <w:outlineLvl w:val="6"/>
    </w:pPr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D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5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F52C71"/>
    <w:rPr>
      <w:b w:val="0"/>
      <w:i w:val="0"/>
      <w:sz w:val="28"/>
      <w:lang w:val="en-GB" w:eastAsia="en-US" w:bidi="ar-SA"/>
    </w:rPr>
  </w:style>
  <w:style w:type="paragraph" w:styleId="a4">
    <w:name w:val="List Paragraph"/>
    <w:basedOn w:val="a"/>
    <w:uiPriority w:val="34"/>
    <w:qFormat/>
    <w:rsid w:val="00660B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25F"/>
  </w:style>
  <w:style w:type="paragraph" w:styleId="a7">
    <w:name w:val="footer"/>
    <w:basedOn w:val="a"/>
    <w:link w:val="a8"/>
    <w:uiPriority w:val="99"/>
    <w:unhideWhenUsed/>
    <w:rsid w:val="005B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25F"/>
  </w:style>
  <w:style w:type="table" w:customStyle="1" w:styleId="1">
    <w:name w:val="Сетка таблицы1"/>
    <w:basedOn w:val="a1"/>
    <w:next w:val="a3"/>
    <w:uiPriority w:val="59"/>
    <w:rsid w:val="00FE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A0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453A09"/>
    <w:rPr>
      <w:rFonts w:ascii="Franklin Gothic Book" w:eastAsia="Times New Roman" w:hAnsi="Franklin Gothic Book" w:cs="Times New Roman"/>
      <w:caps/>
      <w:color w:val="003300"/>
      <w:kern w:val="28"/>
      <w:sz w:val="32"/>
      <w:szCs w:val="32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6</cp:revision>
  <cp:lastPrinted>2015-08-28T12:21:00Z</cp:lastPrinted>
  <dcterms:created xsi:type="dcterms:W3CDTF">2015-08-28T12:05:00Z</dcterms:created>
  <dcterms:modified xsi:type="dcterms:W3CDTF">2015-08-31T06:23:00Z</dcterms:modified>
</cp:coreProperties>
</file>