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38" w:rsidRDefault="00E54EBC" w:rsidP="003D6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18E">
        <w:rPr>
          <w:rFonts w:ascii="Times New Roman" w:hAnsi="Times New Roman" w:cs="Times New Roman"/>
          <w:b/>
          <w:sz w:val="24"/>
          <w:szCs w:val="24"/>
        </w:rPr>
        <w:t xml:space="preserve">Анализ деятельности </w:t>
      </w:r>
      <w:r w:rsidR="000F1462">
        <w:rPr>
          <w:rFonts w:ascii="Times New Roman" w:hAnsi="Times New Roman" w:cs="Times New Roman"/>
          <w:b/>
          <w:sz w:val="24"/>
          <w:szCs w:val="24"/>
        </w:rPr>
        <w:t>М</w:t>
      </w:r>
      <w:r w:rsidRPr="003D618E"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</w:t>
      </w:r>
      <w:r w:rsidR="000F1462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общеобразовательного </w:t>
      </w:r>
      <w:r w:rsidRPr="003D618E">
        <w:rPr>
          <w:rFonts w:ascii="Times New Roman" w:hAnsi="Times New Roman" w:cs="Times New Roman"/>
          <w:b/>
          <w:sz w:val="24"/>
          <w:szCs w:val="24"/>
        </w:rPr>
        <w:t xml:space="preserve">учреждения средней общеобразовательной школы № 8 </w:t>
      </w:r>
    </w:p>
    <w:p w:rsidR="000F1462" w:rsidRDefault="00E54EBC" w:rsidP="00D9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18E">
        <w:rPr>
          <w:rFonts w:ascii="Times New Roman" w:hAnsi="Times New Roman" w:cs="Times New Roman"/>
          <w:b/>
          <w:sz w:val="24"/>
          <w:szCs w:val="24"/>
        </w:rPr>
        <w:t>имени Павла Александровича  Щипанова города Кузнецка</w:t>
      </w:r>
    </w:p>
    <w:p w:rsidR="005C5D69" w:rsidRDefault="000243DA" w:rsidP="003D6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2015-2016 учебный год</w:t>
      </w:r>
    </w:p>
    <w:p w:rsidR="006A1D3E" w:rsidRDefault="006A1D3E" w:rsidP="003D6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3DA" w:rsidRPr="006A1D3E" w:rsidRDefault="000243DA" w:rsidP="006A1D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1D3E">
        <w:rPr>
          <w:rFonts w:ascii="Times New Roman" w:hAnsi="Times New Roman" w:cs="Times New Roman"/>
          <w:sz w:val="24"/>
          <w:szCs w:val="24"/>
        </w:rPr>
        <w:t xml:space="preserve">Анализ итогов работы – </w:t>
      </w:r>
    </w:p>
    <w:p w:rsidR="000243DA" w:rsidRPr="006A1D3E" w:rsidRDefault="006A1D3E" w:rsidP="006A1D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1D3E">
        <w:rPr>
          <w:rFonts w:ascii="Times New Roman" w:hAnsi="Times New Roman" w:cs="Times New Roman"/>
          <w:sz w:val="24"/>
          <w:szCs w:val="24"/>
        </w:rPr>
        <w:t>э</w:t>
      </w:r>
      <w:r w:rsidR="000243DA" w:rsidRPr="006A1D3E">
        <w:rPr>
          <w:rFonts w:ascii="Times New Roman" w:hAnsi="Times New Roman" w:cs="Times New Roman"/>
          <w:sz w:val="24"/>
          <w:szCs w:val="24"/>
        </w:rPr>
        <w:t xml:space="preserve">то тот управленческий урок, </w:t>
      </w:r>
    </w:p>
    <w:p w:rsidR="006A1D3E" w:rsidRPr="006A1D3E" w:rsidRDefault="006A1D3E" w:rsidP="006A1D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A1D3E">
        <w:rPr>
          <w:rFonts w:ascii="Times New Roman" w:hAnsi="Times New Roman" w:cs="Times New Roman"/>
          <w:sz w:val="24"/>
          <w:szCs w:val="24"/>
        </w:rPr>
        <w:t>к</w:t>
      </w:r>
      <w:r w:rsidR="000243DA" w:rsidRPr="006A1D3E">
        <w:rPr>
          <w:rFonts w:ascii="Times New Roman" w:hAnsi="Times New Roman" w:cs="Times New Roman"/>
          <w:sz w:val="24"/>
          <w:szCs w:val="24"/>
        </w:rPr>
        <w:t>оторый</w:t>
      </w:r>
      <w:proofErr w:type="gramEnd"/>
      <w:r w:rsidR="000243DA" w:rsidRPr="006A1D3E">
        <w:rPr>
          <w:rFonts w:ascii="Times New Roman" w:hAnsi="Times New Roman" w:cs="Times New Roman"/>
          <w:sz w:val="24"/>
          <w:szCs w:val="24"/>
        </w:rPr>
        <w:t xml:space="preserve"> мы извлекаем </w:t>
      </w:r>
    </w:p>
    <w:p w:rsidR="000243DA" w:rsidRPr="006A1D3E" w:rsidRDefault="000243DA" w:rsidP="006A1D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1D3E">
        <w:rPr>
          <w:rFonts w:ascii="Times New Roman" w:hAnsi="Times New Roman" w:cs="Times New Roman"/>
          <w:sz w:val="24"/>
          <w:szCs w:val="24"/>
        </w:rPr>
        <w:t>из про</w:t>
      </w:r>
      <w:r w:rsidR="006A1D3E" w:rsidRPr="006A1D3E">
        <w:rPr>
          <w:rFonts w:ascii="Times New Roman" w:hAnsi="Times New Roman" w:cs="Times New Roman"/>
          <w:sz w:val="24"/>
          <w:szCs w:val="24"/>
        </w:rPr>
        <w:t>шлого для буду</w:t>
      </w:r>
      <w:r w:rsidR="006A1D3E">
        <w:rPr>
          <w:rFonts w:ascii="Times New Roman" w:hAnsi="Times New Roman" w:cs="Times New Roman"/>
          <w:sz w:val="24"/>
          <w:szCs w:val="24"/>
        </w:rPr>
        <w:t>щего</w:t>
      </w:r>
    </w:p>
    <w:p w:rsidR="000243DA" w:rsidRPr="003D618E" w:rsidRDefault="000243DA" w:rsidP="003D6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D3E" w:rsidRDefault="00B5737A" w:rsidP="006A1D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ab/>
      </w:r>
      <w:r w:rsidR="002C2E32" w:rsidRPr="003D618E">
        <w:rPr>
          <w:rFonts w:ascii="Times New Roman" w:hAnsi="Times New Roman" w:cs="Times New Roman"/>
          <w:sz w:val="24"/>
          <w:szCs w:val="24"/>
        </w:rPr>
        <w:t xml:space="preserve">Понимая </w:t>
      </w:r>
      <w:proofErr w:type="gramStart"/>
      <w:r w:rsidR="002C2E32" w:rsidRPr="003D618E">
        <w:rPr>
          <w:rFonts w:ascii="Times New Roman" w:hAnsi="Times New Roman" w:cs="Times New Roman"/>
          <w:sz w:val="24"/>
          <w:szCs w:val="24"/>
        </w:rPr>
        <w:t>истинность данных слов и учитывая</w:t>
      </w:r>
      <w:proofErr w:type="gramEnd"/>
      <w:r w:rsidR="002C2E32" w:rsidRPr="003D618E">
        <w:rPr>
          <w:rFonts w:ascii="Times New Roman" w:hAnsi="Times New Roman" w:cs="Times New Roman"/>
          <w:sz w:val="24"/>
          <w:szCs w:val="24"/>
        </w:rPr>
        <w:t xml:space="preserve"> опыт предыдущих лет работы педагогического коллектива  нашей школы в качестве приоритетной была поставлена следующая цель: </w:t>
      </w:r>
      <w:r w:rsidR="002C2E32" w:rsidRPr="003D618E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2C2E32" w:rsidRPr="003D61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овершенствование образовательного пространства с целью формирования личности обучающегося, </w:t>
      </w:r>
      <w:r w:rsidR="006367B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соответствующей модели выпускника </w:t>
      </w:r>
      <w:r w:rsidR="006367B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="006367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6367B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="006367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6367B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="00D97F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367BB" w:rsidRPr="00D97F3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ступеней</w:t>
      </w:r>
      <w:r w:rsidR="002C2E32" w:rsidRPr="00D97F3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6A1D3E">
        <w:rPr>
          <w:rFonts w:ascii="Times New Roman" w:hAnsi="Times New Roman" w:cs="Times New Roman"/>
          <w:sz w:val="24"/>
          <w:szCs w:val="24"/>
        </w:rPr>
        <w:t>Реализация данной целевой установки позволила  иметь следующие результаты.</w:t>
      </w:r>
    </w:p>
    <w:p w:rsidR="000F1462" w:rsidRDefault="00B5737A" w:rsidP="003D61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C60D4"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>Обратимся</w:t>
      </w:r>
      <w:r w:rsidR="006A1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качественным показателям</w:t>
      </w:r>
      <w:r w:rsidR="000F146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C60D4" w:rsidRPr="003D618E" w:rsidRDefault="000F1462" w:rsidP="003D61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A1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2015/2016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 в</w:t>
      </w:r>
      <w:r w:rsidR="00BC60D4"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школе обучалось </w:t>
      </w:r>
      <w:r w:rsidR="006A1D3E">
        <w:rPr>
          <w:rFonts w:ascii="Times New Roman" w:eastAsia="Calibri" w:hAnsi="Times New Roman" w:cs="Times New Roman"/>
          <w:sz w:val="24"/>
          <w:szCs w:val="24"/>
          <w:lang w:eastAsia="ru-RU"/>
        </w:rPr>
        <w:t>816</w:t>
      </w:r>
      <w:r w:rsidR="00BC60D4"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</w:t>
      </w:r>
    </w:p>
    <w:p w:rsidR="00BC60D4" w:rsidRPr="003D618E" w:rsidRDefault="00BC60D4" w:rsidP="003D618E">
      <w:pPr>
        <w:tabs>
          <w:tab w:val="left" w:pos="523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ступень – </w:t>
      </w:r>
      <w:r w:rsidR="006A1D3E">
        <w:rPr>
          <w:rFonts w:ascii="Times New Roman" w:eastAsia="Calibri" w:hAnsi="Times New Roman" w:cs="Times New Roman"/>
          <w:sz w:val="24"/>
          <w:szCs w:val="24"/>
          <w:lang w:eastAsia="ru-RU"/>
        </w:rPr>
        <w:t>369</w:t>
      </w:r>
      <w:r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(14 классов)</w:t>
      </w:r>
    </w:p>
    <w:p w:rsidR="00BC60D4" w:rsidRPr="003D618E" w:rsidRDefault="00BC60D4" w:rsidP="003D618E">
      <w:pPr>
        <w:tabs>
          <w:tab w:val="left" w:pos="52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>2 ступень – 3</w:t>
      </w:r>
      <w:r w:rsidR="006A1D3E">
        <w:rPr>
          <w:rFonts w:ascii="Times New Roman" w:eastAsia="Calibri" w:hAnsi="Times New Roman" w:cs="Times New Roman"/>
          <w:sz w:val="24"/>
          <w:szCs w:val="24"/>
          <w:lang w:eastAsia="ru-RU"/>
        </w:rPr>
        <w:t>91</w:t>
      </w:r>
      <w:r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346D7C"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6A1D3E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346D7C"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классов</w:t>
      </w:r>
      <w:r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E54EBC" w:rsidRPr="003D618E" w:rsidRDefault="006A1D3E" w:rsidP="003D61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ступень – 56 человек (2</w:t>
      </w:r>
      <w:r w:rsidR="00BC60D4" w:rsidRPr="003D618E">
        <w:rPr>
          <w:rFonts w:ascii="Times New Roman" w:hAnsi="Times New Roman" w:cs="Times New Roman"/>
          <w:sz w:val="24"/>
          <w:szCs w:val="24"/>
        </w:rPr>
        <w:t xml:space="preserve"> класса)</w:t>
      </w:r>
    </w:p>
    <w:p w:rsidR="00B5737A" w:rsidRPr="003D618E" w:rsidRDefault="006A1D3E" w:rsidP="003D61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прибыло 9, выбыло 5</w:t>
      </w:r>
      <w:r w:rsidR="00B5737A" w:rsidRPr="003D618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BC60D4" w:rsidRPr="006E37AB" w:rsidRDefault="00346D7C" w:rsidP="005F624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37AB">
        <w:rPr>
          <w:rFonts w:ascii="Times New Roman" w:hAnsi="Times New Roman" w:cs="Times New Roman"/>
          <w:sz w:val="24"/>
          <w:szCs w:val="24"/>
        </w:rPr>
        <w:t>Сравнительная оценка качества образования за 3 года</w:t>
      </w:r>
      <w:r w:rsidR="000F1462">
        <w:rPr>
          <w:rFonts w:ascii="Times New Roman" w:hAnsi="Times New Roman" w:cs="Times New Roman"/>
          <w:sz w:val="24"/>
          <w:szCs w:val="24"/>
        </w:rPr>
        <w:t xml:space="preserve"> представлена в таблице</w:t>
      </w:r>
    </w:p>
    <w:tbl>
      <w:tblPr>
        <w:tblStyle w:val="a3"/>
        <w:tblW w:w="9837" w:type="dxa"/>
        <w:tblLook w:val="01E0" w:firstRow="1" w:lastRow="1" w:firstColumn="1" w:lastColumn="1" w:noHBand="0" w:noVBand="0"/>
      </w:tblPr>
      <w:tblGrid>
        <w:gridCol w:w="5070"/>
        <w:gridCol w:w="1589"/>
        <w:gridCol w:w="1589"/>
        <w:gridCol w:w="1589"/>
      </w:tblGrid>
      <w:tr w:rsidR="005F6246" w:rsidRPr="003D618E" w:rsidTr="003F654F">
        <w:trPr>
          <w:trHeight w:val="266"/>
        </w:trPr>
        <w:tc>
          <w:tcPr>
            <w:tcW w:w="507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Обучалось учащихся</w:t>
            </w:r>
          </w:p>
        </w:tc>
        <w:tc>
          <w:tcPr>
            <w:tcW w:w="1589" w:type="dxa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2013/2014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2014/2015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2015-2016</w:t>
            </w:r>
          </w:p>
        </w:tc>
      </w:tr>
      <w:tr w:rsidR="005F6246" w:rsidRPr="003D618E" w:rsidTr="003F654F">
        <w:trPr>
          <w:trHeight w:val="266"/>
        </w:trPr>
        <w:tc>
          <w:tcPr>
            <w:tcW w:w="507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В начальной школе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335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352</w:t>
            </w:r>
          </w:p>
        </w:tc>
        <w:tc>
          <w:tcPr>
            <w:tcW w:w="1589" w:type="dxa"/>
            <w:vAlign w:val="center"/>
          </w:tcPr>
          <w:p w:rsidR="005F6246" w:rsidRPr="003D618E" w:rsidRDefault="000E00EB" w:rsidP="003D61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</w:tr>
      <w:tr w:rsidR="005F6246" w:rsidRPr="003D618E" w:rsidTr="003F654F">
        <w:trPr>
          <w:trHeight w:val="266"/>
        </w:trPr>
        <w:tc>
          <w:tcPr>
            <w:tcW w:w="507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В основной школе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312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340</w:t>
            </w:r>
          </w:p>
        </w:tc>
        <w:tc>
          <w:tcPr>
            <w:tcW w:w="1589" w:type="dxa"/>
            <w:vAlign w:val="center"/>
          </w:tcPr>
          <w:p w:rsidR="005F6246" w:rsidRPr="003D618E" w:rsidRDefault="000E00EB" w:rsidP="003D61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</w:tr>
      <w:tr w:rsidR="005F6246" w:rsidRPr="003D618E" w:rsidTr="003F654F">
        <w:trPr>
          <w:trHeight w:val="266"/>
        </w:trPr>
        <w:tc>
          <w:tcPr>
            <w:tcW w:w="507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 xml:space="preserve">В средней школе 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69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68</w:t>
            </w:r>
          </w:p>
        </w:tc>
        <w:tc>
          <w:tcPr>
            <w:tcW w:w="1589" w:type="dxa"/>
            <w:vAlign w:val="center"/>
          </w:tcPr>
          <w:p w:rsidR="005F6246" w:rsidRPr="003D618E" w:rsidRDefault="000E00EB" w:rsidP="003D61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5F6246" w:rsidRPr="003D618E" w:rsidTr="003F654F">
        <w:trPr>
          <w:trHeight w:val="266"/>
        </w:trPr>
        <w:tc>
          <w:tcPr>
            <w:tcW w:w="507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Повторное обучение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:rsidR="005F6246" w:rsidRPr="003D618E" w:rsidRDefault="000E00EB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5F6246" w:rsidRPr="003D618E" w:rsidTr="003F654F">
        <w:trPr>
          <w:trHeight w:val="266"/>
        </w:trPr>
        <w:tc>
          <w:tcPr>
            <w:tcW w:w="507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3D618E">
              <w:rPr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589" w:type="dxa"/>
            <w:vAlign w:val="center"/>
          </w:tcPr>
          <w:p w:rsidR="005F6246" w:rsidRPr="003D618E" w:rsidRDefault="000E00EB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5F6246" w:rsidRPr="003D618E" w:rsidTr="003F654F">
        <w:trPr>
          <w:trHeight w:val="228"/>
        </w:trPr>
        <w:tc>
          <w:tcPr>
            <w:tcW w:w="507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% качества знаний в начальной школе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52%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60,7%</w:t>
            </w:r>
          </w:p>
        </w:tc>
        <w:tc>
          <w:tcPr>
            <w:tcW w:w="1589" w:type="dxa"/>
            <w:vAlign w:val="center"/>
          </w:tcPr>
          <w:p w:rsidR="005F6246" w:rsidRPr="003D618E" w:rsidRDefault="000E00EB" w:rsidP="003D61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61,6%</w:t>
            </w:r>
          </w:p>
        </w:tc>
      </w:tr>
      <w:tr w:rsidR="005F6246" w:rsidRPr="003D618E" w:rsidTr="003F654F">
        <w:trPr>
          <w:trHeight w:val="231"/>
        </w:trPr>
        <w:tc>
          <w:tcPr>
            <w:tcW w:w="507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% качества знаний в основной школе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40%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41,7%</w:t>
            </w:r>
          </w:p>
        </w:tc>
        <w:tc>
          <w:tcPr>
            <w:tcW w:w="1589" w:type="dxa"/>
            <w:vAlign w:val="center"/>
          </w:tcPr>
          <w:p w:rsidR="005F6246" w:rsidRPr="003D618E" w:rsidRDefault="000E00EB" w:rsidP="003D61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41,2%</w:t>
            </w:r>
          </w:p>
        </w:tc>
      </w:tr>
      <w:tr w:rsidR="005F6246" w:rsidRPr="003D618E" w:rsidTr="003F654F">
        <w:trPr>
          <w:trHeight w:val="166"/>
        </w:trPr>
        <w:tc>
          <w:tcPr>
            <w:tcW w:w="507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% качества знаний в старшей школе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66%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64,7%</w:t>
            </w:r>
          </w:p>
        </w:tc>
        <w:tc>
          <w:tcPr>
            <w:tcW w:w="1589" w:type="dxa"/>
            <w:vAlign w:val="center"/>
          </w:tcPr>
          <w:p w:rsidR="005F6246" w:rsidRPr="003D618E" w:rsidRDefault="000E00EB" w:rsidP="003D61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66,1%</w:t>
            </w:r>
          </w:p>
        </w:tc>
      </w:tr>
      <w:tr w:rsidR="005F6246" w:rsidRPr="003D618E" w:rsidTr="003F654F">
        <w:trPr>
          <w:trHeight w:val="266"/>
        </w:trPr>
        <w:tc>
          <w:tcPr>
            <w:tcW w:w="507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Качество знаний по школе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52,7%</w:t>
            </w:r>
          </w:p>
        </w:tc>
        <w:tc>
          <w:tcPr>
            <w:tcW w:w="1589" w:type="dxa"/>
            <w:vAlign w:val="center"/>
          </w:tcPr>
          <w:p w:rsidR="005F6246" w:rsidRPr="000F34FB" w:rsidRDefault="005F6246" w:rsidP="001F05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F34FB">
              <w:rPr>
                <w:b/>
                <w:sz w:val="24"/>
                <w:szCs w:val="24"/>
              </w:rPr>
              <w:t>5</w:t>
            </w:r>
            <w:r w:rsidR="006A1D3E" w:rsidRPr="000F34FB">
              <w:rPr>
                <w:b/>
                <w:sz w:val="24"/>
                <w:szCs w:val="24"/>
              </w:rPr>
              <w:t>5</w:t>
            </w:r>
            <w:r w:rsidRPr="000F34FB">
              <w:rPr>
                <w:b/>
                <w:sz w:val="24"/>
                <w:szCs w:val="24"/>
              </w:rPr>
              <w:t>,7%</w:t>
            </w:r>
          </w:p>
        </w:tc>
        <w:tc>
          <w:tcPr>
            <w:tcW w:w="1589" w:type="dxa"/>
            <w:vAlign w:val="center"/>
          </w:tcPr>
          <w:p w:rsidR="005F6246" w:rsidRPr="000F34FB" w:rsidRDefault="006A1D3E" w:rsidP="006A1D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F34FB">
              <w:rPr>
                <w:b/>
                <w:sz w:val="24"/>
                <w:szCs w:val="24"/>
              </w:rPr>
              <w:t>56</w:t>
            </w:r>
            <w:r w:rsidR="000E00EB" w:rsidRPr="000F34FB">
              <w:rPr>
                <w:b/>
                <w:sz w:val="24"/>
                <w:szCs w:val="24"/>
              </w:rPr>
              <w:t>,</w:t>
            </w:r>
            <w:r w:rsidRPr="000F34FB">
              <w:rPr>
                <w:b/>
                <w:sz w:val="24"/>
                <w:szCs w:val="24"/>
              </w:rPr>
              <w:t>3</w:t>
            </w:r>
            <w:r w:rsidR="000E00EB" w:rsidRPr="000F34FB">
              <w:rPr>
                <w:b/>
                <w:sz w:val="24"/>
                <w:szCs w:val="24"/>
              </w:rPr>
              <w:t>%</w:t>
            </w:r>
          </w:p>
        </w:tc>
      </w:tr>
      <w:tr w:rsidR="005F6246" w:rsidRPr="003D618E" w:rsidTr="003F654F">
        <w:trPr>
          <w:trHeight w:val="242"/>
        </w:trPr>
        <w:tc>
          <w:tcPr>
            <w:tcW w:w="507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Окончили ОУ с аттестатом особого образца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4/7,4%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2/3,8%</w:t>
            </w:r>
          </w:p>
        </w:tc>
        <w:tc>
          <w:tcPr>
            <w:tcW w:w="1589" w:type="dxa"/>
            <w:vAlign w:val="center"/>
          </w:tcPr>
          <w:p w:rsidR="005F6246" w:rsidRPr="003D618E" w:rsidRDefault="000E00EB" w:rsidP="003D61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1/1,2%</w:t>
            </w:r>
          </w:p>
        </w:tc>
      </w:tr>
      <w:tr w:rsidR="005F6246" w:rsidRPr="003D618E" w:rsidTr="003F654F">
        <w:trPr>
          <w:trHeight w:val="266"/>
        </w:trPr>
        <w:tc>
          <w:tcPr>
            <w:tcW w:w="507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Окончили школу с медалью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5/17,2%</w:t>
            </w:r>
          </w:p>
        </w:tc>
        <w:tc>
          <w:tcPr>
            <w:tcW w:w="1589" w:type="dxa"/>
            <w:vAlign w:val="center"/>
          </w:tcPr>
          <w:p w:rsidR="005F6246" w:rsidRPr="003D618E" w:rsidRDefault="005F6246" w:rsidP="003F65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7/17,9%</w:t>
            </w:r>
          </w:p>
        </w:tc>
        <w:tc>
          <w:tcPr>
            <w:tcW w:w="1589" w:type="dxa"/>
            <w:vAlign w:val="center"/>
          </w:tcPr>
          <w:p w:rsidR="005F6246" w:rsidRPr="003D618E" w:rsidRDefault="000E00EB" w:rsidP="003D61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6/20,7%</w:t>
            </w:r>
          </w:p>
        </w:tc>
      </w:tr>
    </w:tbl>
    <w:p w:rsidR="00346D7C" w:rsidRPr="003D618E" w:rsidRDefault="00346D7C" w:rsidP="003D61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1462" w:rsidRDefault="00B5737A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 xml:space="preserve">Анализируя приведенные выше данные можно сказать, что мы имеем </w:t>
      </w:r>
      <w:r w:rsidR="000F1462">
        <w:rPr>
          <w:rFonts w:ascii="Times New Roman" w:hAnsi="Times New Roman" w:cs="Times New Roman"/>
          <w:sz w:val="24"/>
          <w:szCs w:val="24"/>
        </w:rPr>
        <w:t xml:space="preserve">положительную динамику практически по всем показателям. На 0,9% увеличилось качества знаний в начальной школе, на 1,4% - в старшей школе, в целом </w:t>
      </w:r>
      <w:r w:rsidR="00997EC7">
        <w:rPr>
          <w:rFonts w:ascii="Times New Roman" w:hAnsi="Times New Roman" w:cs="Times New Roman"/>
          <w:sz w:val="24"/>
          <w:szCs w:val="24"/>
        </w:rPr>
        <w:t xml:space="preserve">по школе </w:t>
      </w:r>
      <w:r w:rsidR="000F1462">
        <w:rPr>
          <w:rFonts w:ascii="Times New Roman" w:hAnsi="Times New Roman" w:cs="Times New Roman"/>
          <w:sz w:val="24"/>
          <w:szCs w:val="24"/>
        </w:rPr>
        <w:t xml:space="preserve">качество знаний </w:t>
      </w:r>
      <w:proofErr w:type="gramStart"/>
      <w:r w:rsidR="00997EC7">
        <w:rPr>
          <w:rFonts w:ascii="Times New Roman" w:hAnsi="Times New Roman" w:cs="Times New Roman"/>
          <w:sz w:val="24"/>
          <w:szCs w:val="24"/>
        </w:rPr>
        <w:t>увеличилось на 0,6% и на 2,8% вырос</w:t>
      </w:r>
      <w:proofErr w:type="gramEnd"/>
      <w:r w:rsidR="00997EC7">
        <w:rPr>
          <w:rFonts w:ascii="Times New Roman" w:hAnsi="Times New Roman" w:cs="Times New Roman"/>
          <w:sz w:val="24"/>
          <w:szCs w:val="24"/>
        </w:rPr>
        <w:t xml:space="preserve"> показатель </w:t>
      </w:r>
      <w:r w:rsidR="00A776A0">
        <w:rPr>
          <w:rFonts w:ascii="Times New Roman" w:hAnsi="Times New Roman" w:cs="Times New Roman"/>
          <w:sz w:val="24"/>
          <w:szCs w:val="24"/>
        </w:rPr>
        <w:t xml:space="preserve">выпускников, </w:t>
      </w:r>
      <w:r w:rsidR="00997EC7">
        <w:rPr>
          <w:rFonts w:ascii="Times New Roman" w:hAnsi="Times New Roman" w:cs="Times New Roman"/>
          <w:sz w:val="24"/>
          <w:szCs w:val="24"/>
        </w:rPr>
        <w:t xml:space="preserve">окончивших школу с медалью. Незначительно </w:t>
      </w:r>
      <w:r w:rsidR="00A776A0">
        <w:rPr>
          <w:rFonts w:ascii="Times New Roman" w:hAnsi="Times New Roman" w:cs="Times New Roman"/>
          <w:sz w:val="24"/>
          <w:szCs w:val="24"/>
        </w:rPr>
        <w:t xml:space="preserve">(на 0,5%) снизился % качества знаний в основной школе. На 2,6% меньше </w:t>
      </w:r>
      <w:proofErr w:type="gramStart"/>
      <w:r w:rsidR="00A776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776A0">
        <w:rPr>
          <w:rFonts w:ascii="Times New Roman" w:hAnsi="Times New Roman" w:cs="Times New Roman"/>
          <w:sz w:val="24"/>
          <w:szCs w:val="24"/>
        </w:rPr>
        <w:t>, окончивших основную школу с аттестатом особого образца.</w:t>
      </w:r>
    </w:p>
    <w:p w:rsidR="00D97F38" w:rsidRDefault="00D97F38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дастаточно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высокий процент качества знаний по школе, на каждой ступени образования имеются определенные проблемы, которые необходимо решать в новом учебном году.</w:t>
      </w:r>
    </w:p>
    <w:p w:rsidR="00E54EBC" w:rsidRPr="003D618E" w:rsidRDefault="00D56C2D" w:rsidP="000F14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lastRenderedPageBreak/>
        <w:t>Если проанализировать качественные показатели внутри каждой ступени, то получим следующие результаты:</w:t>
      </w:r>
    </w:p>
    <w:p w:rsidR="003555BC" w:rsidRDefault="003555BC" w:rsidP="003D618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644D" w:rsidRPr="00BA3AAB" w:rsidRDefault="009F644D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AB">
        <w:rPr>
          <w:rFonts w:ascii="Times New Roman" w:hAnsi="Times New Roman" w:cs="Times New Roman"/>
          <w:sz w:val="24"/>
          <w:szCs w:val="24"/>
        </w:rPr>
        <w:t>1 ступень. Начальная школа.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2361"/>
        <w:gridCol w:w="1880"/>
        <w:gridCol w:w="1984"/>
        <w:gridCol w:w="2410"/>
      </w:tblGrid>
      <w:tr w:rsidR="005F6246" w:rsidRPr="003D618E" w:rsidTr="005F6246">
        <w:tc>
          <w:tcPr>
            <w:tcW w:w="3190" w:type="dxa"/>
            <w:gridSpan w:val="2"/>
          </w:tcPr>
          <w:p w:rsidR="005F6246" w:rsidRPr="003D618E" w:rsidRDefault="005F6246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Класс, учитель</w:t>
            </w:r>
          </w:p>
        </w:tc>
        <w:tc>
          <w:tcPr>
            <w:tcW w:w="1880" w:type="dxa"/>
          </w:tcPr>
          <w:p w:rsidR="005F6246" w:rsidRDefault="005F6246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% качества</w:t>
            </w:r>
          </w:p>
          <w:p w:rsidR="005F6246" w:rsidRPr="003D618E" w:rsidRDefault="005F6246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2014-2015</w:t>
            </w:r>
          </w:p>
        </w:tc>
        <w:tc>
          <w:tcPr>
            <w:tcW w:w="1984" w:type="dxa"/>
          </w:tcPr>
          <w:p w:rsidR="005F6246" w:rsidRDefault="005F6246" w:rsidP="005F62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% качества</w:t>
            </w:r>
          </w:p>
          <w:p w:rsidR="005F6246" w:rsidRPr="003D618E" w:rsidRDefault="005F6246" w:rsidP="005F62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2015-2016</w:t>
            </w:r>
          </w:p>
        </w:tc>
        <w:tc>
          <w:tcPr>
            <w:tcW w:w="2410" w:type="dxa"/>
          </w:tcPr>
          <w:p w:rsidR="005F6246" w:rsidRPr="003D618E" w:rsidRDefault="005F6246" w:rsidP="003D618E">
            <w:pPr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Динамика к прошлому году</w:t>
            </w:r>
          </w:p>
        </w:tc>
      </w:tr>
      <w:tr w:rsidR="005F6246" w:rsidRPr="003D618E" w:rsidTr="005F6246">
        <w:tc>
          <w:tcPr>
            <w:tcW w:w="829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2361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Терехина Л.А.</w:t>
            </w:r>
          </w:p>
        </w:tc>
        <w:tc>
          <w:tcPr>
            <w:tcW w:w="1880" w:type="dxa"/>
          </w:tcPr>
          <w:p w:rsidR="005F6246" w:rsidRPr="005F6246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68%</w:t>
            </w:r>
            <w:r w:rsidR="007A0201" w:rsidRPr="003D618E">
              <w:rPr>
                <w:sz w:val="24"/>
                <w:szCs w:val="24"/>
                <w:lang w:val="en-US"/>
              </w:rPr>
              <w:t>(II)</w:t>
            </w:r>
          </w:p>
        </w:tc>
        <w:tc>
          <w:tcPr>
            <w:tcW w:w="2410" w:type="dxa"/>
          </w:tcPr>
          <w:p w:rsidR="005F6246" w:rsidRPr="003D618E" w:rsidRDefault="005F6246" w:rsidP="003D618E">
            <w:pPr>
              <w:jc w:val="both"/>
              <w:rPr>
                <w:sz w:val="24"/>
                <w:szCs w:val="24"/>
              </w:rPr>
            </w:pPr>
          </w:p>
        </w:tc>
      </w:tr>
      <w:tr w:rsidR="005F6246" w:rsidRPr="003D618E" w:rsidTr="005F6246">
        <w:tc>
          <w:tcPr>
            <w:tcW w:w="829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2361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Узбекова</w:t>
            </w:r>
            <w:proofErr w:type="spellEnd"/>
            <w:r>
              <w:rPr>
                <w:sz w:val="24"/>
                <w:szCs w:val="24"/>
              </w:rPr>
              <w:t xml:space="preserve"> Р.Р.</w:t>
            </w:r>
          </w:p>
        </w:tc>
        <w:tc>
          <w:tcPr>
            <w:tcW w:w="1880" w:type="dxa"/>
          </w:tcPr>
          <w:p w:rsidR="005F6246" w:rsidRPr="005F6246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66,7%</w:t>
            </w:r>
            <w:r w:rsidR="007A0201" w:rsidRPr="003D618E">
              <w:rPr>
                <w:sz w:val="24"/>
                <w:szCs w:val="24"/>
                <w:lang w:val="en-US"/>
              </w:rPr>
              <w:t>(III)</w:t>
            </w:r>
          </w:p>
        </w:tc>
        <w:tc>
          <w:tcPr>
            <w:tcW w:w="2410" w:type="dxa"/>
          </w:tcPr>
          <w:p w:rsidR="005F6246" w:rsidRPr="003D618E" w:rsidRDefault="005F6246" w:rsidP="003D618E">
            <w:pPr>
              <w:jc w:val="both"/>
              <w:rPr>
                <w:sz w:val="24"/>
                <w:szCs w:val="24"/>
              </w:rPr>
            </w:pPr>
          </w:p>
        </w:tc>
      </w:tr>
      <w:tr w:rsidR="005F6246" w:rsidRPr="003D618E" w:rsidTr="005F6246">
        <w:tc>
          <w:tcPr>
            <w:tcW w:w="829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</w:t>
            </w:r>
          </w:p>
        </w:tc>
        <w:tc>
          <w:tcPr>
            <w:tcW w:w="2361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Н.В.</w:t>
            </w:r>
          </w:p>
        </w:tc>
        <w:tc>
          <w:tcPr>
            <w:tcW w:w="188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2410" w:type="dxa"/>
          </w:tcPr>
          <w:p w:rsidR="005F6246" w:rsidRPr="003D618E" w:rsidRDefault="005F6246" w:rsidP="003D618E">
            <w:pPr>
              <w:jc w:val="both"/>
              <w:rPr>
                <w:sz w:val="24"/>
                <w:szCs w:val="24"/>
              </w:rPr>
            </w:pPr>
          </w:p>
        </w:tc>
      </w:tr>
      <w:tr w:rsidR="005F6246" w:rsidRPr="003D618E" w:rsidTr="005F6246">
        <w:tc>
          <w:tcPr>
            <w:tcW w:w="829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2г</w:t>
            </w:r>
          </w:p>
        </w:tc>
        <w:tc>
          <w:tcPr>
            <w:tcW w:w="2361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Тямова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880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F6246" w:rsidRPr="003D618E" w:rsidRDefault="005F62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66,7%</w:t>
            </w:r>
            <w:r w:rsidR="007A0201" w:rsidRPr="003D618E">
              <w:rPr>
                <w:sz w:val="24"/>
                <w:szCs w:val="24"/>
                <w:lang w:val="en-US"/>
              </w:rPr>
              <w:t>(III)</w:t>
            </w:r>
          </w:p>
        </w:tc>
        <w:tc>
          <w:tcPr>
            <w:tcW w:w="2410" w:type="dxa"/>
          </w:tcPr>
          <w:p w:rsidR="005F6246" w:rsidRPr="003D618E" w:rsidRDefault="005F6246" w:rsidP="003D618E">
            <w:pPr>
              <w:jc w:val="both"/>
              <w:rPr>
                <w:sz w:val="24"/>
                <w:szCs w:val="24"/>
              </w:rPr>
            </w:pPr>
          </w:p>
        </w:tc>
      </w:tr>
      <w:tr w:rsidR="005F6246" w:rsidRPr="003D618E" w:rsidTr="005F6246">
        <w:tc>
          <w:tcPr>
            <w:tcW w:w="829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618E">
              <w:rPr>
                <w:sz w:val="24"/>
                <w:szCs w:val="24"/>
              </w:rPr>
              <w:t>а</w:t>
            </w:r>
          </w:p>
        </w:tc>
        <w:tc>
          <w:tcPr>
            <w:tcW w:w="2361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Аракчеева О.М.</w:t>
            </w:r>
          </w:p>
        </w:tc>
        <w:tc>
          <w:tcPr>
            <w:tcW w:w="1880" w:type="dxa"/>
          </w:tcPr>
          <w:p w:rsidR="005F6246" w:rsidRPr="003D618E" w:rsidRDefault="005F6246" w:rsidP="005F62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3D618E">
              <w:rPr>
                <w:sz w:val="24"/>
                <w:szCs w:val="24"/>
                <w:lang w:val="en-US"/>
              </w:rPr>
              <w:t>72</w:t>
            </w:r>
            <w:r w:rsidRPr="003D618E">
              <w:rPr>
                <w:sz w:val="24"/>
                <w:szCs w:val="24"/>
              </w:rPr>
              <w:t>,4%</w:t>
            </w:r>
          </w:p>
        </w:tc>
        <w:tc>
          <w:tcPr>
            <w:tcW w:w="1984" w:type="dxa"/>
          </w:tcPr>
          <w:p w:rsidR="005F6246" w:rsidRPr="003D618E" w:rsidRDefault="005F6246" w:rsidP="00DF314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70,4%</w:t>
            </w:r>
            <w:r w:rsidR="00DF3140">
              <w:rPr>
                <w:sz w:val="24"/>
                <w:szCs w:val="24"/>
                <w:lang w:val="en-US"/>
              </w:rPr>
              <w:t>(I</w:t>
            </w:r>
            <w:r w:rsidR="00DF3140" w:rsidRPr="003D618E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5F6246" w:rsidRPr="003D618E" w:rsidRDefault="005F624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-2%</w:t>
            </w:r>
          </w:p>
        </w:tc>
      </w:tr>
      <w:tr w:rsidR="005F6246" w:rsidRPr="003D618E" w:rsidTr="005F6246">
        <w:tc>
          <w:tcPr>
            <w:tcW w:w="829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618E">
              <w:rPr>
                <w:sz w:val="24"/>
                <w:szCs w:val="24"/>
              </w:rPr>
              <w:t>б</w:t>
            </w:r>
          </w:p>
        </w:tc>
        <w:tc>
          <w:tcPr>
            <w:tcW w:w="2361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Киреева И.С.</w:t>
            </w:r>
          </w:p>
        </w:tc>
        <w:tc>
          <w:tcPr>
            <w:tcW w:w="1880" w:type="dxa"/>
          </w:tcPr>
          <w:p w:rsidR="005F6246" w:rsidRPr="00BE7F3F" w:rsidRDefault="005F6246" w:rsidP="005F624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67,8%</w:t>
            </w:r>
          </w:p>
        </w:tc>
        <w:tc>
          <w:tcPr>
            <w:tcW w:w="1984" w:type="dxa"/>
          </w:tcPr>
          <w:p w:rsidR="005F6246" w:rsidRPr="003D618E" w:rsidRDefault="005F6246" w:rsidP="007A02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62,1%</w:t>
            </w:r>
          </w:p>
        </w:tc>
        <w:tc>
          <w:tcPr>
            <w:tcW w:w="2410" w:type="dxa"/>
          </w:tcPr>
          <w:p w:rsidR="005F6246" w:rsidRPr="003D618E" w:rsidRDefault="005F624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-5,7%</w:t>
            </w:r>
          </w:p>
        </w:tc>
      </w:tr>
      <w:tr w:rsidR="005F6246" w:rsidRPr="003D618E" w:rsidTr="005F6246">
        <w:tc>
          <w:tcPr>
            <w:tcW w:w="829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618E">
              <w:rPr>
                <w:sz w:val="24"/>
                <w:szCs w:val="24"/>
              </w:rPr>
              <w:t>в</w:t>
            </w:r>
          </w:p>
        </w:tc>
        <w:tc>
          <w:tcPr>
            <w:tcW w:w="2361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Попова М.А.</w:t>
            </w:r>
          </w:p>
        </w:tc>
        <w:tc>
          <w:tcPr>
            <w:tcW w:w="1880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53,5%</w:t>
            </w:r>
          </w:p>
        </w:tc>
        <w:tc>
          <w:tcPr>
            <w:tcW w:w="1984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51,9%</w:t>
            </w:r>
          </w:p>
        </w:tc>
        <w:tc>
          <w:tcPr>
            <w:tcW w:w="2410" w:type="dxa"/>
          </w:tcPr>
          <w:p w:rsidR="005F6246" w:rsidRPr="003D618E" w:rsidRDefault="005F624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-1,6%</w:t>
            </w:r>
          </w:p>
        </w:tc>
      </w:tr>
      <w:tr w:rsidR="005F6246" w:rsidRPr="003D618E" w:rsidTr="005F6246">
        <w:tc>
          <w:tcPr>
            <w:tcW w:w="829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D618E">
              <w:rPr>
                <w:sz w:val="24"/>
                <w:szCs w:val="24"/>
              </w:rPr>
              <w:t>а</w:t>
            </w:r>
          </w:p>
        </w:tc>
        <w:tc>
          <w:tcPr>
            <w:tcW w:w="2361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Евстропова С.В.</w:t>
            </w:r>
          </w:p>
        </w:tc>
        <w:tc>
          <w:tcPr>
            <w:tcW w:w="1880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62,5%</w:t>
            </w:r>
          </w:p>
        </w:tc>
        <w:tc>
          <w:tcPr>
            <w:tcW w:w="1984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57,1%</w:t>
            </w:r>
          </w:p>
        </w:tc>
        <w:tc>
          <w:tcPr>
            <w:tcW w:w="2410" w:type="dxa"/>
          </w:tcPr>
          <w:p w:rsidR="005F6246" w:rsidRPr="003D618E" w:rsidRDefault="005F624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-5,4%</w:t>
            </w:r>
          </w:p>
        </w:tc>
      </w:tr>
      <w:tr w:rsidR="005F6246" w:rsidRPr="003D618E" w:rsidTr="005F6246">
        <w:tc>
          <w:tcPr>
            <w:tcW w:w="829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D618E">
              <w:rPr>
                <w:sz w:val="24"/>
                <w:szCs w:val="24"/>
              </w:rPr>
              <w:t>б</w:t>
            </w:r>
          </w:p>
        </w:tc>
        <w:tc>
          <w:tcPr>
            <w:tcW w:w="2361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Додонова С.А.</w:t>
            </w:r>
          </w:p>
        </w:tc>
        <w:tc>
          <w:tcPr>
            <w:tcW w:w="1880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58,3%</w:t>
            </w:r>
          </w:p>
        </w:tc>
        <w:tc>
          <w:tcPr>
            <w:tcW w:w="1984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2410" w:type="dxa"/>
          </w:tcPr>
          <w:p w:rsidR="005F6246" w:rsidRPr="003D618E" w:rsidRDefault="005F624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-6,3%</w:t>
            </w:r>
          </w:p>
        </w:tc>
      </w:tr>
      <w:tr w:rsidR="005F6246" w:rsidRPr="003D618E" w:rsidTr="005F6246">
        <w:tc>
          <w:tcPr>
            <w:tcW w:w="829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D618E">
              <w:rPr>
                <w:sz w:val="24"/>
                <w:szCs w:val="24"/>
              </w:rPr>
              <w:t>в</w:t>
            </w:r>
          </w:p>
        </w:tc>
        <w:tc>
          <w:tcPr>
            <w:tcW w:w="2361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D618E">
              <w:rPr>
                <w:sz w:val="24"/>
                <w:szCs w:val="24"/>
              </w:rPr>
              <w:t>Радаева</w:t>
            </w:r>
            <w:proofErr w:type="spellEnd"/>
            <w:r w:rsidRPr="003D618E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1880" w:type="dxa"/>
          </w:tcPr>
          <w:p w:rsidR="005F6246" w:rsidRPr="003D618E" w:rsidRDefault="005F6246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56%</w:t>
            </w:r>
          </w:p>
        </w:tc>
        <w:tc>
          <w:tcPr>
            <w:tcW w:w="1984" w:type="dxa"/>
          </w:tcPr>
          <w:p w:rsidR="005F6246" w:rsidRPr="003D618E" w:rsidRDefault="005F6246" w:rsidP="007A02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2410" w:type="dxa"/>
          </w:tcPr>
          <w:p w:rsidR="005F6246" w:rsidRPr="003D618E" w:rsidRDefault="005F624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+4%</w:t>
            </w:r>
          </w:p>
        </w:tc>
      </w:tr>
    </w:tbl>
    <w:p w:rsidR="007E2750" w:rsidRDefault="007E2750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7F38" w:rsidRDefault="00D97F38" w:rsidP="00D97F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Положительная динамика качества знаний (+4%) наблюдается лишь у обучающихся  4в класса,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  <w:proofErr w:type="gramEnd"/>
    </w:p>
    <w:p w:rsidR="00E81B7B" w:rsidRDefault="00D97F38" w:rsidP="00D97F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Удержать и незначительно повысить качество знаний в начальной школе</w:t>
      </w:r>
      <w:r w:rsidR="00E81B7B">
        <w:rPr>
          <w:rFonts w:ascii="Times New Roman" w:hAnsi="Times New Roman" w:cs="Times New Roman"/>
          <w:sz w:val="24"/>
          <w:szCs w:val="24"/>
        </w:rPr>
        <w:t xml:space="preserve"> (+0,9%)</w:t>
      </w:r>
      <w:r>
        <w:rPr>
          <w:rFonts w:ascii="Times New Roman" w:hAnsi="Times New Roman" w:cs="Times New Roman"/>
          <w:sz w:val="24"/>
          <w:szCs w:val="24"/>
        </w:rPr>
        <w:t xml:space="preserve"> удалось за счет высоких качественных показателей учеников вторых классов (более 60% в каждом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калассе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7E2750">
        <w:rPr>
          <w:rFonts w:ascii="Times New Roman" w:hAnsi="Times New Roman" w:cs="Times New Roman"/>
          <w:sz w:val="24"/>
          <w:szCs w:val="24"/>
        </w:rPr>
        <w:t xml:space="preserve">Самое высокое качество знаний  </w:t>
      </w:r>
      <w:r w:rsidR="003555BC">
        <w:rPr>
          <w:rFonts w:ascii="Times New Roman" w:hAnsi="Times New Roman" w:cs="Times New Roman"/>
          <w:sz w:val="24"/>
          <w:szCs w:val="24"/>
        </w:rPr>
        <w:t>продемонстрировали обучающиеся 3</w:t>
      </w:r>
      <w:r w:rsidR="007E2750">
        <w:rPr>
          <w:rFonts w:ascii="Times New Roman" w:hAnsi="Times New Roman" w:cs="Times New Roman"/>
          <w:sz w:val="24"/>
          <w:szCs w:val="24"/>
        </w:rPr>
        <w:t>а класса (Аракчеева О</w:t>
      </w:r>
      <w:r w:rsidR="003555BC">
        <w:rPr>
          <w:rFonts w:ascii="Times New Roman" w:hAnsi="Times New Roman" w:cs="Times New Roman"/>
          <w:sz w:val="24"/>
          <w:szCs w:val="24"/>
        </w:rPr>
        <w:t>.М.), на втором месте обучаю</w:t>
      </w:r>
      <w:r w:rsidR="00E74B27">
        <w:rPr>
          <w:rFonts w:ascii="Times New Roman" w:hAnsi="Times New Roman" w:cs="Times New Roman"/>
          <w:sz w:val="24"/>
          <w:szCs w:val="24"/>
        </w:rPr>
        <w:t>щиеся 2а</w:t>
      </w:r>
      <w:r w:rsidR="007E2750">
        <w:rPr>
          <w:rFonts w:ascii="Times New Roman" w:hAnsi="Times New Roman" w:cs="Times New Roman"/>
          <w:sz w:val="24"/>
          <w:szCs w:val="24"/>
        </w:rPr>
        <w:t xml:space="preserve"> класса (</w:t>
      </w:r>
      <w:r w:rsidR="00E74B27">
        <w:rPr>
          <w:rFonts w:ascii="Times New Roman" w:hAnsi="Times New Roman" w:cs="Times New Roman"/>
          <w:sz w:val="24"/>
          <w:szCs w:val="24"/>
        </w:rPr>
        <w:t>Терехина Л.А</w:t>
      </w:r>
      <w:r w:rsidR="003555BC">
        <w:rPr>
          <w:rFonts w:ascii="Times New Roman" w:hAnsi="Times New Roman" w:cs="Times New Roman"/>
          <w:sz w:val="24"/>
          <w:szCs w:val="24"/>
        </w:rPr>
        <w:t>.</w:t>
      </w:r>
      <w:r w:rsidR="007E2750">
        <w:rPr>
          <w:rFonts w:ascii="Times New Roman" w:hAnsi="Times New Roman" w:cs="Times New Roman"/>
          <w:sz w:val="24"/>
          <w:szCs w:val="24"/>
        </w:rPr>
        <w:t xml:space="preserve">), </w:t>
      </w:r>
      <w:r w:rsidR="003555BC">
        <w:rPr>
          <w:rFonts w:ascii="Times New Roman" w:hAnsi="Times New Roman" w:cs="Times New Roman"/>
          <w:sz w:val="24"/>
          <w:szCs w:val="24"/>
        </w:rPr>
        <w:t xml:space="preserve">третье место </w:t>
      </w:r>
      <w:r w:rsidR="00E74B27">
        <w:rPr>
          <w:rFonts w:ascii="Times New Roman" w:hAnsi="Times New Roman" w:cs="Times New Roman"/>
          <w:sz w:val="24"/>
          <w:szCs w:val="24"/>
        </w:rPr>
        <w:t>поделили между собой ученики 2б и 2г</w:t>
      </w:r>
      <w:r w:rsidR="007E275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E74B27">
        <w:rPr>
          <w:rFonts w:ascii="Times New Roman" w:hAnsi="Times New Roman" w:cs="Times New Roman"/>
          <w:sz w:val="24"/>
          <w:szCs w:val="24"/>
        </w:rPr>
        <w:t>ов</w:t>
      </w:r>
      <w:r w:rsidR="007E27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74B27">
        <w:rPr>
          <w:rFonts w:ascii="Times New Roman" w:hAnsi="Times New Roman" w:cs="Times New Roman"/>
          <w:sz w:val="24"/>
          <w:szCs w:val="24"/>
        </w:rPr>
        <w:t>Узбекова</w:t>
      </w:r>
      <w:proofErr w:type="spellEnd"/>
      <w:r w:rsidR="00E74B27">
        <w:rPr>
          <w:rFonts w:ascii="Times New Roman" w:hAnsi="Times New Roman" w:cs="Times New Roman"/>
          <w:sz w:val="24"/>
          <w:szCs w:val="24"/>
        </w:rPr>
        <w:t xml:space="preserve"> Р.Р. и </w:t>
      </w:r>
      <w:proofErr w:type="spellStart"/>
      <w:r w:rsidR="00E74B27">
        <w:rPr>
          <w:rFonts w:ascii="Times New Roman" w:hAnsi="Times New Roman" w:cs="Times New Roman"/>
          <w:sz w:val="24"/>
          <w:szCs w:val="24"/>
        </w:rPr>
        <w:t>Тямова</w:t>
      </w:r>
      <w:proofErr w:type="spellEnd"/>
      <w:r w:rsidR="00E74B27">
        <w:rPr>
          <w:rFonts w:ascii="Times New Roman" w:hAnsi="Times New Roman" w:cs="Times New Roman"/>
          <w:sz w:val="24"/>
          <w:szCs w:val="24"/>
        </w:rPr>
        <w:t xml:space="preserve"> М.А.</w:t>
      </w:r>
      <w:r w:rsidR="007E275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E2750" w:rsidRDefault="00E81B7B" w:rsidP="00D97F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объективных причин снижения качества знаний в 3-4ых классах является наполняемость классов (более 25 человек), где у учителя меньше возможностей для реализации индивидуального подхода к образовательной деятельности младших школьников.</w:t>
      </w:r>
    </w:p>
    <w:p w:rsidR="00A55E8C" w:rsidRDefault="00A55E8C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31BF" w:rsidRPr="003D618E" w:rsidRDefault="00A8068A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 учебный</w:t>
      </w:r>
      <w:r w:rsidR="00563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 стал стартовым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563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7015">
        <w:rPr>
          <w:rFonts w:ascii="Times New Roman" w:hAnsi="Times New Roman" w:cs="Times New Roman"/>
          <w:sz w:val="24"/>
          <w:szCs w:val="24"/>
        </w:rPr>
        <w:t>об</w:t>
      </w:r>
      <w:r w:rsidR="00D431BF" w:rsidRPr="003D618E">
        <w:rPr>
          <w:rFonts w:ascii="Times New Roman" w:hAnsi="Times New Roman" w:cs="Times New Roman"/>
          <w:sz w:val="24"/>
          <w:szCs w:val="24"/>
        </w:rPr>
        <w:t>уча</w:t>
      </w:r>
      <w:r w:rsidR="00B641AC">
        <w:rPr>
          <w:rFonts w:ascii="Times New Roman" w:hAnsi="Times New Roman" w:cs="Times New Roman"/>
          <w:sz w:val="24"/>
          <w:szCs w:val="24"/>
        </w:rPr>
        <w:t>ющиеся</w:t>
      </w:r>
      <w:proofErr w:type="gramEnd"/>
      <w:r w:rsidR="00B641AC">
        <w:rPr>
          <w:rFonts w:ascii="Times New Roman" w:hAnsi="Times New Roman" w:cs="Times New Roman"/>
          <w:sz w:val="24"/>
          <w:szCs w:val="24"/>
        </w:rPr>
        <w:t xml:space="preserve"> 4-х классов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4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B641AC">
        <w:rPr>
          <w:rFonts w:ascii="Times New Roman" w:hAnsi="Times New Roman" w:cs="Times New Roman"/>
          <w:sz w:val="24"/>
          <w:szCs w:val="24"/>
        </w:rPr>
        <w:t>подтверждали знания</w:t>
      </w:r>
      <w:r>
        <w:rPr>
          <w:rFonts w:ascii="Times New Roman" w:hAnsi="Times New Roman" w:cs="Times New Roman"/>
          <w:sz w:val="24"/>
          <w:szCs w:val="24"/>
        </w:rPr>
        <w:t>, полученные в начальной школе</w:t>
      </w:r>
      <w:r w:rsidR="00B641AC">
        <w:rPr>
          <w:rFonts w:ascii="Times New Roman" w:hAnsi="Times New Roman" w:cs="Times New Roman"/>
          <w:sz w:val="24"/>
          <w:szCs w:val="24"/>
        </w:rPr>
        <w:t xml:space="preserve"> при выполнении  Всероссийских проверочных работ по русскому языку, математике и окружающему миру.</w:t>
      </w:r>
    </w:p>
    <w:p w:rsidR="00897F74" w:rsidRDefault="00897F74" w:rsidP="003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1BF" w:rsidRPr="003D618E" w:rsidRDefault="00D431BF" w:rsidP="00897F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B641AC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3D618E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897F74">
        <w:rPr>
          <w:rFonts w:ascii="Times New Roman" w:hAnsi="Times New Roman" w:cs="Times New Roman"/>
          <w:sz w:val="24"/>
          <w:szCs w:val="24"/>
        </w:rPr>
        <w:t>следующей таблице</w:t>
      </w:r>
    </w:p>
    <w:p w:rsidR="00B641AC" w:rsidRDefault="00B641AC" w:rsidP="003D618E">
      <w:pPr>
        <w:spacing w:after="0"/>
        <w:jc w:val="center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2"/>
        <w:gridCol w:w="1578"/>
        <w:gridCol w:w="1327"/>
        <w:gridCol w:w="1239"/>
        <w:gridCol w:w="1239"/>
        <w:gridCol w:w="1240"/>
        <w:gridCol w:w="1196"/>
      </w:tblGrid>
      <w:tr w:rsidR="00B641AC" w:rsidTr="00094519">
        <w:tc>
          <w:tcPr>
            <w:tcW w:w="1752" w:type="dxa"/>
            <w:vMerge w:val="restart"/>
          </w:tcPr>
          <w:p w:rsidR="00B641AC" w:rsidRDefault="00B641AC" w:rsidP="003D618E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78" w:type="dxa"/>
            <w:vMerge w:val="restart"/>
          </w:tcPr>
          <w:p w:rsidR="00B641AC" w:rsidRDefault="00B641AC" w:rsidP="003D618E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1327" w:type="dxa"/>
            <w:vMerge w:val="restart"/>
          </w:tcPr>
          <w:p w:rsidR="00B641AC" w:rsidRDefault="00B641AC" w:rsidP="003D618E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4914" w:type="dxa"/>
            <w:gridSpan w:val="4"/>
          </w:tcPr>
          <w:p w:rsidR="00B641AC" w:rsidRDefault="00B641AC" w:rsidP="003D618E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ab/>
              <w:t>выполнили</w:t>
            </w:r>
          </w:p>
        </w:tc>
      </w:tr>
      <w:tr w:rsidR="00B641AC" w:rsidTr="00094519">
        <w:tc>
          <w:tcPr>
            <w:tcW w:w="1752" w:type="dxa"/>
            <w:vMerge/>
          </w:tcPr>
          <w:p w:rsidR="00B641AC" w:rsidRDefault="00B641AC" w:rsidP="003D618E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B641AC" w:rsidRDefault="00B641AC" w:rsidP="003D618E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B641AC" w:rsidRDefault="00B641AC" w:rsidP="003D618E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</w:tcPr>
          <w:p w:rsidR="00B641AC" w:rsidRDefault="00B641AC" w:rsidP="003D618E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1239" w:type="dxa"/>
          </w:tcPr>
          <w:p w:rsidR="00B641AC" w:rsidRDefault="00B641AC" w:rsidP="00B641AC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на «4»</w:t>
            </w:r>
          </w:p>
        </w:tc>
        <w:tc>
          <w:tcPr>
            <w:tcW w:w="1240" w:type="dxa"/>
          </w:tcPr>
          <w:p w:rsidR="00B641AC" w:rsidRDefault="00B641AC" w:rsidP="00B641AC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на «3»</w:t>
            </w:r>
          </w:p>
        </w:tc>
        <w:tc>
          <w:tcPr>
            <w:tcW w:w="1196" w:type="dxa"/>
          </w:tcPr>
          <w:p w:rsidR="00B641AC" w:rsidRDefault="00B641AC" w:rsidP="003D618E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на «2»</w:t>
            </w:r>
          </w:p>
        </w:tc>
      </w:tr>
      <w:tr w:rsidR="00B641AC" w:rsidTr="00094519">
        <w:tc>
          <w:tcPr>
            <w:tcW w:w="1752" w:type="dxa"/>
          </w:tcPr>
          <w:p w:rsidR="00B641AC" w:rsidRDefault="00B641AC" w:rsidP="003D618E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78" w:type="dxa"/>
          </w:tcPr>
          <w:p w:rsidR="00B641AC" w:rsidRPr="00B641AC" w:rsidRDefault="00094519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7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1239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36</w:t>
            </w:r>
            <w:r w:rsidR="00094519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39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45,3</w:t>
            </w:r>
            <w:r w:rsidR="00094519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0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18,7</w:t>
            </w:r>
            <w:r w:rsidR="00094519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96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  <w:r w:rsidR="00094519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B641AC" w:rsidTr="00094519">
        <w:tc>
          <w:tcPr>
            <w:tcW w:w="1752" w:type="dxa"/>
          </w:tcPr>
          <w:p w:rsidR="00B641AC" w:rsidRDefault="00B641AC" w:rsidP="003D618E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78" w:type="dxa"/>
          </w:tcPr>
          <w:p w:rsidR="00B641AC" w:rsidRPr="00B641AC" w:rsidRDefault="00094519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7" w:type="dxa"/>
          </w:tcPr>
          <w:p w:rsidR="00B641AC" w:rsidRPr="00B641AC" w:rsidRDefault="00094519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1239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61,8</w:t>
            </w:r>
            <w:r w:rsidR="00094519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39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21,1</w:t>
            </w:r>
            <w:r w:rsidR="00094519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0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17,1</w:t>
            </w:r>
            <w:r w:rsidR="00094519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96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  <w:r w:rsidR="00094519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B641AC" w:rsidTr="00094519">
        <w:tc>
          <w:tcPr>
            <w:tcW w:w="1752" w:type="dxa"/>
          </w:tcPr>
          <w:p w:rsidR="00B641AC" w:rsidRDefault="00B641AC" w:rsidP="003D618E">
            <w:pPr>
              <w:jc w:val="center"/>
              <w:rPr>
                <w:rFonts w:eastAsia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578" w:type="dxa"/>
          </w:tcPr>
          <w:p w:rsidR="00B641AC" w:rsidRPr="00B641AC" w:rsidRDefault="00094519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7" w:type="dxa"/>
          </w:tcPr>
          <w:p w:rsidR="00B641AC" w:rsidRPr="00B641AC" w:rsidRDefault="00094519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1239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26,3</w:t>
            </w:r>
            <w:r w:rsidR="00094519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39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56,6</w:t>
            </w:r>
            <w:r w:rsidR="00094519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0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17,1</w:t>
            </w:r>
            <w:r w:rsidR="00094519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96" w:type="dxa"/>
          </w:tcPr>
          <w:p w:rsidR="00B641AC" w:rsidRPr="00B641AC" w:rsidRDefault="00A77863" w:rsidP="003D618E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0</w:t>
            </w:r>
            <w:r w:rsidR="00094519">
              <w:rPr>
                <w:rFonts w:eastAsia="Calibri"/>
                <w:iCs/>
                <w:color w:val="000000"/>
                <w:sz w:val="24"/>
                <w:szCs w:val="24"/>
              </w:rPr>
              <w:t>%</w:t>
            </w:r>
          </w:p>
        </w:tc>
      </w:tr>
    </w:tbl>
    <w:p w:rsidR="00CD00F4" w:rsidRPr="003D618E" w:rsidRDefault="00CD00F4" w:rsidP="003D618E">
      <w:pPr>
        <w:spacing w:after="0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</w:p>
    <w:p w:rsidR="00897F74" w:rsidRDefault="00897F74" w:rsidP="00897F7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Несмотря на то, что обучающиеся продемонстрировали высокий уровень выполнения ВПР по русскому языку и математике, данные показатели ниже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городских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областных на 1-2% соответственно.</w:t>
      </w:r>
    </w:p>
    <w:p w:rsidR="00897F74" w:rsidRDefault="00897F74" w:rsidP="00897F7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F74" w:rsidRDefault="00897F74" w:rsidP="004E3EF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AFD" w:rsidRDefault="00094519" w:rsidP="004E3EF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A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Сравнительный анализ выполнения Всероссийской проверочной работы</w:t>
      </w:r>
    </w:p>
    <w:p w:rsidR="00D431BF" w:rsidRPr="005C0AFD" w:rsidRDefault="00094519" w:rsidP="005C0A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AFD">
        <w:rPr>
          <w:rFonts w:ascii="Times New Roman" w:eastAsia="Calibri" w:hAnsi="Times New Roman" w:cs="Times New Roman"/>
          <w:b/>
          <w:sz w:val="24"/>
          <w:szCs w:val="24"/>
        </w:rPr>
        <w:t>по русском</w:t>
      </w:r>
      <w:r w:rsidR="005C0AFD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5C0AFD">
        <w:rPr>
          <w:rFonts w:ascii="Times New Roman" w:eastAsia="Calibri" w:hAnsi="Times New Roman" w:cs="Times New Roman"/>
          <w:b/>
          <w:sz w:val="24"/>
          <w:szCs w:val="24"/>
        </w:rPr>
        <w:t xml:space="preserve"> языку</w:t>
      </w:r>
    </w:p>
    <w:p w:rsidR="000C3FB3" w:rsidRPr="005C0AFD" w:rsidRDefault="000C3FB3" w:rsidP="005C0AF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5E8C" w:rsidRPr="004E3EF2" w:rsidRDefault="005C0AFD" w:rsidP="004E3EF2">
      <w:pPr>
        <w:spacing w:after="0"/>
        <w:ind w:left="-99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80030" cy="3200400"/>
            <wp:effectExtent l="0" t="0" r="2603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4111" w:rsidRDefault="00074111" w:rsidP="00A55E8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2E22" w:rsidRPr="00D72E22" w:rsidRDefault="00D72E22" w:rsidP="00D72E22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proofErr w:type="gramStart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принимавших участие во Всероссийской проверочной </w:t>
      </w: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по русскому языку справились с работой, данный показатель превышает показатели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и области</w:t>
      </w: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E22" w:rsidRPr="00D72E22" w:rsidRDefault="00D72E22" w:rsidP="00D72E22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r w:rsidR="008A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составляет 81,3%</w:t>
      </w: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8A2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</w:t>
      </w: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показателей</w:t>
      </w:r>
      <w:r w:rsidR="008A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и области</w:t>
      </w: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E22" w:rsidRPr="00D72E22" w:rsidRDefault="00D72E22" w:rsidP="00D72E22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продемонстрировали высокий уровень сформированности предметных и </w:t>
      </w:r>
      <w:proofErr w:type="spellStart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 основным разделам образовательной программы по русскому языку. </w:t>
      </w:r>
      <w:proofErr w:type="gramEnd"/>
    </w:p>
    <w:p w:rsidR="00D72E22" w:rsidRPr="00D72E22" w:rsidRDefault="00D72E22" w:rsidP="00D72E22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2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Типичными ошибками, допущенными при выполнении тренировочной работы стали:</w:t>
      </w:r>
    </w:p>
    <w:p w:rsidR="00D72E22" w:rsidRPr="00D72E22" w:rsidRDefault="00D72E22" w:rsidP="00D72E22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тему и главную мысль текста – 68%;</w:t>
      </w:r>
    </w:p>
    <w:p w:rsidR="00D72E22" w:rsidRPr="00D72E22" w:rsidRDefault="00D72E22" w:rsidP="00D72E22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тексты на смысловые части, составлять план текста – 53%;</w:t>
      </w:r>
    </w:p>
    <w:p w:rsidR="00D72E22" w:rsidRPr="00D72E22" w:rsidRDefault="00D72E22" w:rsidP="00D72E22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словах с однозначно выделяемыми морфемами окончание, корень, приставку, суффикс – 50%;</w:t>
      </w:r>
    </w:p>
    <w:p w:rsidR="00D72E22" w:rsidRPr="00D72E22" w:rsidRDefault="00D72E22" w:rsidP="00D72E22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 морфологический разбор имен прилагательных по предложенному в учебнике алгоритму; оценивать правильность проведения морфологического разбора – 54%;</w:t>
      </w:r>
    </w:p>
    <w:p w:rsidR="00D72E22" w:rsidRPr="00D72E22" w:rsidRDefault="00D72E22" w:rsidP="00D72E22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 морфологический разбор глаголов по предложенному в учебнике алгоритму; оценивать правильность проведения морфологического разбора – 63%;</w:t>
      </w:r>
    </w:p>
    <w:p w:rsidR="00D72E22" w:rsidRPr="00D72E22" w:rsidRDefault="00D72E22" w:rsidP="00D72E22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повседневной жизни нормы речевого этикета и правила устного общения; оценивать правильность (уместность) выбора языковых средств устного общения на уроке, в школе, в быту, со знакомыми и незнакомыми, с людьми разного возраста – 49%.</w:t>
      </w:r>
    </w:p>
    <w:p w:rsidR="004E3EF2" w:rsidRDefault="004E3EF2" w:rsidP="00A55E8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C9D" w:rsidRDefault="008A2C9D" w:rsidP="00A55E8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3EF2" w:rsidRDefault="004E3EF2" w:rsidP="00A55E8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6CC5" w:rsidRDefault="009C6CC5" w:rsidP="00A55E8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A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Сравнительный анализ выполнения Всероссийской проверочной работы</w:t>
      </w:r>
    </w:p>
    <w:p w:rsidR="005C0AFD" w:rsidRDefault="009C6CC5" w:rsidP="00A55E8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AFD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</w:rPr>
        <w:t>математике</w:t>
      </w:r>
    </w:p>
    <w:p w:rsidR="009C6CC5" w:rsidRDefault="009C6CC5" w:rsidP="009C6CC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6FE4" w:rsidRDefault="009C6CC5" w:rsidP="00916FE4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2772484"/>
            <wp:effectExtent l="0" t="0" r="22225" b="279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6FE4" w:rsidRDefault="00916FE4" w:rsidP="00916FE4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77FB" w:rsidRPr="00EB77FB" w:rsidRDefault="00EB77FB" w:rsidP="00EB77FB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1. 100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proofErr w:type="gram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принимавших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Всероссийской проверочной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 математике справились с работой, данный показатель превышает показатели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и области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77FB" w:rsidRPr="00EB77FB" w:rsidRDefault="00EB77FB" w:rsidP="00EB77FB">
      <w:pPr>
        <w:pStyle w:val="a6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составляет 82,6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незначительно ниже 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городу и </w:t>
      </w: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региону.</w:t>
      </w:r>
    </w:p>
    <w:p w:rsidR="00EB77FB" w:rsidRPr="00EB77FB" w:rsidRDefault="00EB77FB" w:rsidP="00EB77FB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продемонстрировали высокий уровень сформированности предметных и </w:t>
      </w:r>
      <w:proofErr w:type="spell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 основным разделам образовательной программы по математике.</w:t>
      </w:r>
      <w:proofErr w:type="gramEnd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сформированы вычислительные навыки, умения применять знания в нестандартной ситуации, умения решать текстовые задачи, связанные с повседневной жизнью.</w:t>
      </w:r>
    </w:p>
    <w:p w:rsidR="00EB77FB" w:rsidRPr="00EB77FB" w:rsidRDefault="00EB77FB" w:rsidP="00EB77FB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F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Типичными ошибками, допущенными при выполнении тренировочной работы стали:</w:t>
      </w:r>
    </w:p>
    <w:p w:rsidR="00EB77FB" w:rsidRPr="00EB77FB" w:rsidRDefault="00EB77FB" w:rsidP="00EB77FB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Чтение, запись и сравнение величины (время), используя основные единицы измерения величин и соотношения между ними (час – минута, минута – секунда) – 67%;</w:t>
      </w:r>
    </w:p>
    <w:p w:rsidR="00EB77FB" w:rsidRPr="00EB77FB" w:rsidRDefault="00EB77FB" w:rsidP="00EB77FB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взаимного расположения предметов в пространстве и на плоскости – 67%;</w:t>
      </w:r>
    </w:p>
    <w:p w:rsidR="00EB77FB" w:rsidRPr="00EB77FB" w:rsidRDefault="00EB77FB" w:rsidP="00EB77FB">
      <w:pPr>
        <w:numPr>
          <w:ilvl w:val="0"/>
          <w:numId w:val="33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логического и алгоритмического мышления – 98%.</w:t>
      </w:r>
    </w:p>
    <w:p w:rsidR="00916FE4" w:rsidRDefault="00916FE4">
      <w:pPr>
        <w:rPr>
          <w:rFonts w:ascii="Times New Roman" w:eastAsia="Calibri" w:hAnsi="Times New Roman" w:cs="Times New Roman"/>
          <w:sz w:val="24"/>
          <w:szCs w:val="24"/>
        </w:rPr>
      </w:pPr>
    </w:p>
    <w:p w:rsidR="00074111" w:rsidRPr="00916FE4" w:rsidRDefault="00074111">
      <w:pPr>
        <w:rPr>
          <w:rFonts w:ascii="Times New Roman" w:eastAsia="Calibri" w:hAnsi="Times New Roman" w:cs="Times New Roman"/>
          <w:sz w:val="24"/>
          <w:szCs w:val="24"/>
        </w:rPr>
      </w:pPr>
      <w:r w:rsidRPr="00074111">
        <w:rPr>
          <w:rFonts w:ascii="Times New Roman" w:eastAsia="Calibri" w:hAnsi="Times New Roman" w:cs="Times New Roman"/>
          <w:sz w:val="24"/>
          <w:szCs w:val="24"/>
        </w:rPr>
        <w:t>И лишь показатели качества выполнения работы по окружающему миру значительно лучше города</w:t>
      </w:r>
      <w:r w:rsidR="007730BB">
        <w:rPr>
          <w:rFonts w:ascii="Times New Roman" w:eastAsia="Calibri" w:hAnsi="Times New Roman" w:cs="Times New Roman"/>
          <w:sz w:val="24"/>
          <w:szCs w:val="24"/>
        </w:rPr>
        <w:t xml:space="preserve"> (5,3%)</w:t>
      </w:r>
      <w:r w:rsidRPr="00074111">
        <w:rPr>
          <w:rFonts w:ascii="Times New Roman" w:eastAsia="Calibri" w:hAnsi="Times New Roman" w:cs="Times New Roman"/>
          <w:sz w:val="24"/>
          <w:szCs w:val="24"/>
        </w:rPr>
        <w:t xml:space="preserve"> и области</w:t>
      </w:r>
      <w:r w:rsidR="007730BB">
        <w:rPr>
          <w:rFonts w:ascii="Times New Roman" w:eastAsia="Calibri" w:hAnsi="Times New Roman" w:cs="Times New Roman"/>
          <w:sz w:val="24"/>
          <w:szCs w:val="24"/>
        </w:rPr>
        <w:t xml:space="preserve"> (6,5%)</w:t>
      </w:r>
      <w:r w:rsidRPr="000741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77FB" w:rsidRDefault="00EB77FB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7FB" w:rsidRDefault="00EB77FB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7FB" w:rsidRDefault="00EB77FB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7FB" w:rsidRDefault="00EB77FB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7FB" w:rsidRDefault="00EB77FB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7FB" w:rsidRDefault="00EB77FB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12E2" w:rsidRDefault="00ED12E2" w:rsidP="00ED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A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Сравнительный анализ выполнения Всероссийской проверочной работы</w:t>
      </w:r>
    </w:p>
    <w:p w:rsidR="00ED12E2" w:rsidRDefault="00ED12E2" w:rsidP="00ED12E2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AFD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</w:rPr>
        <w:t>окружающему миру</w:t>
      </w:r>
    </w:p>
    <w:p w:rsidR="00ED12E2" w:rsidRDefault="00ED12E2" w:rsidP="00ED12E2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12E2" w:rsidRDefault="00ED12E2" w:rsidP="00ED12E2">
      <w:p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2772484"/>
            <wp:effectExtent l="0" t="0" r="22225" b="279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12E2" w:rsidRDefault="00ED12E2" w:rsidP="003D618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6FE4" w:rsidRDefault="000F34FB" w:rsidP="000F34F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1. </w:t>
      </w:r>
      <w:r w:rsidRPr="000F34FB">
        <w:rPr>
          <w:rFonts w:ascii="Times New Roman" w:hAnsi="Times New Roman" w:cs="Times New Roman"/>
          <w:color w:val="000000"/>
          <w:sz w:val="24"/>
          <w:szCs w:val="24"/>
        </w:rPr>
        <w:t xml:space="preserve">100% обучающихся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продемонстрировали </w:t>
      </w:r>
      <w:r w:rsidRPr="000F34FB">
        <w:rPr>
          <w:rFonts w:ascii="Times New Roman" w:hAnsi="Times New Roman" w:cs="Times New Roman"/>
          <w:color w:val="000000"/>
          <w:sz w:val="24"/>
          <w:szCs w:val="24"/>
        </w:rPr>
        <w:t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мение анализировать изображения, </w:t>
      </w:r>
      <w:r w:rsidRPr="000F34FB">
        <w:rPr>
          <w:rFonts w:ascii="Times New Roman" w:hAnsi="Times New Roman" w:cs="Times New Roman"/>
          <w:color w:val="000000"/>
          <w:sz w:val="24"/>
          <w:szCs w:val="24"/>
        </w:rPr>
        <w:t xml:space="preserve">узнавать изученные объекты и явления живой и неживой природы; использовать </w:t>
      </w:r>
      <w:proofErr w:type="spellStart"/>
      <w:r w:rsidRPr="000F34FB">
        <w:rPr>
          <w:rFonts w:ascii="Times New Roman" w:hAnsi="Times New Roman" w:cs="Times New Roman"/>
          <w:color w:val="000000"/>
          <w:sz w:val="24"/>
          <w:szCs w:val="24"/>
        </w:rPr>
        <w:t>знаково</w:t>
      </w:r>
      <w:r w:rsidRPr="000F34FB">
        <w:rPr>
          <w:rFonts w:ascii="Times New Roman" w:hAnsi="Times New Roman" w:cs="Times New Roman"/>
          <w:color w:val="000000"/>
          <w:sz w:val="24"/>
          <w:szCs w:val="24"/>
        </w:rPr>
        <w:softHyphen/>
        <w:t>символические</w:t>
      </w:r>
      <w:proofErr w:type="spellEnd"/>
      <w:r w:rsidRPr="000F34FB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для решения задач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16FE4" w:rsidRDefault="000F34FB" w:rsidP="000F3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0F34FB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 w:rsidRPr="000F34F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F34FB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сформировано уважительное отношение к родному краю;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умение </w:t>
      </w:r>
      <w:r w:rsidRPr="000F34FB">
        <w:rPr>
          <w:rFonts w:ascii="Times New Roman" w:hAnsi="Times New Roman" w:cs="Times New Roman"/>
          <w:color w:val="000000"/>
          <w:sz w:val="24"/>
          <w:szCs w:val="24"/>
        </w:rPr>
        <w:t>осознанно строить речевое высказывание в соотве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тствии с задачами коммуникации;</w:t>
      </w:r>
      <w:r w:rsidRPr="000F34FB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сформированы основы гражданской идентичности, своей этнической принадлежности в форме осознания «Я» как члена семьи, представителя народа, гражданина России;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умение </w:t>
      </w:r>
      <w:r w:rsidRPr="000F34FB">
        <w:rPr>
          <w:rFonts w:ascii="Times New Roman" w:hAnsi="Times New Roman" w:cs="Times New Roman"/>
          <w:color w:val="000000"/>
          <w:sz w:val="24"/>
          <w:szCs w:val="24"/>
        </w:rPr>
        <w:t>описывать достопримечательности столицы и родного края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6FE4" w:rsidRDefault="00916FE4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AAB" w:rsidRDefault="009F644D" w:rsidP="004456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 xml:space="preserve">Чтобы подготовить </w:t>
      </w:r>
      <w:r w:rsidR="00BA3AAB">
        <w:rPr>
          <w:rFonts w:ascii="Times New Roman" w:hAnsi="Times New Roman" w:cs="Times New Roman"/>
          <w:sz w:val="24"/>
          <w:szCs w:val="24"/>
        </w:rPr>
        <w:t xml:space="preserve">четвероклассников </w:t>
      </w:r>
      <w:r w:rsidRPr="003D618E">
        <w:rPr>
          <w:rFonts w:ascii="Times New Roman" w:hAnsi="Times New Roman" w:cs="Times New Roman"/>
          <w:sz w:val="24"/>
          <w:szCs w:val="24"/>
        </w:rPr>
        <w:t>к выполнению подобных работ</w:t>
      </w:r>
      <w:r w:rsidR="00BA3AAB">
        <w:rPr>
          <w:rFonts w:ascii="Times New Roman" w:hAnsi="Times New Roman" w:cs="Times New Roman"/>
          <w:sz w:val="24"/>
          <w:szCs w:val="24"/>
        </w:rPr>
        <w:t xml:space="preserve"> в</w:t>
      </w:r>
      <w:r w:rsidR="004456E4">
        <w:rPr>
          <w:rFonts w:ascii="Times New Roman" w:hAnsi="Times New Roman" w:cs="Times New Roman"/>
          <w:sz w:val="24"/>
          <w:szCs w:val="24"/>
        </w:rPr>
        <w:t xml:space="preserve"> </w:t>
      </w:r>
      <w:r w:rsidR="00BA3AAB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310318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="00BA3AAB">
        <w:rPr>
          <w:rFonts w:ascii="Times New Roman" w:hAnsi="Times New Roman" w:cs="Times New Roman"/>
          <w:sz w:val="24"/>
          <w:szCs w:val="24"/>
        </w:rPr>
        <w:t>году, рекомендую методическому  объединению</w:t>
      </w:r>
      <w:r w:rsidR="004456E4">
        <w:rPr>
          <w:rFonts w:ascii="Times New Roman" w:hAnsi="Times New Roman" w:cs="Times New Roman"/>
          <w:sz w:val="24"/>
          <w:szCs w:val="24"/>
        </w:rPr>
        <w:t xml:space="preserve"> </w:t>
      </w:r>
      <w:r w:rsidR="00BA3AAB">
        <w:rPr>
          <w:rFonts w:ascii="Times New Roman" w:hAnsi="Times New Roman" w:cs="Times New Roman"/>
          <w:sz w:val="24"/>
          <w:szCs w:val="24"/>
        </w:rPr>
        <w:t xml:space="preserve">учителей начальных классов </w:t>
      </w:r>
      <w:r w:rsidR="00310318">
        <w:rPr>
          <w:rFonts w:ascii="Times New Roman" w:hAnsi="Times New Roman" w:cs="Times New Roman"/>
          <w:sz w:val="24"/>
          <w:szCs w:val="24"/>
        </w:rPr>
        <w:t xml:space="preserve">провести поэлементный анализ результатов выполнения ВПР, </w:t>
      </w:r>
      <w:r w:rsidR="00BA3AAB">
        <w:rPr>
          <w:rFonts w:ascii="Times New Roman" w:hAnsi="Times New Roman" w:cs="Times New Roman"/>
          <w:sz w:val="24"/>
          <w:szCs w:val="24"/>
        </w:rPr>
        <w:t xml:space="preserve">детально </w:t>
      </w:r>
      <w:r w:rsidRPr="003D618E">
        <w:rPr>
          <w:rFonts w:ascii="Times New Roman" w:hAnsi="Times New Roman" w:cs="Times New Roman"/>
          <w:sz w:val="24"/>
          <w:szCs w:val="24"/>
        </w:rPr>
        <w:t>проанализировать содержание данных тестов</w:t>
      </w:r>
      <w:r w:rsidR="00BA3AAB">
        <w:rPr>
          <w:rFonts w:ascii="Times New Roman" w:hAnsi="Times New Roman" w:cs="Times New Roman"/>
          <w:sz w:val="24"/>
          <w:szCs w:val="24"/>
        </w:rPr>
        <w:t xml:space="preserve"> и спланировать работу по отработке предметн</w:t>
      </w:r>
      <w:r w:rsidR="00310318">
        <w:rPr>
          <w:rFonts w:ascii="Times New Roman" w:hAnsi="Times New Roman" w:cs="Times New Roman"/>
          <w:sz w:val="24"/>
          <w:szCs w:val="24"/>
        </w:rPr>
        <w:t xml:space="preserve">ых и </w:t>
      </w:r>
      <w:proofErr w:type="spellStart"/>
      <w:r w:rsidR="0031031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310318">
        <w:rPr>
          <w:rFonts w:ascii="Times New Roman" w:hAnsi="Times New Roman" w:cs="Times New Roman"/>
          <w:sz w:val="24"/>
          <w:szCs w:val="24"/>
        </w:rPr>
        <w:t xml:space="preserve"> компетенций необходимых для их успешного выполнения.</w:t>
      </w:r>
    </w:p>
    <w:p w:rsidR="009F644D" w:rsidRPr="00BA3AAB" w:rsidRDefault="009F644D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AB">
        <w:rPr>
          <w:rFonts w:ascii="Times New Roman" w:hAnsi="Times New Roman" w:cs="Times New Roman"/>
          <w:sz w:val="24"/>
          <w:szCs w:val="24"/>
        </w:rPr>
        <w:t xml:space="preserve">2 ступень. Основная школа.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2114"/>
        <w:gridCol w:w="1843"/>
        <w:gridCol w:w="1843"/>
        <w:gridCol w:w="2835"/>
      </w:tblGrid>
      <w:tr w:rsidR="003F654F" w:rsidRPr="003D618E" w:rsidTr="003F654F">
        <w:tc>
          <w:tcPr>
            <w:tcW w:w="2943" w:type="dxa"/>
            <w:gridSpan w:val="2"/>
          </w:tcPr>
          <w:p w:rsidR="003F654F" w:rsidRPr="003D618E" w:rsidRDefault="003F654F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Класс, учитель</w:t>
            </w:r>
          </w:p>
        </w:tc>
        <w:tc>
          <w:tcPr>
            <w:tcW w:w="1843" w:type="dxa"/>
          </w:tcPr>
          <w:p w:rsidR="003F654F" w:rsidRDefault="003F654F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% качества</w:t>
            </w:r>
          </w:p>
          <w:p w:rsidR="003F654F" w:rsidRPr="003D618E" w:rsidRDefault="003F654F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2014-2015</w:t>
            </w:r>
          </w:p>
        </w:tc>
        <w:tc>
          <w:tcPr>
            <w:tcW w:w="1843" w:type="dxa"/>
          </w:tcPr>
          <w:p w:rsidR="003F654F" w:rsidRDefault="003F654F" w:rsidP="003D618E">
            <w:pPr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% качества</w:t>
            </w:r>
          </w:p>
          <w:p w:rsidR="003F654F" w:rsidRPr="003D618E" w:rsidRDefault="003F654F" w:rsidP="003D61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2015-2016</w:t>
            </w:r>
          </w:p>
        </w:tc>
        <w:tc>
          <w:tcPr>
            <w:tcW w:w="2835" w:type="dxa"/>
          </w:tcPr>
          <w:p w:rsidR="003F654F" w:rsidRPr="003D618E" w:rsidRDefault="003F654F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Динамика к прошлому году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2114" w:type="dxa"/>
          </w:tcPr>
          <w:p w:rsidR="003F654F" w:rsidRPr="003D618E" w:rsidRDefault="003F654F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Фадькина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68%</w:t>
            </w:r>
          </w:p>
        </w:tc>
        <w:tc>
          <w:tcPr>
            <w:tcW w:w="1843" w:type="dxa"/>
          </w:tcPr>
          <w:p w:rsidR="003F654F" w:rsidRPr="003D618E" w:rsidRDefault="003F654F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65,4%          </w:t>
            </w:r>
            <w:r w:rsidRPr="003D618E">
              <w:rPr>
                <w:sz w:val="24"/>
                <w:szCs w:val="24"/>
              </w:rPr>
              <w:t>(</w:t>
            </w:r>
            <w:r w:rsidRPr="003D618E">
              <w:rPr>
                <w:sz w:val="24"/>
                <w:szCs w:val="24"/>
                <w:lang w:val="en-US"/>
              </w:rPr>
              <w:t>I</w:t>
            </w:r>
            <w:r w:rsidRPr="003D618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F654F" w:rsidRPr="003D618E" w:rsidRDefault="003F654F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-2,6</w:t>
            </w:r>
            <w:r w:rsidR="001A158C">
              <w:rPr>
                <w:sz w:val="24"/>
                <w:szCs w:val="24"/>
              </w:rPr>
              <w:t>%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2114" w:type="dxa"/>
          </w:tcPr>
          <w:p w:rsidR="003F654F" w:rsidRPr="003D618E" w:rsidRDefault="003F654F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Чубарова Е.Н.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64%</w:t>
            </w:r>
          </w:p>
        </w:tc>
        <w:tc>
          <w:tcPr>
            <w:tcW w:w="1843" w:type="dxa"/>
          </w:tcPr>
          <w:p w:rsidR="003F654F" w:rsidRPr="003D618E" w:rsidRDefault="003F654F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             (</w:t>
            </w:r>
            <w:r w:rsidRPr="003D618E">
              <w:rPr>
                <w:sz w:val="24"/>
                <w:szCs w:val="24"/>
                <w:lang w:val="en-US"/>
              </w:rPr>
              <w:t>III)</w:t>
            </w:r>
          </w:p>
        </w:tc>
        <w:tc>
          <w:tcPr>
            <w:tcW w:w="2835" w:type="dxa"/>
          </w:tcPr>
          <w:p w:rsidR="003F654F" w:rsidRPr="003D618E" w:rsidRDefault="003F654F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  <w:r w:rsidR="001A158C">
              <w:rPr>
                <w:sz w:val="24"/>
                <w:szCs w:val="24"/>
              </w:rPr>
              <w:t>%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2114" w:type="dxa"/>
          </w:tcPr>
          <w:p w:rsidR="003F654F" w:rsidRPr="003D618E" w:rsidRDefault="003F654F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Плаксина Е.Г.</w:t>
            </w:r>
          </w:p>
        </w:tc>
        <w:tc>
          <w:tcPr>
            <w:tcW w:w="1843" w:type="dxa"/>
          </w:tcPr>
          <w:p w:rsidR="003F654F" w:rsidRPr="003F654F" w:rsidRDefault="003F654F" w:rsidP="003F654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45,8%</w:t>
            </w:r>
          </w:p>
        </w:tc>
        <w:tc>
          <w:tcPr>
            <w:tcW w:w="1843" w:type="dxa"/>
          </w:tcPr>
          <w:p w:rsidR="003F654F" w:rsidRPr="003F654F" w:rsidRDefault="003F654F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32%</w:t>
            </w:r>
          </w:p>
        </w:tc>
        <w:tc>
          <w:tcPr>
            <w:tcW w:w="2835" w:type="dxa"/>
          </w:tcPr>
          <w:p w:rsidR="003F654F" w:rsidRPr="003D618E" w:rsidRDefault="003F654F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-13,8</w:t>
            </w:r>
            <w:r w:rsidR="001A158C">
              <w:rPr>
                <w:sz w:val="24"/>
                <w:szCs w:val="24"/>
              </w:rPr>
              <w:t>%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5г</w:t>
            </w:r>
          </w:p>
        </w:tc>
        <w:tc>
          <w:tcPr>
            <w:tcW w:w="2114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Гарскова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1843" w:type="dxa"/>
          </w:tcPr>
          <w:p w:rsidR="003F654F" w:rsidRPr="003D618E" w:rsidRDefault="003F654F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23,1%</w:t>
            </w:r>
          </w:p>
        </w:tc>
        <w:tc>
          <w:tcPr>
            <w:tcW w:w="2835" w:type="dxa"/>
          </w:tcPr>
          <w:p w:rsidR="003F654F" w:rsidRPr="000F34FB" w:rsidRDefault="001A158C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F34FB">
              <w:rPr>
                <w:sz w:val="24"/>
                <w:szCs w:val="24"/>
              </w:rPr>
              <w:t>-</w:t>
            </w:r>
            <w:r w:rsidR="003F654F" w:rsidRPr="000F34FB">
              <w:rPr>
                <w:sz w:val="24"/>
                <w:szCs w:val="24"/>
              </w:rPr>
              <w:t>28,9</w:t>
            </w:r>
            <w:r w:rsidRPr="000F34FB">
              <w:rPr>
                <w:sz w:val="24"/>
                <w:szCs w:val="24"/>
              </w:rPr>
              <w:t>%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D618E">
              <w:rPr>
                <w:sz w:val="24"/>
                <w:szCs w:val="24"/>
              </w:rPr>
              <w:t>а</w:t>
            </w:r>
          </w:p>
        </w:tc>
        <w:tc>
          <w:tcPr>
            <w:tcW w:w="2114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Юдина Т.В.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46,1%</w:t>
            </w:r>
          </w:p>
        </w:tc>
        <w:tc>
          <w:tcPr>
            <w:tcW w:w="1843" w:type="dxa"/>
          </w:tcPr>
          <w:p w:rsidR="003F654F" w:rsidRPr="003D618E" w:rsidRDefault="003F654F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40,7%</w:t>
            </w:r>
          </w:p>
        </w:tc>
        <w:tc>
          <w:tcPr>
            <w:tcW w:w="2835" w:type="dxa"/>
          </w:tcPr>
          <w:p w:rsidR="003F654F" w:rsidRPr="003D618E" w:rsidRDefault="003F654F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-5,4</w:t>
            </w:r>
            <w:r w:rsidR="001A158C">
              <w:rPr>
                <w:sz w:val="24"/>
                <w:szCs w:val="24"/>
              </w:rPr>
              <w:t>%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D618E">
              <w:rPr>
                <w:sz w:val="24"/>
                <w:szCs w:val="24"/>
              </w:rPr>
              <w:t>б</w:t>
            </w:r>
          </w:p>
        </w:tc>
        <w:tc>
          <w:tcPr>
            <w:tcW w:w="2114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D618E">
              <w:rPr>
                <w:sz w:val="24"/>
                <w:szCs w:val="24"/>
              </w:rPr>
              <w:t>Участкина</w:t>
            </w:r>
            <w:proofErr w:type="spellEnd"/>
            <w:r w:rsidRPr="003D618E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spacing w:line="276" w:lineRule="auto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 xml:space="preserve">67,9%    </w:t>
            </w:r>
          </w:p>
        </w:tc>
        <w:tc>
          <w:tcPr>
            <w:tcW w:w="1843" w:type="dxa"/>
          </w:tcPr>
          <w:p w:rsidR="003F654F" w:rsidRPr="003D618E" w:rsidRDefault="003F654F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64,3%           (</w:t>
            </w:r>
            <w:r w:rsidRPr="003D618E">
              <w:rPr>
                <w:sz w:val="24"/>
                <w:szCs w:val="24"/>
                <w:lang w:val="en-US"/>
              </w:rPr>
              <w:t>II)</w:t>
            </w:r>
          </w:p>
        </w:tc>
        <w:tc>
          <w:tcPr>
            <w:tcW w:w="2835" w:type="dxa"/>
          </w:tcPr>
          <w:p w:rsidR="003F654F" w:rsidRPr="003D618E" w:rsidRDefault="003F654F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-3,6</w:t>
            </w:r>
            <w:r w:rsidR="001A158C">
              <w:rPr>
                <w:sz w:val="24"/>
                <w:szCs w:val="24"/>
              </w:rPr>
              <w:t>%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D618E">
              <w:rPr>
                <w:sz w:val="24"/>
                <w:szCs w:val="24"/>
              </w:rPr>
              <w:t>в</w:t>
            </w:r>
          </w:p>
        </w:tc>
        <w:tc>
          <w:tcPr>
            <w:tcW w:w="2114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Горохова Л.В.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3D618E">
              <w:rPr>
                <w:sz w:val="24"/>
                <w:szCs w:val="24"/>
              </w:rPr>
              <w:t>53,6%</w:t>
            </w:r>
          </w:p>
        </w:tc>
        <w:tc>
          <w:tcPr>
            <w:tcW w:w="1843" w:type="dxa"/>
          </w:tcPr>
          <w:p w:rsidR="003F654F" w:rsidRPr="003D618E" w:rsidRDefault="003F654F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42,9%</w:t>
            </w:r>
          </w:p>
        </w:tc>
        <w:tc>
          <w:tcPr>
            <w:tcW w:w="2835" w:type="dxa"/>
          </w:tcPr>
          <w:p w:rsidR="003F654F" w:rsidRPr="003D618E" w:rsidRDefault="003F654F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-10,7</w:t>
            </w:r>
            <w:r w:rsidR="001A158C">
              <w:rPr>
                <w:sz w:val="24"/>
                <w:szCs w:val="24"/>
              </w:rPr>
              <w:t>%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618E">
              <w:rPr>
                <w:sz w:val="24"/>
                <w:szCs w:val="24"/>
              </w:rPr>
              <w:t>а</w:t>
            </w:r>
          </w:p>
        </w:tc>
        <w:tc>
          <w:tcPr>
            <w:tcW w:w="2114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Денисова Н.В.</w:t>
            </w:r>
          </w:p>
        </w:tc>
        <w:tc>
          <w:tcPr>
            <w:tcW w:w="1843" w:type="dxa"/>
          </w:tcPr>
          <w:p w:rsidR="003F654F" w:rsidRPr="00EF7968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968">
              <w:rPr>
                <w:sz w:val="24"/>
                <w:szCs w:val="24"/>
              </w:rPr>
              <w:t>48%</w:t>
            </w:r>
          </w:p>
        </w:tc>
        <w:tc>
          <w:tcPr>
            <w:tcW w:w="1843" w:type="dxa"/>
          </w:tcPr>
          <w:p w:rsidR="003F654F" w:rsidRPr="00EF7968" w:rsidRDefault="003F654F" w:rsidP="003F654F">
            <w:pPr>
              <w:jc w:val="both"/>
              <w:rPr>
                <w:sz w:val="24"/>
                <w:szCs w:val="24"/>
              </w:rPr>
            </w:pPr>
            <w:r w:rsidRPr="00EF7968">
              <w:rPr>
                <w:sz w:val="24"/>
                <w:szCs w:val="24"/>
              </w:rPr>
              <w:t>48%</w:t>
            </w:r>
          </w:p>
        </w:tc>
        <w:tc>
          <w:tcPr>
            <w:tcW w:w="2835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3D618E">
              <w:rPr>
                <w:sz w:val="24"/>
                <w:szCs w:val="24"/>
              </w:rPr>
              <w:t>б</w:t>
            </w:r>
          </w:p>
        </w:tc>
        <w:tc>
          <w:tcPr>
            <w:tcW w:w="2114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Шигаева Д.Р.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34,7%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18,2%</w:t>
            </w:r>
          </w:p>
        </w:tc>
        <w:tc>
          <w:tcPr>
            <w:tcW w:w="2835" w:type="dxa"/>
          </w:tcPr>
          <w:p w:rsidR="003F654F" w:rsidRPr="000F34FB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F34FB">
              <w:rPr>
                <w:sz w:val="24"/>
                <w:szCs w:val="24"/>
              </w:rPr>
              <w:t>-16,5</w:t>
            </w:r>
            <w:r w:rsidR="001A158C" w:rsidRPr="000F34FB">
              <w:rPr>
                <w:sz w:val="24"/>
                <w:szCs w:val="24"/>
              </w:rPr>
              <w:t>%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618E">
              <w:rPr>
                <w:sz w:val="24"/>
                <w:szCs w:val="24"/>
              </w:rPr>
              <w:t>в</w:t>
            </w:r>
          </w:p>
        </w:tc>
        <w:tc>
          <w:tcPr>
            <w:tcW w:w="2114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Воронина Е.Ю.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30%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2835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  <w:r w:rsidR="001A158C">
              <w:rPr>
                <w:sz w:val="24"/>
                <w:szCs w:val="24"/>
              </w:rPr>
              <w:t>%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114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Злодеева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35,7%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46,2%</w:t>
            </w:r>
          </w:p>
        </w:tc>
        <w:tc>
          <w:tcPr>
            <w:tcW w:w="2835" w:type="dxa"/>
          </w:tcPr>
          <w:p w:rsidR="003F654F" w:rsidRPr="003D618E" w:rsidRDefault="001A158C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+10,5%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D618E">
              <w:rPr>
                <w:sz w:val="24"/>
                <w:szCs w:val="24"/>
              </w:rPr>
              <w:t>б</w:t>
            </w:r>
          </w:p>
        </w:tc>
        <w:tc>
          <w:tcPr>
            <w:tcW w:w="2114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Светлова С.П.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46,4%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55,2%</w:t>
            </w:r>
          </w:p>
        </w:tc>
        <w:tc>
          <w:tcPr>
            <w:tcW w:w="2835" w:type="dxa"/>
          </w:tcPr>
          <w:p w:rsidR="003F654F" w:rsidRPr="003D618E" w:rsidRDefault="001A158C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+8,8%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D618E">
              <w:rPr>
                <w:sz w:val="24"/>
                <w:szCs w:val="24"/>
              </w:rPr>
              <w:t>а</w:t>
            </w:r>
          </w:p>
        </w:tc>
        <w:tc>
          <w:tcPr>
            <w:tcW w:w="2114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Царева Л.Г.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32%</w:t>
            </w:r>
          </w:p>
        </w:tc>
        <w:tc>
          <w:tcPr>
            <w:tcW w:w="1843" w:type="dxa"/>
          </w:tcPr>
          <w:p w:rsidR="003F654F" w:rsidRPr="003D618E" w:rsidRDefault="00BA3AAB" w:rsidP="003F65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44,8%</w:t>
            </w:r>
          </w:p>
        </w:tc>
        <w:tc>
          <w:tcPr>
            <w:tcW w:w="2835" w:type="dxa"/>
          </w:tcPr>
          <w:p w:rsidR="003F654F" w:rsidRPr="003D618E" w:rsidRDefault="00BA3AAB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4D4E07">
              <w:rPr>
                <w:sz w:val="24"/>
                <w:szCs w:val="24"/>
              </w:rPr>
              <w:t>12,8%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D618E">
              <w:rPr>
                <w:sz w:val="24"/>
                <w:szCs w:val="24"/>
              </w:rPr>
              <w:t>б</w:t>
            </w:r>
          </w:p>
        </w:tc>
        <w:tc>
          <w:tcPr>
            <w:tcW w:w="2114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Глазунова В.П.</w:t>
            </w:r>
          </w:p>
        </w:tc>
        <w:tc>
          <w:tcPr>
            <w:tcW w:w="1843" w:type="dxa"/>
          </w:tcPr>
          <w:p w:rsidR="003F654F" w:rsidRPr="003D618E" w:rsidRDefault="00BA3AAB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  <w:r w:rsidR="003F654F" w:rsidRPr="003D618E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3F654F" w:rsidRPr="003D618E" w:rsidRDefault="00BA3AAB" w:rsidP="003F65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35,7%</w:t>
            </w:r>
          </w:p>
        </w:tc>
        <w:tc>
          <w:tcPr>
            <w:tcW w:w="2835" w:type="dxa"/>
          </w:tcPr>
          <w:p w:rsidR="003F654F" w:rsidRPr="003D618E" w:rsidRDefault="00BA3AAB" w:rsidP="004D4E0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3F654F" w:rsidRPr="003D618E" w:rsidTr="003F654F">
        <w:tc>
          <w:tcPr>
            <w:tcW w:w="829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D618E">
              <w:rPr>
                <w:sz w:val="24"/>
                <w:szCs w:val="24"/>
              </w:rPr>
              <w:t>в</w:t>
            </w:r>
          </w:p>
        </w:tc>
        <w:tc>
          <w:tcPr>
            <w:tcW w:w="2114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Баранова Т.А.</w:t>
            </w:r>
          </w:p>
        </w:tc>
        <w:tc>
          <w:tcPr>
            <w:tcW w:w="1843" w:type="dxa"/>
          </w:tcPr>
          <w:p w:rsidR="003F654F" w:rsidRPr="003D618E" w:rsidRDefault="003F654F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15,4%</w:t>
            </w:r>
          </w:p>
        </w:tc>
        <w:tc>
          <w:tcPr>
            <w:tcW w:w="1843" w:type="dxa"/>
          </w:tcPr>
          <w:p w:rsidR="003F654F" w:rsidRPr="003D618E" w:rsidRDefault="00BA3AAB" w:rsidP="003F65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15,4%</w:t>
            </w:r>
          </w:p>
        </w:tc>
        <w:tc>
          <w:tcPr>
            <w:tcW w:w="2835" w:type="dxa"/>
          </w:tcPr>
          <w:p w:rsidR="003F654F" w:rsidRPr="003D618E" w:rsidRDefault="00BA3AAB" w:rsidP="003F65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3AAB" w:rsidRDefault="00BA3AAB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6A8D" w:rsidRDefault="003C21B3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Тяжело протекала адаптация пятиклассников к обучению в основной школе. </w:t>
      </w:r>
    </w:p>
    <w:p w:rsidR="00736A8D" w:rsidRDefault="00736A8D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огранизации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в этих классах следует помнить, что дети на протяжении четырех лет видят эталон одного педагога и им трудно приспособится к новым требованиям разных учителей. А если ребенку на уроке не интересно, добиться положительных результатов не представляется возможным.</w:t>
      </w:r>
    </w:p>
    <w:p w:rsidR="00CE2ED3" w:rsidRDefault="003C21B3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127DD">
        <w:rPr>
          <w:rFonts w:ascii="Times New Roman" w:hAnsi="Times New Roman" w:cs="Times New Roman"/>
          <w:sz w:val="24"/>
          <w:szCs w:val="24"/>
        </w:rPr>
        <w:t xml:space="preserve">аиболее </w:t>
      </w:r>
      <w:r w:rsidR="002F5A59" w:rsidRPr="003D618E">
        <w:rPr>
          <w:rFonts w:ascii="Times New Roman" w:hAnsi="Times New Roman" w:cs="Times New Roman"/>
          <w:sz w:val="24"/>
          <w:szCs w:val="24"/>
        </w:rPr>
        <w:t xml:space="preserve">успешно  прошли адаптацию </w:t>
      </w:r>
      <w:r w:rsidR="006127DD">
        <w:rPr>
          <w:rFonts w:ascii="Times New Roman" w:hAnsi="Times New Roman" w:cs="Times New Roman"/>
          <w:sz w:val="24"/>
          <w:szCs w:val="24"/>
        </w:rPr>
        <w:t>ученики 5а и 5б классов, где наблюдается небольшое снижение качества знаний (-2,6%</w:t>
      </w:r>
      <w:r w:rsidR="00336623">
        <w:rPr>
          <w:rFonts w:ascii="Times New Roman" w:hAnsi="Times New Roman" w:cs="Times New Roman"/>
          <w:sz w:val="24"/>
          <w:szCs w:val="24"/>
        </w:rPr>
        <w:t xml:space="preserve"> </w:t>
      </w:r>
      <w:r w:rsidR="006127DD">
        <w:rPr>
          <w:rFonts w:ascii="Times New Roman" w:hAnsi="Times New Roman" w:cs="Times New Roman"/>
          <w:sz w:val="24"/>
          <w:szCs w:val="24"/>
        </w:rPr>
        <w:t>и -4%</w:t>
      </w:r>
      <w:r w:rsidR="00336623">
        <w:rPr>
          <w:rFonts w:ascii="Times New Roman" w:hAnsi="Times New Roman" w:cs="Times New Roman"/>
          <w:sz w:val="24"/>
          <w:szCs w:val="24"/>
        </w:rPr>
        <w:t xml:space="preserve"> </w:t>
      </w:r>
      <w:r w:rsidR="006127DD">
        <w:rPr>
          <w:rFonts w:ascii="Times New Roman" w:hAnsi="Times New Roman" w:cs="Times New Roman"/>
          <w:sz w:val="24"/>
          <w:szCs w:val="24"/>
        </w:rPr>
        <w:t>соответственно)</w:t>
      </w:r>
      <w:r w:rsidR="002F5A59" w:rsidRPr="003D618E">
        <w:rPr>
          <w:rFonts w:ascii="Times New Roman" w:hAnsi="Times New Roman" w:cs="Times New Roman"/>
          <w:sz w:val="24"/>
          <w:szCs w:val="24"/>
        </w:rPr>
        <w:t xml:space="preserve">. </w:t>
      </w:r>
      <w:r w:rsidR="006127DD">
        <w:rPr>
          <w:rFonts w:ascii="Times New Roman" w:hAnsi="Times New Roman" w:cs="Times New Roman"/>
          <w:sz w:val="24"/>
          <w:szCs w:val="24"/>
        </w:rPr>
        <w:t>Чего нельзя сказать об учениках 5в и 5г классах, которые снизили успеваемость на -13,8% и -28,9% соответственно.</w:t>
      </w:r>
      <w:r w:rsidR="00CE2ED3">
        <w:rPr>
          <w:rFonts w:ascii="Times New Roman" w:hAnsi="Times New Roman" w:cs="Times New Roman"/>
          <w:sz w:val="24"/>
          <w:szCs w:val="24"/>
        </w:rPr>
        <w:t xml:space="preserve"> В этих классах есть дети, требующие особого внимания со стороны учителей предметников и контроля классного руководителя за успеваемостью. Так одну тройку в течение года имели:</w:t>
      </w:r>
    </w:p>
    <w:p w:rsidR="00CE2ED3" w:rsidRDefault="00CE2ED3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594"/>
        <w:gridCol w:w="1735"/>
        <w:gridCol w:w="395"/>
        <w:gridCol w:w="1786"/>
        <w:gridCol w:w="497"/>
        <w:gridCol w:w="1686"/>
        <w:gridCol w:w="649"/>
        <w:gridCol w:w="1584"/>
      </w:tblGrid>
      <w:tr w:rsidR="00CE2ED3" w:rsidTr="00F02FF6">
        <w:trPr>
          <w:trHeight w:val="270"/>
        </w:trPr>
        <w:tc>
          <w:tcPr>
            <w:tcW w:w="645" w:type="dxa"/>
          </w:tcPr>
          <w:p w:rsidR="00CE2ED3" w:rsidRDefault="00CE2ED3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</w:tcPr>
          <w:p w:rsidR="00CE2ED3" w:rsidRPr="0061434D" w:rsidRDefault="00CE2ED3" w:rsidP="00CE2ED3">
            <w:pPr>
              <w:jc w:val="center"/>
              <w:rPr>
                <w:b/>
                <w:sz w:val="24"/>
                <w:szCs w:val="24"/>
              </w:rPr>
            </w:pPr>
            <w:r w:rsidRPr="00CE2ED3">
              <w:rPr>
                <w:b/>
                <w:sz w:val="24"/>
                <w:szCs w:val="24"/>
                <w:lang w:val="en-US"/>
              </w:rPr>
              <w:t>I</w:t>
            </w:r>
            <w:r w:rsidR="0061434D"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:rsidR="00CE2ED3" w:rsidRPr="0061434D" w:rsidRDefault="00CE2ED3" w:rsidP="00CE2ED3">
            <w:pPr>
              <w:jc w:val="center"/>
              <w:rPr>
                <w:b/>
                <w:sz w:val="24"/>
                <w:szCs w:val="24"/>
              </w:rPr>
            </w:pPr>
            <w:r w:rsidRPr="00CE2ED3">
              <w:rPr>
                <w:b/>
                <w:sz w:val="24"/>
                <w:szCs w:val="24"/>
                <w:lang w:val="en-US"/>
              </w:rPr>
              <w:t>II</w:t>
            </w:r>
            <w:r w:rsidR="0061434D"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:rsidR="00CE2ED3" w:rsidRPr="0061434D" w:rsidRDefault="00CE2ED3" w:rsidP="00CE2ED3">
            <w:pPr>
              <w:jc w:val="center"/>
              <w:rPr>
                <w:b/>
                <w:sz w:val="24"/>
                <w:szCs w:val="24"/>
              </w:rPr>
            </w:pPr>
            <w:r w:rsidRPr="00CE2ED3">
              <w:rPr>
                <w:b/>
                <w:sz w:val="24"/>
                <w:szCs w:val="24"/>
                <w:lang w:val="en-US"/>
              </w:rPr>
              <w:t>III</w:t>
            </w:r>
            <w:r w:rsidR="0061434D"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CE2ED3" w:rsidRPr="00CE2ED3" w:rsidRDefault="00CE2ED3" w:rsidP="00CE2ED3">
            <w:pPr>
              <w:jc w:val="center"/>
              <w:rPr>
                <w:b/>
                <w:sz w:val="24"/>
                <w:szCs w:val="24"/>
              </w:rPr>
            </w:pPr>
            <w:r w:rsidRPr="00CE2ED3">
              <w:rPr>
                <w:b/>
                <w:sz w:val="24"/>
                <w:szCs w:val="24"/>
              </w:rPr>
              <w:t>год</w:t>
            </w:r>
          </w:p>
        </w:tc>
      </w:tr>
      <w:tr w:rsidR="00F02FF6" w:rsidTr="00F02FF6">
        <w:trPr>
          <w:trHeight w:val="283"/>
        </w:trPr>
        <w:tc>
          <w:tcPr>
            <w:tcW w:w="645" w:type="dxa"/>
            <w:vMerge w:val="restart"/>
            <w:vAlign w:val="center"/>
          </w:tcPr>
          <w:p w:rsidR="00850A62" w:rsidRPr="0061434D" w:rsidRDefault="00850A62" w:rsidP="00CE2ED3">
            <w:pPr>
              <w:jc w:val="center"/>
              <w:rPr>
                <w:b/>
                <w:sz w:val="24"/>
                <w:szCs w:val="24"/>
              </w:rPr>
            </w:pPr>
            <w:r w:rsidRPr="0061434D"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594" w:type="dxa"/>
            <w:vMerge w:val="restart"/>
            <w:tcBorders>
              <w:right w:val="nil"/>
            </w:tcBorders>
            <w:vAlign w:val="center"/>
          </w:tcPr>
          <w:p w:rsidR="00850A62" w:rsidRPr="00850A62" w:rsidRDefault="00850A62" w:rsidP="00CE2ED3">
            <w:pPr>
              <w:jc w:val="center"/>
              <w:rPr>
                <w:b/>
                <w:sz w:val="24"/>
                <w:szCs w:val="24"/>
              </w:rPr>
            </w:pPr>
            <w:r w:rsidRPr="00850A6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35" w:type="dxa"/>
            <w:vMerge w:val="restart"/>
            <w:tcBorders>
              <w:left w:val="nil"/>
            </w:tcBorders>
          </w:tcPr>
          <w:p w:rsidR="00850A62" w:rsidRDefault="00850A62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bottom w:val="nil"/>
              <w:right w:val="nil"/>
            </w:tcBorders>
            <w:vAlign w:val="center"/>
          </w:tcPr>
          <w:p w:rsidR="00850A62" w:rsidRPr="00850A62" w:rsidRDefault="00850A62" w:rsidP="00CE2ED3">
            <w:pPr>
              <w:jc w:val="center"/>
              <w:rPr>
                <w:b/>
                <w:sz w:val="24"/>
                <w:szCs w:val="24"/>
              </w:rPr>
            </w:pPr>
            <w:r w:rsidRPr="00850A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left w:val="nil"/>
              <w:bottom w:val="nil"/>
            </w:tcBorders>
          </w:tcPr>
          <w:p w:rsidR="00850A62" w:rsidRDefault="00850A62" w:rsidP="00C42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математика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50A62" w:rsidRPr="00850A62" w:rsidRDefault="00850A62" w:rsidP="00CE2ED3">
            <w:pPr>
              <w:jc w:val="center"/>
              <w:rPr>
                <w:b/>
                <w:sz w:val="24"/>
                <w:szCs w:val="24"/>
              </w:rPr>
            </w:pPr>
            <w:r w:rsidRPr="00850A6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0A62" w:rsidRDefault="00850A62" w:rsidP="00C42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математика</w:t>
            </w:r>
          </w:p>
        </w:tc>
        <w:tc>
          <w:tcPr>
            <w:tcW w:w="649" w:type="dxa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50A62" w:rsidRPr="00850A62" w:rsidRDefault="00850A62" w:rsidP="00CE2ED3">
            <w:pPr>
              <w:jc w:val="center"/>
              <w:rPr>
                <w:b/>
                <w:sz w:val="24"/>
                <w:szCs w:val="24"/>
              </w:rPr>
            </w:pPr>
            <w:r w:rsidRPr="00850A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left w:val="nil"/>
              <w:bottom w:val="nil"/>
            </w:tcBorders>
          </w:tcPr>
          <w:p w:rsidR="00850A62" w:rsidRDefault="00850A62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F02FF6" w:rsidTr="00F02FF6">
        <w:trPr>
          <w:trHeight w:val="270"/>
        </w:trPr>
        <w:tc>
          <w:tcPr>
            <w:tcW w:w="645" w:type="dxa"/>
            <w:vMerge/>
            <w:vAlign w:val="center"/>
          </w:tcPr>
          <w:p w:rsidR="00F02FF6" w:rsidRPr="0061434D" w:rsidRDefault="00F02FF6" w:rsidP="00CE2E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top w:val="nil"/>
              <w:right w:val="nil"/>
            </w:tcBorders>
            <w:vAlign w:val="center"/>
          </w:tcPr>
          <w:p w:rsidR="00F02FF6" w:rsidRDefault="00F02FF6" w:rsidP="00CE2E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02FF6" w:rsidRPr="00850A62" w:rsidRDefault="00F02FF6" w:rsidP="00CE2E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</w:tcBorders>
          </w:tcPr>
          <w:p w:rsidR="00F02FF6" w:rsidRDefault="00F02FF6" w:rsidP="00C429C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02FF6" w:rsidRPr="00850A62" w:rsidRDefault="00F02FF6" w:rsidP="00CE2E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2FF6" w:rsidRDefault="00F02FF6" w:rsidP="00CE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технология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2FF6" w:rsidRPr="00850A62" w:rsidRDefault="00F02FF6" w:rsidP="00CE2E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</w:tcBorders>
            <w:vAlign w:val="center"/>
          </w:tcPr>
          <w:p w:rsidR="00F02FF6" w:rsidRDefault="00F02FF6" w:rsidP="00CE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F02FF6" w:rsidTr="00F02FF6">
        <w:trPr>
          <w:trHeight w:val="270"/>
        </w:trPr>
        <w:tc>
          <w:tcPr>
            <w:tcW w:w="645" w:type="dxa"/>
            <w:vMerge/>
            <w:vAlign w:val="center"/>
          </w:tcPr>
          <w:p w:rsidR="00F02FF6" w:rsidRPr="0061434D" w:rsidRDefault="00F02FF6" w:rsidP="00CE2E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02FF6" w:rsidRDefault="00F02FF6" w:rsidP="00CE2E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02FF6" w:rsidRPr="00850A62" w:rsidRDefault="00F02FF6" w:rsidP="00CE2E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</w:tcBorders>
          </w:tcPr>
          <w:p w:rsidR="00F02FF6" w:rsidRDefault="00F02FF6" w:rsidP="00C42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497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02FF6" w:rsidRPr="00850A62" w:rsidRDefault="00F02FF6" w:rsidP="00CE2E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2FF6" w:rsidRPr="00850A62" w:rsidRDefault="00F02FF6" w:rsidP="00CE2E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</w:tr>
      <w:tr w:rsidR="009C7F74" w:rsidTr="00F02FF6">
        <w:trPr>
          <w:trHeight w:val="270"/>
        </w:trPr>
        <w:tc>
          <w:tcPr>
            <w:tcW w:w="645" w:type="dxa"/>
            <w:vMerge w:val="restart"/>
            <w:vAlign w:val="center"/>
          </w:tcPr>
          <w:p w:rsidR="009C7F74" w:rsidRPr="0061434D" w:rsidRDefault="009C7F74" w:rsidP="00CE2ED3">
            <w:pPr>
              <w:jc w:val="center"/>
              <w:rPr>
                <w:b/>
                <w:sz w:val="24"/>
                <w:szCs w:val="24"/>
              </w:rPr>
            </w:pPr>
            <w:r w:rsidRPr="0061434D">
              <w:rPr>
                <w:b/>
                <w:sz w:val="24"/>
                <w:szCs w:val="24"/>
              </w:rPr>
              <w:t>5г</w:t>
            </w:r>
          </w:p>
        </w:tc>
        <w:tc>
          <w:tcPr>
            <w:tcW w:w="594" w:type="dxa"/>
            <w:vMerge w:val="restart"/>
            <w:tcBorders>
              <w:bottom w:val="nil"/>
              <w:right w:val="nil"/>
            </w:tcBorders>
            <w:vAlign w:val="center"/>
          </w:tcPr>
          <w:p w:rsidR="009C7F74" w:rsidRPr="00850A62" w:rsidRDefault="009C7F74" w:rsidP="00CE2ED3">
            <w:pPr>
              <w:jc w:val="center"/>
              <w:rPr>
                <w:b/>
                <w:sz w:val="24"/>
                <w:szCs w:val="24"/>
              </w:rPr>
            </w:pPr>
            <w:r w:rsidRPr="00850A6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35" w:type="dxa"/>
            <w:tcBorders>
              <w:left w:val="nil"/>
              <w:bottom w:val="nil"/>
            </w:tcBorders>
          </w:tcPr>
          <w:p w:rsidR="009C7F74" w:rsidRDefault="009C7F74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95" w:type="dxa"/>
            <w:vMerge w:val="restart"/>
            <w:tcBorders>
              <w:bottom w:val="nil"/>
              <w:right w:val="nil"/>
            </w:tcBorders>
            <w:vAlign w:val="center"/>
          </w:tcPr>
          <w:p w:rsidR="009C7F74" w:rsidRPr="00850A62" w:rsidRDefault="009C7F74" w:rsidP="00CE2ED3">
            <w:pPr>
              <w:jc w:val="center"/>
              <w:rPr>
                <w:b/>
                <w:sz w:val="24"/>
                <w:szCs w:val="24"/>
              </w:rPr>
            </w:pPr>
            <w:r w:rsidRPr="00850A6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86" w:type="dxa"/>
            <w:tcBorders>
              <w:left w:val="nil"/>
              <w:bottom w:val="nil"/>
            </w:tcBorders>
          </w:tcPr>
          <w:p w:rsidR="009C7F74" w:rsidRDefault="009C7F74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C7F74" w:rsidRPr="00850A62" w:rsidRDefault="009C7F74" w:rsidP="00CE2ED3">
            <w:pPr>
              <w:jc w:val="center"/>
              <w:rPr>
                <w:b/>
                <w:sz w:val="24"/>
                <w:szCs w:val="24"/>
              </w:rPr>
            </w:pPr>
            <w:r w:rsidRPr="00850A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</w:tcBorders>
          </w:tcPr>
          <w:p w:rsidR="009C7F74" w:rsidRDefault="009C7F74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dxa"/>
            <w:vMerge w:val="restart"/>
            <w:tcBorders>
              <w:bottom w:val="nil"/>
              <w:right w:val="nil"/>
            </w:tcBorders>
            <w:vAlign w:val="center"/>
          </w:tcPr>
          <w:p w:rsidR="009C7F74" w:rsidRPr="00850A62" w:rsidRDefault="009C7F74" w:rsidP="00CE2ED3">
            <w:pPr>
              <w:jc w:val="center"/>
              <w:rPr>
                <w:b/>
                <w:sz w:val="24"/>
                <w:szCs w:val="24"/>
              </w:rPr>
            </w:pPr>
            <w:r w:rsidRPr="0085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left w:val="nil"/>
              <w:bottom w:val="nil"/>
            </w:tcBorders>
          </w:tcPr>
          <w:p w:rsidR="009C7F74" w:rsidRDefault="009C7F74" w:rsidP="003D618E">
            <w:pPr>
              <w:jc w:val="both"/>
              <w:rPr>
                <w:sz w:val="24"/>
                <w:szCs w:val="24"/>
              </w:rPr>
            </w:pPr>
          </w:p>
        </w:tc>
      </w:tr>
      <w:tr w:rsidR="00F02FF6" w:rsidTr="00F02FF6">
        <w:trPr>
          <w:trHeight w:val="270"/>
        </w:trPr>
        <w:tc>
          <w:tcPr>
            <w:tcW w:w="645" w:type="dxa"/>
            <w:vMerge/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top w:val="nil"/>
              <w:bottom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ИЗО</w:t>
            </w:r>
          </w:p>
        </w:tc>
        <w:tc>
          <w:tcPr>
            <w:tcW w:w="395" w:type="dxa"/>
            <w:vMerge/>
            <w:tcBorders>
              <w:top w:val="nil"/>
              <w:bottom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</w:tcBorders>
          </w:tcPr>
          <w:p w:rsidR="00F02FF6" w:rsidRDefault="00F02FF6" w:rsidP="00C42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ИЗО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</w:tcBorders>
          </w:tcPr>
          <w:p w:rsidR="00F02FF6" w:rsidRDefault="00F02FF6" w:rsidP="00C42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ИЗО</w:t>
            </w:r>
          </w:p>
        </w:tc>
        <w:tc>
          <w:tcPr>
            <w:tcW w:w="649" w:type="dxa"/>
            <w:vMerge/>
            <w:tcBorders>
              <w:top w:val="nil"/>
              <w:bottom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</w:tr>
      <w:tr w:rsidR="00F02FF6" w:rsidTr="00F02FF6">
        <w:trPr>
          <w:trHeight w:val="270"/>
        </w:trPr>
        <w:tc>
          <w:tcPr>
            <w:tcW w:w="645" w:type="dxa"/>
            <w:vMerge/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top w:val="nil"/>
              <w:bottom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395" w:type="dxa"/>
            <w:vMerge/>
            <w:tcBorders>
              <w:top w:val="nil"/>
              <w:bottom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информатика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технология</w:t>
            </w:r>
          </w:p>
        </w:tc>
        <w:tc>
          <w:tcPr>
            <w:tcW w:w="649" w:type="dxa"/>
            <w:vMerge/>
            <w:tcBorders>
              <w:top w:val="nil"/>
              <w:bottom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F02FF6" w:rsidTr="00F02FF6">
        <w:trPr>
          <w:trHeight w:val="283"/>
        </w:trPr>
        <w:tc>
          <w:tcPr>
            <w:tcW w:w="645" w:type="dxa"/>
            <w:vMerge/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top w:val="nil"/>
              <w:bottom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русский язык</w:t>
            </w:r>
          </w:p>
        </w:tc>
        <w:tc>
          <w:tcPr>
            <w:tcW w:w="395" w:type="dxa"/>
            <w:vMerge/>
            <w:tcBorders>
              <w:top w:val="nil"/>
              <w:bottom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:rsidR="00F02FF6" w:rsidRDefault="00F02FF6" w:rsidP="00F0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история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649" w:type="dxa"/>
            <w:vMerge/>
            <w:tcBorders>
              <w:top w:val="nil"/>
              <w:bottom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</w:tr>
      <w:tr w:rsidR="00F02FF6" w:rsidTr="00F02FF6">
        <w:trPr>
          <w:trHeight w:val="283"/>
        </w:trPr>
        <w:tc>
          <w:tcPr>
            <w:tcW w:w="645" w:type="dxa"/>
            <w:vMerge/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top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95" w:type="dxa"/>
            <w:vMerge/>
            <w:tcBorders>
              <w:top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</w:tcBorders>
          </w:tcPr>
          <w:p w:rsidR="00F02FF6" w:rsidRDefault="00F02FF6" w:rsidP="003D618E">
            <w:pPr>
              <w:jc w:val="both"/>
              <w:rPr>
                <w:sz w:val="24"/>
                <w:szCs w:val="24"/>
              </w:rPr>
            </w:pPr>
          </w:p>
        </w:tc>
      </w:tr>
    </w:tbl>
    <w:p w:rsidR="00CE2ED3" w:rsidRDefault="00CE2ED3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A53" w:rsidRDefault="00CE2ED3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Значит, при видимом благополучии в данных классах существуют «скрытые проблемы», выявить которые необходимо в новом учебном году и постараться минимизировать их влияние на успеваемость детей данных классов.</w:t>
      </w:r>
      <w:r w:rsidR="00736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7DD" w:rsidRDefault="00B44FB6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по школе учащихся с одной «3» - 29 человек, что составляет 4,1%, л</w:t>
      </w:r>
      <w:r w:rsidR="008F7A07">
        <w:rPr>
          <w:rFonts w:ascii="Times New Roman" w:hAnsi="Times New Roman" w:cs="Times New Roman"/>
          <w:sz w:val="24"/>
          <w:szCs w:val="24"/>
        </w:rPr>
        <w:t>иквидация учащихся данной категории позволить по</w:t>
      </w:r>
      <w:r>
        <w:rPr>
          <w:rFonts w:ascii="Times New Roman" w:hAnsi="Times New Roman" w:cs="Times New Roman"/>
          <w:sz w:val="24"/>
          <w:szCs w:val="24"/>
        </w:rPr>
        <w:t xml:space="preserve">высить качественные показатели как в </w:t>
      </w:r>
      <w:r w:rsidR="008F7A07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нных классах и по школе в целом.</w:t>
      </w:r>
    </w:p>
    <w:p w:rsidR="0061434D" w:rsidRPr="005D4293" w:rsidRDefault="003D5A53" w:rsidP="00B44F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</w:t>
      </w:r>
      <w:r w:rsidR="0061434D" w:rsidRPr="005D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высокое качество знаний </w:t>
      </w:r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61434D" w:rsidRPr="005D4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</w:t>
      </w:r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овали </w:t>
      </w:r>
      <w:proofErr w:type="gramStart"/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61434D" w:rsidRPr="005D42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1434D" w:rsidRPr="005D429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>5а</w:t>
      </w:r>
      <w:r w:rsidR="00E7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="0061434D" w:rsidRPr="000B0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Фадькина</w:t>
      </w:r>
      <w:proofErr w:type="spellEnd"/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Е.В.) </w:t>
      </w:r>
      <w:r w:rsidR="00AE5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- 65,4%</w:t>
      </w:r>
      <w:r w:rsidR="0061434D" w:rsidRPr="000B0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42B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AE5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- 64,3% </w:t>
      </w:r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E742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Участкина</w:t>
      </w:r>
      <w:proofErr w:type="spellEnd"/>
      <w:r w:rsidR="00E7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Г.В.), 5б</w:t>
      </w:r>
      <w:r w:rsidR="00AE5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AE51E1">
        <w:rPr>
          <w:rFonts w:ascii="Times New Roman" w:eastAsia="Times New Roman" w:hAnsi="Times New Roman" w:cs="Times New Roman"/>
          <w:sz w:val="24"/>
          <w:szCs w:val="24"/>
          <w:lang w:eastAsia="ru-RU"/>
        </w:rPr>
        <w:t>– 60%</w:t>
      </w:r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742B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Чубарова Е.Н.)</w:t>
      </w:r>
    </w:p>
    <w:p w:rsidR="0061434D" w:rsidRDefault="00E742BB" w:rsidP="0061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 улучшились результаты обучения в </w:t>
      </w:r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>8а</w:t>
      </w:r>
      <w:r w:rsidR="00AE5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(+10,5)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8б</w:t>
      </w:r>
      <w:r w:rsidR="00AE5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(+8,8%)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E5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(12,8%) </w:t>
      </w:r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AE51E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анализе результатов 2014</w:t>
      </w:r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="00AE51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1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 было отмечено, что успеваемость в указанных классах недостаточно высока. Критика была услышана, заинтересованность классных руководителей в успехах своих учеников, совместная работа с учителями-предметниками дала положительные результаты. </w:t>
      </w:r>
    </w:p>
    <w:p w:rsidR="00AE51E1" w:rsidRDefault="00AE51E1" w:rsidP="0061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Стабильные результаты пока</w:t>
      </w:r>
      <w:r w:rsidR="00B44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зали ученики 7а, 9б, 9в классов, где процент качества знаний сохранился. </w:t>
      </w:r>
    </w:p>
    <w:p w:rsidR="00AE51E1" w:rsidRPr="000F34FB" w:rsidRDefault="00B44FB6" w:rsidP="00B44F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Продолжает </w:t>
      </w:r>
      <w:r w:rsidR="003D5A53" w:rsidRPr="000F34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тревогу образовательный потенциал обучающихся 7б класса (классный руководитель Шигаева Д.Р.), где качество зн</w:t>
      </w:r>
      <w:r w:rsidR="00FC0745" w:rsidRPr="000F34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D5A53" w:rsidRPr="000F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</w:t>
      </w:r>
      <w:r w:rsidRPr="000F34F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</w:t>
      </w:r>
      <w:r w:rsidR="003D5A53" w:rsidRPr="000F34F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0F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3D5A53" w:rsidRPr="000F34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от года.</w:t>
      </w:r>
      <w:r w:rsidRPr="000F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снижения успеваемости поможет выяснить </w:t>
      </w:r>
      <w:proofErr w:type="spellStart"/>
      <w:r w:rsidRPr="000F3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класснообобщающий</w:t>
      </w:r>
      <w:proofErr w:type="spellEnd"/>
      <w:r w:rsidRPr="000F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этого класса в новом учебном году.</w:t>
      </w:r>
    </w:p>
    <w:p w:rsidR="0061434D" w:rsidRDefault="0061434D" w:rsidP="003D618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44D" w:rsidRPr="003D618E" w:rsidRDefault="009F644D" w:rsidP="003D618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6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ступень. Средняя школа.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2361"/>
        <w:gridCol w:w="2872"/>
        <w:gridCol w:w="3509"/>
      </w:tblGrid>
      <w:tr w:rsidR="001C3672" w:rsidRPr="003D618E" w:rsidTr="001C3672">
        <w:tc>
          <w:tcPr>
            <w:tcW w:w="3190" w:type="dxa"/>
            <w:gridSpan w:val="2"/>
          </w:tcPr>
          <w:p w:rsidR="001C3672" w:rsidRPr="003D618E" w:rsidRDefault="001C3672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Класс, учитель</w:t>
            </w:r>
          </w:p>
        </w:tc>
        <w:tc>
          <w:tcPr>
            <w:tcW w:w="2872" w:type="dxa"/>
          </w:tcPr>
          <w:p w:rsidR="001C3672" w:rsidRPr="003D618E" w:rsidRDefault="001C3672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3509" w:type="dxa"/>
          </w:tcPr>
          <w:p w:rsidR="001C3672" w:rsidRPr="003D618E" w:rsidRDefault="001C3672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618E">
              <w:rPr>
                <w:b/>
                <w:sz w:val="24"/>
                <w:szCs w:val="24"/>
              </w:rPr>
              <w:t>Динамика к прошлому году</w:t>
            </w:r>
          </w:p>
        </w:tc>
      </w:tr>
      <w:tr w:rsidR="001C3672" w:rsidRPr="003D618E" w:rsidTr="001C3672">
        <w:tc>
          <w:tcPr>
            <w:tcW w:w="829" w:type="dxa"/>
          </w:tcPr>
          <w:p w:rsidR="001C3672" w:rsidRPr="003D618E" w:rsidRDefault="001C3672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10</w:t>
            </w:r>
          </w:p>
        </w:tc>
        <w:tc>
          <w:tcPr>
            <w:tcW w:w="2361" w:type="dxa"/>
          </w:tcPr>
          <w:p w:rsidR="001C3672" w:rsidRPr="003D618E" w:rsidRDefault="008F415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Цоколенко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872" w:type="dxa"/>
          </w:tcPr>
          <w:p w:rsidR="001C3672" w:rsidRPr="003D618E" w:rsidRDefault="008F415E" w:rsidP="003D618E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63</w:t>
            </w:r>
            <w:r w:rsidR="00B117D1" w:rsidRPr="003D618E">
              <w:rPr>
                <w:sz w:val="24"/>
                <w:szCs w:val="24"/>
                <w:lang w:val="en-US"/>
              </w:rPr>
              <w:t xml:space="preserve">    </w:t>
            </w:r>
            <w:r w:rsidR="00513D4A">
              <w:rPr>
                <w:sz w:val="24"/>
                <w:szCs w:val="24"/>
              </w:rPr>
              <w:t xml:space="preserve">                            </w:t>
            </w:r>
            <w:r w:rsidR="00B117D1" w:rsidRPr="003D618E">
              <w:rPr>
                <w:sz w:val="24"/>
                <w:szCs w:val="24"/>
                <w:lang w:val="en-US"/>
              </w:rPr>
              <w:t>(II)</w:t>
            </w:r>
          </w:p>
        </w:tc>
        <w:tc>
          <w:tcPr>
            <w:tcW w:w="3509" w:type="dxa"/>
          </w:tcPr>
          <w:p w:rsidR="001C3672" w:rsidRPr="003D618E" w:rsidRDefault="006D4C9D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-</w:t>
            </w:r>
          </w:p>
        </w:tc>
      </w:tr>
      <w:tr w:rsidR="001C3672" w:rsidRPr="003D618E" w:rsidTr="001C3672">
        <w:tc>
          <w:tcPr>
            <w:tcW w:w="829" w:type="dxa"/>
          </w:tcPr>
          <w:p w:rsidR="001C3672" w:rsidRPr="003D618E" w:rsidRDefault="008F415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1" w:type="dxa"/>
          </w:tcPr>
          <w:p w:rsidR="001C3672" w:rsidRPr="003D618E" w:rsidRDefault="008F415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Петрухина С.Г.</w:t>
            </w:r>
          </w:p>
        </w:tc>
        <w:tc>
          <w:tcPr>
            <w:tcW w:w="2872" w:type="dxa"/>
          </w:tcPr>
          <w:p w:rsidR="001C3672" w:rsidRPr="003D618E" w:rsidRDefault="008F415E" w:rsidP="003D618E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69</w:t>
            </w:r>
            <w:r w:rsidR="00513D4A">
              <w:rPr>
                <w:sz w:val="24"/>
                <w:szCs w:val="24"/>
                <w:lang w:val="en-US"/>
              </w:rPr>
              <w:t xml:space="preserve">                              </w:t>
            </w:r>
            <w:r w:rsidR="00B117D1" w:rsidRPr="003D618E">
              <w:rPr>
                <w:sz w:val="24"/>
                <w:szCs w:val="24"/>
                <w:lang w:val="en-US"/>
              </w:rPr>
              <w:t xml:space="preserve"> (I)</w:t>
            </w:r>
          </w:p>
        </w:tc>
        <w:tc>
          <w:tcPr>
            <w:tcW w:w="3509" w:type="dxa"/>
          </w:tcPr>
          <w:p w:rsidR="001C3672" w:rsidRPr="003D618E" w:rsidRDefault="008F415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  <w:r w:rsidR="00B117D1" w:rsidRPr="003D618E">
              <w:rPr>
                <w:sz w:val="24"/>
                <w:szCs w:val="24"/>
              </w:rPr>
              <w:t>%</w:t>
            </w:r>
          </w:p>
        </w:tc>
      </w:tr>
    </w:tbl>
    <w:p w:rsidR="001C3672" w:rsidRPr="003D618E" w:rsidRDefault="001C3672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507F" w:rsidRDefault="002F5A59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>Хорошо нача</w:t>
      </w:r>
      <w:r w:rsidR="009C507F">
        <w:rPr>
          <w:rFonts w:ascii="Times New Roman" w:hAnsi="Times New Roman" w:cs="Times New Roman"/>
          <w:sz w:val="24"/>
          <w:szCs w:val="24"/>
        </w:rPr>
        <w:t xml:space="preserve">ли обучение на старшей </w:t>
      </w:r>
      <w:proofErr w:type="gramStart"/>
      <w:r w:rsidR="009C507F">
        <w:rPr>
          <w:rFonts w:ascii="Times New Roman" w:hAnsi="Times New Roman" w:cs="Times New Roman"/>
          <w:sz w:val="24"/>
          <w:szCs w:val="24"/>
        </w:rPr>
        <w:t>ступени</w:t>
      </w:r>
      <w:proofErr w:type="gramEnd"/>
      <w:r w:rsidR="009C507F">
        <w:rPr>
          <w:rFonts w:ascii="Times New Roman" w:hAnsi="Times New Roman" w:cs="Times New Roman"/>
          <w:sz w:val="24"/>
          <w:szCs w:val="24"/>
        </w:rPr>
        <w:t xml:space="preserve"> </w:t>
      </w:r>
      <w:r w:rsidR="00513D4A">
        <w:rPr>
          <w:rFonts w:ascii="Times New Roman" w:hAnsi="Times New Roman" w:cs="Times New Roman"/>
          <w:sz w:val="24"/>
          <w:szCs w:val="24"/>
        </w:rPr>
        <w:t>об</w:t>
      </w:r>
      <w:r w:rsidR="00290C3F" w:rsidRPr="003D618E">
        <w:rPr>
          <w:rFonts w:ascii="Times New Roman" w:hAnsi="Times New Roman" w:cs="Times New Roman"/>
          <w:sz w:val="24"/>
          <w:szCs w:val="24"/>
        </w:rPr>
        <w:t>уча</w:t>
      </w:r>
      <w:r w:rsidR="00513D4A">
        <w:rPr>
          <w:rFonts w:ascii="Times New Roman" w:hAnsi="Times New Roman" w:cs="Times New Roman"/>
          <w:sz w:val="24"/>
          <w:szCs w:val="24"/>
        </w:rPr>
        <w:t>ю</w:t>
      </w:r>
      <w:r w:rsidR="00290C3F" w:rsidRPr="003D618E">
        <w:rPr>
          <w:rFonts w:ascii="Times New Roman" w:hAnsi="Times New Roman" w:cs="Times New Roman"/>
          <w:sz w:val="24"/>
          <w:szCs w:val="24"/>
        </w:rPr>
        <w:t xml:space="preserve">щиеся </w:t>
      </w:r>
      <w:r w:rsidRPr="003D618E">
        <w:rPr>
          <w:rFonts w:ascii="Times New Roman" w:hAnsi="Times New Roman" w:cs="Times New Roman"/>
          <w:sz w:val="24"/>
          <w:szCs w:val="24"/>
        </w:rPr>
        <w:t>10 класса</w:t>
      </w:r>
      <w:r w:rsidR="009C507F">
        <w:rPr>
          <w:rFonts w:ascii="Times New Roman" w:hAnsi="Times New Roman" w:cs="Times New Roman"/>
          <w:sz w:val="24"/>
          <w:szCs w:val="24"/>
        </w:rPr>
        <w:t xml:space="preserve">, классный руководитель </w:t>
      </w:r>
      <w:proofErr w:type="spellStart"/>
      <w:r w:rsidR="009C507F">
        <w:rPr>
          <w:rFonts w:ascii="Times New Roman" w:hAnsi="Times New Roman" w:cs="Times New Roman"/>
          <w:sz w:val="24"/>
          <w:szCs w:val="24"/>
        </w:rPr>
        <w:t>Цоколенко</w:t>
      </w:r>
      <w:proofErr w:type="spellEnd"/>
      <w:r w:rsidR="009C507F">
        <w:rPr>
          <w:rFonts w:ascii="Times New Roman" w:hAnsi="Times New Roman" w:cs="Times New Roman"/>
          <w:sz w:val="24"/>
          <w:szCs w:val="24"/>
        </w:rPr>
        <w:t xml:space="preserve"> Н.В., а </w:t>
      </w:r>
      <w:proofErr w:type="spellStart"/>
      <w:r w:rsidR="009C507F">
        <w:rPr>
          <w:rFonts w:ascii="Times New Roman" w:hAnsi="Times New Roman" w:cs="Times New Roman"/>
          <w:sz w:val="24"/>
          <w:szCs w:val="24"/>
        </w:rPr>
        <w:t>одиннадцатиклассники</w:t>
      </w:r>
      <w:proofErr w:type="spellEnd"/>
      <w:r w:rsidR="009C507F">
        <w:rPr>
          <w:rFonts w:ascii="Times New Roman" w:hAnsi="Times New Roman" w:cs="Times New Roman"/>
          <w:sz w:val="24"/>
          <w:szCs w:val="24"/>
        </w:rPr>
        <w:t xml:space="preserve"> улучшили свой показатель на 7%.</w:t>
      </w:r>
    </w:p>
    <w:p w:rsidR="009C507F" w:rsidRDefault="009C507F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49EE" w:rsidRDefault="00E749EE" w:rsidP="00E749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 xml:space="preserve">Результаты переводной аттестации обучающихся 8, 10 классов </w:t>
      </w:r>
      <w:r w:rsidR="00F56CB0">
        <w:rPr>
          <w:rFonts w:ascii="Times New Roman" w:hAnsi="Times New Roman" w:cs="Times New Roman"/>
          <w:sz w:val="24"/>
          <w:szCs w:val="24"/>
        </w:rPr>
        <w:t xml:space="preserve">подтверждают удовлетворительные качественные показатели школы. </w:t>
      </w:r>
    </w:p>
    <w:p w:rsidR="00897B0B" w:rsidRPr="003D618E" w:rsidRDefault="00897B0B" w:rsidP="00E749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Обратимся к результатам промежуточной аттестации 8-ых классов. </w:t>
      </w:r>
    </w:p>
    <w:p w:rsidR="00E749EE" w:rsidRDefault="00E749EE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49EE" w:rsidRPr="00E749EE" w:rsidRDefault="00E749EE" w:rsidP="00E749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9EE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886"/>
        <w:gridCol w:w="1011"/>
        <w:gridCol w:w="639"/>
        <w:gridCol w:w="576"/>
        <w:gridCol w:w="700"/>
        <w:gridCol w:w="1026"/>
        <w:gridCol w:w="876"/>
        <w:gridCol w:w="967"/>
        <w:gridCol w:w="850"/>
        <w:gridCol w:w="851"/>
      </w:tblGrid>
      <w:tr w:rsidR="00E749EE" w:rsidRPr="00500120" w:rsidTr="00284333">
        <w:trPr>
          <w:trHeight w:val="551"/>
        </w:trPr>
        <w:tc>
          <w:tcPr>
            <w:tcW w:w="1959" w:type="dxa"/>
            <w:vMerge w:val="restart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сдавало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отношению к годовым оценкам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кач-ва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балл</w:t>
            </w:r>
          </w:p>
        </w:tc>
      </w:tr>
      <w:tr w:rsidR="00E749EE" w:rsidRPr="00500120" w:rsidTr="00284333">
        <w:trPr>
          <w:trHeight w:val="294"/>
        </w:trPr>
        <w:tc>
          <w:tcPr>
            <w:tcW w:w="1959" w:type="dxa"/>
            <w:vMerge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</w:t>
            </w:r>
            <w:proofErr w:type="spellEnd"/>
          </w:p>
        </w:tc>
        <w:tc>
          <w:tcPr>
            <w:tcW w:w="876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</w:t>
            </w:r>
            <w:proofErr w:type="spellEnd"/>
          </w:p>
        </w:tc>
        <w:tc>
          <w:tcPr>
            <w:tcW w:w="967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</w:t>
            </w:r>
            <w:proofErr w:type="spellEnd"/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9EE" w:rsidRPr="00500120" w:rsidTr="00284333">
        <w:trPr>
          <w:trHeight w:val="306"/>
        </w:trPr>
        <w:tc>
          <w:tcPr>
            <w:tcW w:w="195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8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Музафярова</w:t>
            </w:r>
            <w:proofErr w:type="spellEnd"/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Р.Ю.</w:t>
            </w:r>
          </w:p>
        </w:tc>
        <w:tc>
          <w:tcPr>
            <w:tcW w:w="101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:rsidR="00E749EE" w:rsidRPr="00500120" w:rsidRDefault="00E06CD6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3,9</w:t>
            </w:r>
          </w:p>
        </w:tc>
      </w:tr>
      <w:tr w:rsidR="00E749EE" w:rsidRPr="00500120" w:rsidTr="00284333">
        <w:trPr>
          <w:trHeight w:val="551"/>
        </w:trPr>
        <w:tc>
          <w:tcPr>
            <w:tcW w:w="1959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Шигаева Д.Р.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4,8</w:t>
            </w:r>
          </w:p>
        </w:tc>
      </w:tr>
      <w:tr w:rsidR="00E749EE" w:rsidRPr="00500120" w:rsidTr="00284333">
        <w:trPr>
          <w:trHeight w:val="275"/>
        </w:trPr>
        <w:tc>
          <w:tcPr>
            <w:tcW w:w="195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8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Цоколенко</w:t>
            </w:r>
            <w:proofErr w:type="spellEnd"/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01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4,3</w:t>
            </w:r>
          </w:p>
        </w:tc>
      </w:tr>
      <w:tr w:rsidR="00E749EE" w:rsidRPr="00500120" w:rsidTr="00284333">
        <w:trPr>
          <w:trHeight w:val="237"/>
        </w:trPr>
        <w:tc>
          <w:tcPr>
            <w:tcW w:w="195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8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Гарскова</w:t>
            </w:r>
            <w:proofErr w:type="spellEnd"/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101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3,4</w:t>
            </w:r>
          </w:p>
        </w:tc>
      </w:tr>
      <w:tr w:rsidR="00E749EE" w:rsidRPr="00500120" w:rsidTr="00284333">
        <w:trPr>
          <w:trHeight w:val="200"/>
        </w:trPr>
        <w:tc>
          <w:tcPr>
            <w:tcW w:w="195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8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Земцова</w:t>
            </w:r>
            <w:proofErr w:type="spellEnd"/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01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4,0</w:t>
            </w:r>
          </w:p>
        </w:tc>
      </w:tr>
      <w:tr w:rsidR="00E749EE" w:rsidRPr="00500120" w:rsidTr="00284333">
        <w:trPr>
          <w:trHeight w:val="289"/>
        </w:trPr>
        <w:tc>
          <w:tcPr>
            <w:tcW w:w="195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88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Злодеева</w:t>
            </w:r>
            <w:proofErr w:type="spellEnd"/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01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="006E165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,0</w:t>
            </w:r>
          </w:p>
        </w:tc>
      </w:tr>
      <w:tr w:rsidR="00E749EE" w:rsidRPr="00500120" w:rsidTr="00284333">
        <w:trPr>
          <w:trHeight w:val="252"/>
        </w:trPr>
        <w:tc>
          <w:tcPr>
            <w:tcW w:w="195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8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Плаксина Е.Г.</w:t>
            </w:r>
          </w:p>
        </w:tc>
        <w:tc>
          <w:tcPr>
            <w:tcW w:w="101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7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3,7</w:t>
            </w:r>
          </w:p>
        </w:tc>
      </w:tr>
      <w:tr w:rsidR="00E749EE" w:rsidRPr="00500120" w:rsidTr="00284333">
        <w:trPr>
          <w:trHeight w:val="213"/>
        </w:trPr>
        <w:tc>
          <w:tcPr>
            <w:tcW w:w="195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8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Глухов А.М.</w:t>
            </w:r>
          </w:p>
        </w:tc>
        <w:tc>
          <w:tcPr>
            <w:tcW w:w="101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49EE" w:rsidRPr="00500120" w:rsidRDefault="00E749EE" w:rsidP="0028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12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4,5</w:t>
            </w:r>
          </w:p>
        </w:tc>
      </w:tr>
    </w:tbl>
    <w:p w:rsidR="006E165E" w:rsidRDefault="006E165E" w:rsidP="00E749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Default="006E165E" w:rsidP="00E749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предметов достаточно разнообразен. В качестве переводного экзамена дети отдавали предпочтение предмету, который будет </w:t>
      </w:r>
      <w:r w:rsidR="00647684">
        <w:rPr>
          <w:rFonts w:ascii="Times New Roman" w:hAnsi="Times New Roman" w:cs="Times New Roman"/>
          <w:sz w:val="24"/>
          <w:szCs w:val="24"/>
        </w:rPr>
        <w:t>одним из экзаменов</w:t>
      </w:r>
      <w:r>
        <w:rPr>
          <w:rFonts w:ascii="Times New Roman" w:hAnsi="Times New Roman" w:cs="Times New Roman"/>
          <w:sz w:val="24"/>
          <w:szCs w:val="24"/>
        </w:rPr>
        <w:t xml:space="preserve"> в 9 классе. Так, традиционно многочисленным является экзамен по обществознанию (41,8%)</w:t>
      </w:r>
      <w:r w:rsidR="00222174">
        <w:rPr>
          <w:rFonts w:ascii="Times New Roman" w:hAnsi="Times New Roman" w:cs="Times New Roman"/>
          <w:sz w:val="24"/>
          <w:szCs w:val="24"/>
        </w:rPr>
        <w:t>, причем уровень сдачи достаточный, процент качества составил 65,2%, средний балл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222174">
        <w:rPr>
          <w:rFonts w:ascii="Times New Roman" w:hAnsi="Times New Roman" w:cs="Times New Roman"/>
          <w:sz w:val="24"/>
          <w:szCs w:val="24"/>
        </w:rPr>
        <w:t xml:space="preserve">3,7. </w:t>
      </w:r>
    </w:p>
    <w:p w:rsidR="00B4706A" w:rsidRDefault="00B4706A" w:rsidP="005177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Восьмиклассники подтвердили свои годовые оценки по биологии, физике, литературе и информатике. Системная работа учащихся на консультациях по химии и по физике позволила иметь высокие результаты на экзамене. Химия: средний балл – 4,3, качество знаний – 100%. Физика: средний балл – 4, качество знаний – 66,7%. А вот экзамен по географии оказался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непосильным, качественный показатель оставил 40%, средний балл по предмету – 3,4.</w:t>
      </w:r>
    </w:p>
    <w:p w:rsidR="00E749EE" w:rsidRPr="003D618E" w:rsidRDefault="005177F1" w:rsidP="00E749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подготовке к итоговой аттестации обучающихся данной параллели необходимо обратить внимание на задания повышенного уровня, учить детей применять имеющиеся теоретические навыки в практической деятельности при выполнении лабораторных опытов, решении задач, написания сочинений, изложений, эссе. </w:t>
      </w:r>
    </w:p>
    <w:p w:rsidR="00E749EE" w:rsidRDefault="00E749EE" w:rsidP="009552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2FBF" w:rsidRDefault="004D2FBF" w:rsidP="009552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 отнеслись к выбору переводного экзамена ученики 10 класса.</w:t>
      </w:r>
    </w:p>
    <w:p w:rsidR="00E749EE" w:rsidRPr="00E749EE" w:rsidRDefault="00E749EE" w:rsidP="00E749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9EE">
        <w:rPr>
          <w:rFonts w:ascii="Times New Roman" w:hAnsi="Times New Roman" w:cs="Times New Roman"/>
          <w:b/>
          <w:sz w:val="24"/>
          <w:szCs w:val="24"/>
        </w:rPr>
        <w:lastRenderedPageBreak/>
        <w:t>10 класс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886"/>
        <w:gridCol w:w="1011"/>
        <w:gridCol w:w="639"/>
        <w:gridCol w:w="576"/>
        <w:gridCol w:w="700"/>
        <w:gridCol w:w="1026"/>
        <w:gridCol w:w="876"/>
        <w:gridCol w:w="967"/>
        <w:gridCol w:w="850"/>
        <w:gridCol w:w="851"/>
      </w:tblGrid>
      <w:tr w:rsidR="00E749EE" w:rsidRPr="003D618E" w:rsidTr="001E49A4">
        <w:trPr>
          <w:trHeight w:val="551"/>
        </w:trPr>
        <w:tc>
          <w:tcPr>
            <w:tcW w:w="1959" w:type="dxa"/>
            <w:vMerge w:val="restart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сдавало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отношению к годовым оценкам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кач-ва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балл</w:t>
            </w:r>
          </w:p>
        </w:tc>
      </w:tr>
      <w:tr w:rsidR="00E749EE" w:rsidRPr="003D618E" w:rsidTr="001E49A4">
        <w:trPr>
          <w:trHeight w:val="294"/>
        </w:trPr>
        <w:tc>
          <w:tcPr>
            <w:tcW w:w="1959" w:type="dxa"/>
            <w:vMerge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</w:t>
            </w:r>
            <w:proofErr w:type="spellEnd"/>
          </w:p>
        </w:tc>
        <w:tc>
          <w:tcPr>
            <w:tcW w:w="876" w:type="dxa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</w:t>
            </w:r>
            <w:proofErr w:type="spellEnd"/>
          </w:p>
        </w:tc>
        <w:tc>
          <w:tcPr>
            <w:tcW w:w="967" w:type="dxa"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</w:t>
            </w:r>
            <w:proofErr w:type="spellEnd"/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49EE" w:rsidRPr="003D618E" w:rsidRDefault="00E749EE" w:rsidP="001E4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9EE" w:rsidRPr="003D618E" w:rsidTr="001E49A4">
        <w:trPr>
          <w:trHeight w:val="253"/>
        </w:trPr>
        <w:tc>
          <w:tcPr>
            <w:tcW w:w="1959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Обществознание</w:t>
            </w:r>
          </w:p>
        </w:tc>
        <w:tc>
          <w:tcPr>
            <w:tcW w:w="188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Плаксина Е.Г.</w:t>
            </w:r>
          </w:p>
        </w:tc>
        <w:tc>
          <w:tcPr>
            <w:tcW w:w="1011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10</w:t>
            </w:r>
          </w:p>
        </w:tc>
        <w:tc>
          <w:tcPr>
            <w:tcW w:w="639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4</w:t>
            </w:r>
          </w:p>
        </w:tc>
        <w:tc>
          <w:tcPr>
            <w:tcW w:w="967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4,0</w:t>
            </w:r>
          </w:p>
        </w:tc>
      </w:tr>
      <w:tr w:rsidR="00E749EE" w:rsidRPr="003D618E" w:rsidTr="001E49A4">
        <w:trPr>
          <w:trHeight w:val="177"/>
        </w:trPr>
        <w:tc>
          <w:tcPr>
            <w:tcW w:w="1959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Физика</w:t>
            </w:r>
          </w:p>
        </w:tc>
        <w:tc>
          <w:tcPr>
            <w:tcW w:w="188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</w:pPr>
            <w:proofErr w:type="spellStart"/>
            <w:r w:rsidRPr="00500120">
              <w:rPr>
                <w:color w:val="000000" w:themeColor="text1"/>
                <w:kern w:val="24"/>
              </w:rPr>
              <w:t>Земцова</w:t>
            </w:r>
            <w:proofErr w:type="spellEnd"/>
            <w:r w:rsidRPr="00500120">
              <w:rPr>
                <w:color w:val="000000" w:themeColor="text1"/>
                <w:kern w:val="24"/>
              </w:rPr>
              <w:t xml:space="preserve"> М.В.</w:t>
            </w:r>
          </w:p>
        </w:tc>
        <w:tc>
          <w:tcPr>
            <w:tcW w:w="1011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14</w:t>
            </w:r>
          </w:p>
        </w:tc>
        <w:tc>
          <w:tcPr>
            <w:tcW w:w="639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71,4</w:t>
            </w:r>
          </w:p>
        </w:tc>
        <w:tc>
          <w:tcPr>
            <w:tcW w:w="851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3,9</w:t>
            </w:r>
          </w:p>
        </w:tc>
      </w:tr>
      <w:tr w:rsidR="00E749EE" w:rsidRPr="003D618E" w:rsidTr="001E49A4">
        <w:trPr>
          <w:trHeight w:val="268"/>
        </w:trPr>
        <w:tc>
          <w:tcPr>
            <w:tcW w:w="1959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Химия</w:t>
            </w:r>
          </w:p>
        </w:tc>
        <w:tc>
          <w:tcPr>
            <w:tcW w:w="188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</w:pPr>
            <w:proofErr w:type="spellStart"/>
            <w:r w:rsidRPr="00500120">
              <w:rPr>
                <w:color w:val="000000" w:themeColor="text1"/>
                <w:kern w:val="24"/>
              </w:rPr>
              <w:t>Цоколенко</w:t>
            </w:r>
            <w:proofErr w:type="spellEnd"/>
            <w:r w:rsidRPr="00500120">
              <w:rPr>
                <w:color w:val="000000" w:themeColor="text1"/>
                <w:kern w:val="24"/>
              </w:rPr>
              <w:t xml:space="preserve"> Н.В.</w:t>
            </w:r>
          </w:p>
        </w:tc>
        <w:tc>
          <w:tcPr>
            <w:tcW w:w="1011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5,0</w:t>
            </w:r>
          </w:p>
        </w:tc>
      </w:tr>
      <w:tr w:rsidR="00E749EE" w:rsidRPr="003D618E" w:rsidTr="001E49A4">
        <w:trPr>
          <w:trHeight w:val="229"/>
        </w:trPr>
        <w:tc>
          <w:tcPr>
            <w:tcW w:w="1959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Биология</w:t>
            </w:r>
          </w:p>
        </w:tc>
        <w:tc>
          <w:tcPr>
            <w:tcW w:w="188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</w:pPr>
            <w:proofErr w:type="spellStart"/>
            <w:r w:rsidRPr="00500120">
              <w:rPr>
                <w:color w:val="000000" w:themeColor="text1"/>
                <w:kern w:val="24"/>
              </w:rPr>
              <w:t>Музафярова</w:t>
            </w:r>
            <w:proofErr w:type="spellEnd"/>
            <w:r w:rsidRPr="00500120">
              <w:rPr>
                <w:color w:val="000000" w:themeColor="text1"/>
                <w:kern w:val="24"/>
              </w:rPr>
              <w:t xml:space="preserve"> Р.Ю.</w:t>
            </w:r>
          </w:p>
        </w:tc>
        <w:tc>
          <w:tcPr>
            <w:tcW w:w="1011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0</w:t>
            </w:r>
          </w:p>
        </w:tc>
        <w:tc>
          <w:tcPr>
            <w:tcW w:w="967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4,0</w:t>
            </w:r>
          </w:p>
        </w:tc>
      </w:tr>
      <w:tr w:rsidR="00E749EE" w:rsidRPr="003D618E" w:rsidTr="001E49A4">
        <w:trPr>
          <w:trHeight w:val="406"/>
        </w:trPr>
        <w:tc>
          <w:tcPr>
            <w:tcW w:w="1959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Немецкий язык</w:t>
            </w:r>
          </w:p>
        </w:tc>
        <w:tc>
          <w:tcPr>
            <w:tcW w:w="188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</w:pPr>
            <w:r w:rsidRPr="00500120">
              <w:rPr>
                <w:color w:val="000000" w:themeColor="text1"/>
                <w:kern w:val="24"/>
              </w:rPr>
              <w:t>Новикова Т.А.</w:t>
            </w:r>
          </w:p>
        </w:tc>
        <w:tc>
          <w:tcPr>
            <w:tcW w:w="1011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rFonts w:eastAsia="Calibri"/>
                <w:color w:val="000000" w:themeColor="text1"/>
                <w:kern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49EE" w:rsidRPr="00500120" w:rsidRDefault="00E749EE" w:rsidP="001E49A4">
            <w:pPr>
              <w:pStyle w:val="a7"/>
              <w:spacing w:before="0" w:beforeAutospacing="0" w:after="0" w:afterAutospacing="0" w:line="276" w:lineRule="auto"/>
              <w:jc w:val="center"/>
            </w:pPr>
            <w:r w:rsidRPr="00500120">
              <w:rPr>
                <w:color w:val="000000" w:themeColor="text1"/>
                <w:kern w:val="24"/>
              </w:rPr>
              <w:t>5,0</w:t>
            </w:r>
          </w:p>
        </w:tc>
      </w:tr>
    </w:tbl>
    <w:p w:rsidR="00E749EE" w:rsidRPr="003D618E" w:rsidRDefault="00E749EE" w:rsidP="00E749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49EE" w:rsidRPr="003D618E" w:rsidRDefault="004D2FBF" w:rsidP="00E749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одному человеку сдавало химию, биологию, немецкий язык. Качественные показатели этих экзаменов достаточно высоки. Также успешно прошли промежуточную аттестацию по физике и обществознанию. Насколько объективны данные результаты можно будет судить в 11 классе при сдаче ЕГЭ.</w:t>
      </w:r>
    </w:p>
    <w:p w:rsidR="00F56CB0" w:rsidRDefault="00F56CB0" w:rsidP="009552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507F" w:rsidRDefault="00290C3F" w:rsidP="009552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>Еще о</w:t>
      </w:r>
      <w:r w:rsidR="007B21B5" w:rsidRPr="003D618E">
        <w:rPr>
          <w:rFonts w:ascii="Times New Roman" w:hAnsi="Times New Roman" w:cs="Times New Roman"/>
          <w:sz w:val="24"/>
          <w:szCs w:val="24"/>
        </w:rPr>
        <w:t xml:space="preserve">дним из критериев успешности образовательного учреждения являются результаты </w:t>
      </w:r>
      <w:r w:rsidR="009C507F"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="007B21B5" w:rsidRPr="003D618E">
        <w:rPr>
          <w:rFonts w:ascii="Times New Roman" w:hAnsi="Times New Roman" w:cs="Times New Roman"/>
          <w:sz w:val="24"/>
          <w:szCs w:val="24"/>
        </w:rPr>
        <w:t>.</w:t>
      </w:r>
      <w:r w:rsidR="00A223BE">
        <w:rPr>
          <w:rFonts w:ascii="Times New Roman" w:hAnsi="Times New Roman" w:cs="Times New Roman"/>
          <w:sz w:val="24"/>
          <w:szCs w:val="24"/>
        </w:rPr>
        <w:t xml:space="preserve"> </w:t>
      </w:r>
      <w:r w:rsidR="009C507F" w:rsidRPr="009C507F">
        <w:rPr>
          <w:rFonts w:ascii="Times New Roman" w:hAnsi="Times New Roman" w:cs="Times New Roman"/>
          <w:sz w:val="24"/>
          <w:szCs w:val="24"/>
        </w:rPr>
        <w:t>2015-2016 учебный год внес свои коррективы в ГИА учеников 9-х классов и сделал обязател</w:t>
      </w:r>
      <w:r w:rsidR="009C507F">
        <w:rPr>
          <w:rFonts w:ascii="Times New Roman" w:hAnsi="Times New Roman" w:cs="Times New Roman"/>
          <w:sz w:val="24"/>
          <w:szCs w:val="24"/>
        </w:rPr>
        <w:t xml:space="preserve">ьным ее прохождение в форме ОГЭ. Два экзамена (русский язык и математика) являлись обязательными и учитывались </w:t>
      </w:r>
      <w:proofErr w:type="gramStart"/>
      <w:r w:rsidR="009C507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A223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507F">
        <w:rPr>
          <w:rFonts w:ascii="Times New Roman" w:hAnsi="Times New Roman" w:cs="Times New Roman"/>
          <w:sz w:val="24"/>
          <w:szCs w:val="24"/>
        </w:rPr>
        <w:t>выдачи</w:t>
      </w:r>
      <w:proofErr w:type="gramEnd"/>
      <w:r w:rsidR="009C507F">
        <w:rPr>
          <w:rFonts w:ascii="Times New Roman" w:hAnsi="Times New Roman" w:cs="Times New Roman"/>
          <w:sz w:val="24"/>
          <w:szCs w:val="24"/>
        </w:rPr>
        <w:t xml:space="preserve"> аттестата об основном общем образовании и два экзамена по выбору обучающихся.</w:t>
      </w:r>
    </w:p>
    <w:p w:rsidR="009C507F" w:rsidRPr="009C507F" w:rsidRDefault="009C507F" w:rsidP="0095526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9C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итоговой аттестации была  организована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C5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 следующая работа:</w:t>
      </w:r>
    </w:p>
    <w:p w:rsidR="009C507F" w:rsidRPr="009C507F" w:rsidRDefault="009C507F" w:rsidP="00955268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C507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азъяснительная работа по порядку проведения государственной итоговой аттестации по образовательным программам основного общего образования для учителей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обучающихся и их родителей;</w:t>
      </w:r>
    </w:p>
    <w:p w:rsidR="009C507F" w:rsidRPr="009C507F" w:rsidRDefault="009C507F" w:rsidP="00955268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C5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дополнительных консультац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 учетом экзаменов по выбору;</w:t>
      </w:r>
    </w:p>
    <w:p w:rsidR="009C507F" w:rsidRPr="009C507F" w:rsidRDefault="00564958" w:rsidP="00955268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C507F" w:rsidRPr="009C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роверка объективности оценки знаний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9C507F" w:rsidRPr="009C5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х, годовых и </w:t>
      </w:r>
      <w:proofErr w:type="spellStart"/>
      <w:r w:rsidR="009C507F" w:rsidRPr="009C50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</w:t>
      </w:r>
      <w:proofErr w:type="spellEnd"/>
      <w:r w:rsidR="009C507F" w:rsidRPr="009C507F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-диагностически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5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контрольных</w:t>
      </w:r>
      <w:r w:rsidR="009C507F" w:rsidRPr="009C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5268" w:rsidRPr="004254E4" w:rsidRDefault="005B605E" w:rsidP="004254E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4254E4" w:rsidRPr="004254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="004254E4" w:rsidRPr="0042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нная работа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принесла </w:t>
      </w:r>
      <w:r w:rsidR="004254E4" w:rsidRPr="004254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результаты</w:t>
      </w:r>
      <w:proofErr w:type="gramEnd"/>
      <w:r w:rsidR="004254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23BE" w:rsidRDefault="00A223BE" w:rsidP="00955268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268" w:rsidRPr="00955268" w:rsidRDefault="00955268" w:rsidP="00177437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ГИА</w:t>
      </w:r>
      <w:r w:rsidR="00A22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55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русскому языку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992"/>
        <w:gridCol w:w="1559"/>
        <w:gridCol w:w="992"/>
        <w:gridCol w:w="851"/>
        <w:gridCol w:w="992"/>
        <w:gridCol w:w="709"/>
        <w:gridCol w:w="1276"/>
      </w:tblGrid>
      <w:tr w:rsidR="004254E4" w:rsidRPr="00955268" w:rsidTr="00C429C2">
        <w:trPr>
          <w:trHeight w:val="65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4" w:rsidRPr="00955268" w:rsidRDefault="004254E4" w:rsidP="0095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4" w:rsidRPr="00955268" w:rsidRDefault="004254E4" w:rsidP="0095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уч-ся, сдававших 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4" w:rsidRPr="00955268" w:rsidRDefault="004254E4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lang w:eastAsia="ru-RU"/>
              </w:rPr>
              <w:t>Успеваемость,</w:t>
            </w:r>
          </w:p>
          <w:p w:rsidR="004254E4" w:rsidRPr="00955268" w:rsidRDefault="004254E4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4" w:rsidRPr="00955268" w:rsidRDefault="004254E4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lang w:eastAsia="ru-RU"/>
              </w:rPr>
              <w:t>Качество знаний,</w:t>
            </w:r>
          </w:p>
          <w:p w:rsidR="004254E4" w:rsidRPr="00955268" w:rsidRDefault="004254E4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4E4" w:rsidRPr="00955268" w:rsidRDefault="004254E4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4E4" w:rsidRPr="00955268" w:rsidRDefault="004254E4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55268" w:rsidRPr="00955268" w:rsidTr="00C429C2">
        <w:trPr>
          <w:trHeight w:val="1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68" w:rsidRPr="00955268" w:rsidRDefault="00955268" w:rsidP="0095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68" w:rsidRPr="00955268" w:rsidRDefault="00955268" w:rsidP="0095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68" w:rsidRPr="00955268" w:rsidRDefault="00955268" w:rsidP="0095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68" w:rsidRPr="00955268" w:rsidRDefault="00955268" w:rsidP="0095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5268" w:rsidRPr="00955268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955268" w:rsidRPr="00955268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955268" w:rsidRPr="00955268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955268" w:rsidRPr="00955268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71,1%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8" w:rsidRPr="00955268" w:rsidRDefault="00955268" w:rsidP="0095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</w:tbl>
    <w:p w:rsidR="00955268" w:rsidRPr="00955268" w:rsidRDefault="00955268" w:rsidP="0095526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955268" w:rsidRDefault="00955268" w:rsidP="006D247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Наивысший балл (39) получили </w:t>
      </w:r>
      <w:proofErr w:type="spellStart"/>
      <w:r w:rsidRPr="009552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Байкова</w:t>
      </w:r>
      <w:proofErr w:type="spellEnd"/>
      <w:r w:rsidRPr="0095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и </w:t>
      </w:r>
      <w:proofErr w:type="spellStart"/>
      <w:r w:rsidRPr="0095526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Нуштаев</w:t>
      </w:r>
      <w:proofErr w:type="spellEnd"/>
      <w:r w:rsidRPr="0095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(9а класс), </w:t>
      </w:r>
      <w:proofErr w:type="spellStart"/>
      <w:r w:rsidRPr="0095526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Гусарова</w:t>
      </w:r>
      <w:proofErr w:type="spellEnd"/>
      <w:r w:rsidRPr="0095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и </w:t>
      </w:r>
      <w:proofErr w:type="spellStart"/>
      <w:r w:rsidRPr="0095526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Шалькин</w:t>
      </w:r>
      <w:proofErr w:type="spellEnd"/>
      <w:r w:rsidRPr="0095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(9б класс). Самый низкий балл (18) у </w:t>
      </w:r>
      <w:proofErr w:type="spellStart"/>
      <w:r w:rsidRPr="0095526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Гилязова</w:t>
      </w:r>
      <w:proofErr w:type="spellEnd"/>
      <w:r w:rsidRPr="0095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9в класс.</w:t>
      </w:r>
    </w:p>
    <w:p w:rsidR="00B674EF" w:rsidRDefault="00B674EF" w:rsidP="006D247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ОГЭ по русскому языку подтверждают, что система подготовки  к ГИА в 9 классах учителями русского языка и литературы выра</w:t>
      </w:r>
      <w:r w:rsidR="00C42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грамотно</w:t>
      </w:r>
      <w:r w:rsidR="003842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в системе, что</w:t>
      </w:r>
      <w:r w:rsidR="00A2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приносит </w:t>
      </w:r>
      <w:r w:rsidR="00C4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результат</w:t>
      </w:r>
      <w:proofErr w:type="gramEnd"/>
      <w:r w:rsidR="00C4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A06" w:rsidRPr="00855A06" w:rsidRDefault="00855A06" w:rsidP="00855A0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ГИА</w:t>
      </w:r>
      <w:r w:rsidR="00A22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математике</w:t>
      </w:r>
    </w:p>
    <w:p w:rsidR="00855A06" w:rsidRPr="00855A06" w:rsidRDefault="00855A06" w:rsidP="00855A0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992"/>
        <w:gridCol w:w="1559"/>
        <w:gridCol w:w="992"/>
        <w:gridCol w:w="851"/>
        <w:gridCol w:w="992"/>
        <w:gridCol w:w="709"/>
        <w:gridCol w:w="1276"/>
      </w:tblGrid>
      <w:tr w:rsidR="002B5B48" w:rsidRPr="00855A06" w:rsidTr="00C429C2">
        <w:trPr>
          <w:trHeight w:val="65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855A06" w:rsidRDefault="002B5B48" w:rsidP="0085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855A06" w:rsidRDefault="002B5B48" w:rsidP="0085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уч-ся, сдававших 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855A06" w:rsidRDefault="002B5B48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lang w:eastAsia="ru-RU"/>
              </w:rPr>
              <w:t>Успеваемость,</w:t>
            </w:r>
          </w:p>
          <w:p w:rsidR="002B5B48" w:rsidRPr="00855A06" w:rsidRDefault="002B5B48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855A06" w:rsidRDefault="002B5B48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lang w:eastAsia="ru-RU"/>
              </w:rPr>
              <w:t>Качество знаний,</w:t>
            </w:r>
          </w:p>
          <w:p w:rsidR="002B5B48" w:rsidRPr="00855A06" w:rsidRDefault="002B5B48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B48" w:rsidRPr="00855A06" w:rsidRDefault="002B5B48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B48" w:rsidRPr="00855A06" w:rsidRDefault="002B5B48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55A06" w:rsidRPr="00855A06" w:rsidTr="00C429C2">
        <w:trPr>
          <w:trHeight w:val="1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06" w:rsidRPr="00855A06" w:rsidRDefault="00855A06" w:rsidP="0085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06" w:rsidRPr="00855A06" w:rsidRDefault="00855A06" w:rsidP="0085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06" w:rsidRPr="00855A06" w:rsidRDefault="00855A06" w:rsidP="0085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06" w:rsidRPr="00855A06" w:rsidRDefault="00855A06" w:rsidP="0085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5A06" w:rsidRPr="00855A06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98,8%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</w:tbl>
    <w:p w:rsidR="00855A06" w:rsidRPr="00855A06" w:rsidRDefault="00855A06" w:rsidP="00855A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A06" w:rsidRPr="00855A06" w:rsidRDefault="00855A06" w:rsidP="00855A0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ГИА</w:t>
      </w:r>
      <w:r w:rsidR="00A22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алгебре</w:t>
      </w:r>
    </w:p>
    <w:p w:rsidR="00855A06" w:rsidRPr="00855A06" w:rsidRDefault="00855A06" w:rsidP="00855A0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992"/>
        <w:gridCol w:w="1559"/>
        <w:gridCol w:w="992"/>
        <w:gridCol w:w="851"/>
        <w:gridCol w:w="992"/>
        <w:gridCol w:w="709"/>
        <w:gridCol w:w="1276"/>
      </w:tblGrid>
      <w:tr w:rsidR="002B5B48" w:rsidRPr="00855A06" w:rsidTr="00C429C2">
        <w:trPr>
          <w:trHeight w:val="65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855A06" w:rsidRDefault="002B5B48" w:rsidP="0085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855A06" w:rsidRDefault="002B5B48" w:rsidP="0085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уч-ся, сдававших 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855A06" w:rsidRDefault="002B5B48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lang w:eastAsia="ru-RU"/>
              </w:rPr>
              <w:t>Успеваемость,</w:t>
            </w:r>
          </w:p>
          <w:p w:rsidR="002B5B48" w:rsidRPr="00855A06" w:rsidRDefault="002B5B48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855A06" w:rsidRDefault="002B5B48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lang w:eastAsia="ru-RU"/>
              </w:rPr>
              <w:t>Качество знаний,</w:t>
            </w:r>
          </w:p>
          <w:p w:rsidR="002B5B48" w:rsidRPr="00855A06" w:rsidRDefault="002B5B48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B48" w:rsidRPr="00855A06" w:rsidRDefault="002B5B48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B48" w:rsidRPr="00855A06" w:rsidRDefault="002B5B48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55A06" w:rsidRPr="00855A06" w:rsidTr="00C429C2">
        <w:trPr>
          <w:trHeight w:val="1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06" w:rsidRPr="00855A06" w:rsidRDefault="00855A06" w:rsidP="0085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06" w:rsidRPr="00855A06" w:rsidRDefault="00855A06" w:rsidP="0085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06" w:rsidRPr="00855A06" w:rsidRDefault="00855A06" w:rsidP="0085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06" w:rsidRPr="00855A06" w:rsidRDefault="00855A06" w:rsidP="0085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5A06" w:rsidRPr="00855A06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855A06" w:rsidRPr="00855A06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855A06" w:rsidRPr="00855A06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855A06" w:rsidRPr="00855A06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6" w:rsidRPr="00855A06" w:rsidRDefault="00855A06" w:rsidP="0085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</w:tbl>
    <w:p w:rsidR="00855A06" w:rsidRPr="00FD3DB9" w:rsidRDefault="00855A06" w:rsidP="00855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3BE" w:rsidRDefault="00FD3DB9" w:rsidP="000D27E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 из представленной выше информации, об</w:t>
      </w:r>
      <w:r w:rsidRP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учающиеся продемонстрировали хорошее выполнение заданий модуля «Алгебра». Качество составляет 51,3% при 100% выполнении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D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5B48" w:rsidRPr="00FD3DB9" w:rsidRDefault="002B5B48" w:rsidP="000F34F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B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ГИА по геометрии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992"/>
        <w:gridCol w:w="1559"/>
        <w:gridCol w:w="992"/>
        <w:gridCol w:w="851"/>
        <w:gridCol w:w="992"/>
        <w:gridCol w:w="709"/>
        <w:gridCol w:w="1276"/>
      </w:tblGrid>
      <w:tr w:rsidR="002B5B48" w:rsidRPr="002B5B48" w:rsidTr="00C429C2">
        <w:trPr>
          <w:trHeight w:val="65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уч-ся, сдававших 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lang w:eastAsia="ru-RU"/>
              </w:rPr>
              <w:t>Успеваемость,</w:t>
            </w:r>
          </w:p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lang w:eastAsia="ru-RU"/>
              </w:rPr>
              <w:t>Качество знаний,</w:t>
            </w:r>
          </w:p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2B5B48" w:rsidRPr="002B5B48" w:rsidTr="00C429C2">
        <w:trPr>
          <w:trHeight w:val="1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8" w:rsidRPr="002B5B48" w:rsidRDefault="002B5B48" w:rsidP="002B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8" w:rsidRPr="002B5B48" w:rsidRDefault="002B5B48" w:rsidP="002B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8" w:rsidRPr="002B5B48" w:rsidRDefault="002B5B48" w:rsidP="002B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48" w:rsidRPr="002B5B48" w:rsidRDefault="002B5B48" w:rsidP="002B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5B48" w:rsidRPr="002B5B48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B5B48" w:rsidRPr="002B5B48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2B5B48" w:rsidRPr="002B5B48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2B5B48" w:rsidRPr="002B5B48" w:rsidTr="00C429C2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49,4%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48" w:rsidRPr="002B5B48" w:rsidRDefault="002B5B48" w:rsidP="002B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</w:p>
        </w:tc>
      </w:tr>
    </w:tbl>
    <w:p w:rsidR="004254E4" w:rsidRDefault="004254E4" w:rsidP="002B5B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DB9" w:rsidRDefault="00FD3DB9" w:rsidP="00FD3DB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заданиями по геометрии не справились 13 человек, что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15,7%. Эти учащиеся выполнили менее двух геометрических заданий. </w:t>
      </w:r>
    </w:p>
    <w:p w:rsidR="002B5B48" w:rsidRPr="00FD3DB9" w:rsidRDefault="00FD3DB9" w:rsidP="00FD3DB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Ученики одинаково много </w:t>
      </w:r>
      <w:r w:rsidR="006D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допускают </w:t>
      </w:r>
      <w:r w:rsidR="006D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 выбором ответа, так и с кратким ответом. Много ошибок допуска</w:t>
      </w:r>
      <w:r w:rsidR="006D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вычислении, при записи ответа. </w:t>
      </w:r>
      <w:r w:rsidR="002B5B48" w:rsidRP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Наибольшие затруднения вызывают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</w:t>
      </w:r>
      <w:r w:rsidR="002B5B48" w:rsidRP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2B5B48" w:rsidRP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решение задач на проценты, нахождение площади, нахождение истинных утверждений.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B48" w:rsidRP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Рекомендую </w:t>
      </w:r>
      <w:r w:rsid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математики </w:t>
      </w:r>
      <w:r w:rsidR="002B5B48" w:rsidRP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</w:t>
      </w:r>
      <w:r w:rsid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навыков выполнения заданий</w:t>
      </w:r>
      <w:r w:rsidR="002B5B48" w:rsidRP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D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 по математике</w:t>
      </w:r>
      <w:r w:rsidR="002B5B48" w:rsidRP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и факультативах  вести обучение приемам решения более сложных зада</w:t>
      </w:r>
      <w:r w:rsid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B5B48" w:rsidRP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проценты, разработать  с этой целью алгоритмы выполнения,  разрешать использовать на этапе формирования навыка справочные материалы (формулы, значения функций). При подготовке </w:t>
      </w:r>
      <w:r w:rsid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ГИА </w:t>
      </w:r>
      <w:r w:rsidR="002B5B48" w:rsidRP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демоверсии ОГЭ</w:t>
      </w:r>
      <w:r w:rsid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в 2016-2017 году</w:t>
      </w:r>
      <w:r w:rsidR="002B5B48" w:rsidRPr="002B5B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605E" w:rsidRPr="005B605E" w:rsidRDefault="005B605E" w:rsidP="005B60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Информация об уровне выполнения экзаменов по выбору обучающихся:</w:t>
      </w:r>
    </w:p>
    <w:tbl>
      <w:tblPr>
        <w:tblpPr w:leftFromText="180" w:rightFromText="180" w:vertAnchor="text" w:horzAnchor="margin" w:tblpXSpec="center" w:tblpY="19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89"/>
        <w:gridCol w:w="1092"/>
        <w:gridCol w:w="955"/>
        <w:gridCol w:w="683"/>
        <w:gridCol w:w="682"/>
        <w:gridCol w:w="683"/>
        <w:gridCol w:w="683"/>
        <w:gridCol w:w="819"/>
        <w:gridCol w:w="1027"/>
        <w:gridCol w:w="851"/>
        <w:gridCol w:w="850"/>
      </w:tblGrid>
      <w:tr w:rsidR="005B605E" w:rsidRPr="005B605E" w:rsidTr="00C429C2">
        <w:trPr>
          <w:trHeight w:val="274"/>
        </w:trPr>
        <w:tc>
          <w:tcPr>
            <w:tcW w:w="1809" w:type="dxa"/>
            <w:vMerge w:val="restart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% </w:t>
            </w:r>
          </w:p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выполнения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lang w:eastAsia="ru-RU"/>
              </w:rPr>
              <w:t>% качества</w:t>
            </w:r>
          </w:p>
        </w:tc>
        <w:tc>
          <w:tcPr>
            <w:tcW w:w="2731" w:type="dxa"/>
            <w:gridSpan w:val="4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819" w:type="dxa"/>
            <w:vMerge w:val="restart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подтвердили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выше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</w:t>
            </w:r>
          </w:p>
        </w:tc>
      </w:tr>
      <w:tr w:rsidR="005B605E" w:rsidRPr="005B605E" w:rsidTr="00C429C2">
        <w:trPr>
          <w:trHeight w:val="146"/>
        </w:trPr>
        <w:tc>
          <w:tcPr>
            <w:tcW w:w="1809" w:type="dxa"/>
            <w:vMerge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8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19" w:type="dxa"/>
            <w:vMerge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605E" w:rsidRPr="005B605E" w:rsidTr="00C429C2">
        <w:trPr>
          <w:trHeight w:val="548"/>
        </w:trPr>
        <w:tc>
          <w:tcPr>
            <w:tcW w:w="180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</w:t>
            </w:r>
            <w:proofErr w:type="spellEnd"/>
          </w:p>
          <w:p w:rsidR="005B605E" w:rsidRPr="005B605E" w:rsidRDefault="005B605E" w:rsidP="005B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88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9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955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27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5B605E" w:rsidRPr="005B605E" w:rsidTr="00C429C2">
        <w:trPr>
          <w:trHeight w:val="274"/>
        </w:trPr>
        <w:tc>
          <w:tcPr>
            <w:tcW w:w="1809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89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92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55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683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27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B605E" w:rsidRPr="005B605E" w:rsidTr="00C429C2">
        <w:trPr>
          <w:trHeight w:val="274"/>
        </w:trPr>
        <w:tc>
          <w:tcPr>
            <w:tcW w:w="180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8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55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27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B605E" w:rsidRPr="005B605E" w:rsidTr="00C429C2">
        <w:trPr>
          <w:trHeight w:val="289"/>
        </w:trPr>
        <w:tc>
          <w:tcPr>
            <w:tcW w:w="180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8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955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027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B605E" w:rsidRPr="005B605E" w:rsidTr="00C429C2">
        <w:trPr>
          <w:trHeight w:val="274"/>
        </w:trPr>
        <w:tc>
          <w:tcPr>
            <w:tcW w:w="180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8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955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27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B605E" w:rsidRPr="005B605E" w:rsidTr="00C429C2">
        <w:trPr>
          <w:trHeight w:val="274"/>
        </w:trPr>
        <w:tc>
          <w:tcPr>
            <w:tcW w:w="180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8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5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027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B605E" w:rsidRPr="005B605E" w:rsidTr="00C429C2">
        <w:trPr>
          <w:trHeight w:val="274"/>
        </w:trPr>
        <w:tc>
          <w:tcPr>
            <w:tcW w:w="180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8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55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27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B605E" w:rsidRPr="005B605E" w:rsidTr="00C429C2">
        <w:trPr>
          <w:trHeight w:val="548"/>
        </w:trPr>
        <w:tc>
          <w:tcPr>
            <w:tcW w:w="180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proofErr w:type="gramStart"/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955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027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B605E" w:rsidRPr="005B605E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605E" w:rsidRPr="005B605E" w:rsidTr="00C429C2">
        <w:trPr>
          <w:trHeight w:val="274"/>
        </w:trPr>
        <w:tc>
          <w:tcPr>
            <w:tcW w:w="1809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89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2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27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B605E" w:rsidRPr="000F34FB" w:rsidRDefault="005B605E" w:rsidP="005B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F7968" w:rsidRDefault="00EF7968" w:rsidP="00EF796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7968" w:rsidRPr="00EF7968" w:rsidRDefault="00EF7968" w:rsidP="00EF796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экзаменами по выбору справились 81,9% </w:t>
      </w:r>
      <w:proofErr w:type="gramStart"/>
      <w:r w:rsidRPr="00EF79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7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83 учеников 9-ых классов неудовлетворительный результат по ОГЭ по выбору </w:t>
      </w:r>
      <w:proofErr w:type="gramStart"/>
      <w:r w:rsidRPr="00EF79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F7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28</w:t>
      </w:r>
      <w:r w:rsidRPr="00EF7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что составляет 18,1%.  Из них в 9а – 5 человек, 9б – 11 человек, 9в – 12 человек. </w:t>
      </w:r>
    </w:p>
    <w:p w:rsidR="00072F93" w:rsidRPr="00072F93" w:rsidRDefault="00072F93" w:rsidP="00072F9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7EC" w:rsidRDefault="000D27EC" w:rsidP="000F34F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05E" w:rsidRPr="005B605E" w:rsidRDefault="005B605E" w:rsidP="000F34F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Рейтинг предметов по выполнению ОГЭ</w:t>
      </w:r>
    </w:p>
    <w:p w:rsidR="005B605E" w:rsidRPr="005B605E" w:rsidRDefault="005B605E" w:rsidP="005B60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80890" cy="275209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B605E" w:rsidRPr="005B605E" w:rsidRDefault="005B605E" w:rsidP="005B60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7968" w:rsidRPr="005B605E" w:rsidRDefault="00EF7968" w:rsidP="00EF796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 с ОГЭ по литературе, качество выполнения работы составило 54,5% (учитель Глазунова В.П.).</w:t>
      </w:r>
      <w:r w:rsidRPr="00EF7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человек (</w:t>
      </w:r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>58,6%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справились с ОГЭ по географии (учитель </w:t>
      </w:r>
      <w:proofErr w:type="spellStart"/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Гарскова</w:t>
      </w:r>
      <w:proofErr w:type="spellEnd"/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О.Н.)</w:t>
      </w:r>
    </w:p>
    <w:p w:rsidR="00072F93" w:rsidRDefault="00072F9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7EC" w:rsidRDefault="000D27EC" w:rsidP="005B60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7EC" w:rsidRDefault="000D27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B605E" w:rsidRPr="005B605E" w:rsidRDefault="005B605E" w:rsidP="005B60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Рейтинг предметов по среднему баллу ОГЭ</w:t>
      </w:r>
    </w:p>
    <w:p w:rsidR="005B605E" w:rsidRPr="005B605E" w:rsidRDefault="005B605E" w:rsidP="005B60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80890" cy="2752090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B605E" w:rsidRPr="005B605E" w:rsidRDefault="005B605E" w:rsidP="005B60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7968" w:rsidRDefault="00EF7968" w:rsidP="00EF796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Наивысший балл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>4,0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продемонстрировали </w:t>
      </w:r>
      <w:proofErr w:type="gramStart"/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информатике (учитель Глухов А.М.)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F7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Неудовлетворительный результат показали обучающиеся, выбравшие для сдачи экзамен по истории, средний балл 2,0 (учитель Плаксина Е.Г.).</w:t>
      </w:r>
      <w:proofErr w:type="gramEnd"/>
    </w:p>
    <w:p w:rsidR="00EF7968" w:rsidRDefault="00EF7968" w:rsidP="00EF796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выбор многих предметов для учащихся стал неосознанным: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дети не занимались дополнительно, игнорировали посещение консультаций, отсюда и невысокий результат. Однако нельзя снимать ответственность за подготовку к ОГЭ учителей предметников. Далеко не все педагоги предпринимали все необходимые меры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посещением консультаций и недостаточно времени выделили на проведение контрольно-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5B605E" w:rsidRPr="005B605E" w:rsidRDefault="00EF7968" w:rsidP="007B68D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считаю необходимым помочь </w:t>
      </w:r>
      <w:r w:rsidR="009A1C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раньше определиться с выбором экзаменов и организовать для них консультативную помощь.</w:t>
      </w:r>
      <w:r w:rsidR="005B605E"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обратить внимание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проведения</w:t>
      </w:r>
      <w:r w:rsidR="005B605E"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пробных экзаменов, моделирующих, организационную структуру, технологию  и содержание ГИА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9-ых классах</w:t>
      </w:r>
      <w:r w:rsidR="005B605E"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Такие пробы дают возможность </w:t>
      </w:r>
      <w:proofErr w:type="gramStart"/>
      <w:r w:rsidR="005B605E"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5B605E"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 прочувствовать ситуацию экзамена, выявить пробелы в знаниях и умениях, скорректировать дальнейшую работу по подготовке их к итоговой аттестации. Для проведения проб</w:t>
      </w:r>
      <w:r w:rsidR="0007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экзаменов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5B605E"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5B605E"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</w:t>
      </w:r>
      <w:r w:rsidR="007B6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версии ОГЭ</w:t>
      </w:r>
      <w:r w:rsidR="009A1C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6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605E" w:rsidRPr="005B605E" w:rsidRDefault="005B605E" w:rsidP="00072F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05E" w:rsidRPr="005B605E" w:rsidRDefault="005B605E" w:rsidP="00072F9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Рекомендовано:</w:t>
      </w:r>
    </w:p>
    <w:p w:rsidR="005B605E" w:rsidRPr="005B605E" w:rsidRDefault="005B605E" w:rsidP="00072F93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заседании методических объединении учителей-предметников провести поэлементный анализ экзамена по своему предмету.</w:t>
      </w:r>
    </w:p>
    <w:p w:rsidR="005B605E" w:rsidRPr="005B605E" w:rsidRDefault="005B605E" w:rsidP="00072F93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наиболее трудные для выполнения задания, разработать алгоритм их выполнения для обучающихся, в системе вести консультативную помощь по подготовке к ГИА.</w:t>
      </w:r>
      <w:proofErr w:type="gramEnd"/>
    </w:p>
    <w:p w:rsidR="005B605E" w:rsidRPr="00596CCD" w:rsidRDefault="005B605E" w:rsidP="00072F93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Включить в план </w:t>
      </w:r>
      <w:proofErr w:type="spellStart"/>
      <w:r w:rsidRPr="00596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внутришкольного</w:t>
      </w:r>
      <w:proofErr w:type="spellEnd"/>
      <w:r w:rsidRPr="00596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контроля на 2016-2017 учебный год персональный контроль учителя географии </w:t>
      </w:r>
      <w:proofErr w:type="spellStart"/>
      <w:r w:rsidRPr="00596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Гарсковой</w:t>
      </w:r>
      <w:proofErr w:type="spellEnd"/>
      <w:r w:rsidRPr="00596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О.Н. и учителя истории Плаксиной Е.Г.</w:t>
      </w:r>
    </w:p>
    <w:p w:rsidR="000D27EC" w:rsidRDefault="000D27EC" w:rsidP="00596CC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24FC8" w:rsidRPr="005400BD" w:rsidRDefault="00596CCD" w:rsidP="00596CC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ГИА и</w:t>
      </w:r>
      <w:r w:rsidR="006B57E0">
        <w:rPr>
          <w:rFonts w:ascii="Times New Roman" w:hAnsi="Times New Roman" w:cs="Times New Roman"/>
          <w:sz w:val="24"/>
          <w:szCs w:val="24"/>
        </w:rPr>
        <w:t>з</w:t>
      </w:r>
      <w:r w:rsidR="005400BD">
        <w:rPr>
          <w:rFonts w:ascii="Times New Roman" w:hAnsi="Times New Roman" w:cs="Times New Roman"/>
          <w:sz w:val="24"/>
          <w:szCs w:val="24"/>
        </w:rPr>
        <w:t xml:space="preserve"> 83</w:t>
      </w:r>
      <w:r w:rsidR="006B57E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400BD" w:rsidRPr="005400BD">
        <w:rPr>
          <w:rFonts w:ascii="Times New Roman" w:hAnsi="Times New Roman" w:cs="Times New Roman"/>
          <w:sz w:val="24"/>
          <w:szCs w:val="24"/>
        </w:rPr>
        <w:t>,</w:t>
      </w:r>
      <w:r w:rsidR="006B57E0">
        <w:rPr>
          <w:rFonts w:ascii="Times New Roman" w:hAnsi="Times New Roman" w:cs="Times New Roman"/>
          <w:sz w:val="24"/>
          <w:szCs w:val="24"/>
        </w:rPr>
        <w:t xml:space="preserve"> </w:t>
      </w:r>
      <w:r w:rsidR="00724FC8">
        <w:rPr>
          <w:rFonts w:ascii="Times New Roman" w:hAnsi="Times New Roman" w:cs="Times New Roman"/>
          <w:sz w:val="24"/>
          <w:szCs w:val="24"/>
        </w:rPr>
        <w:t>окончивших</w:t>
      </w:r>
      <w:r w:rsidR="006B57E0">
        <w:rPr>
          <w:rFonts w:ascii="Times New Roman" w:hAnsi="Times New Roman" w:cs="Times New Roman"/>
          <w:sz w:val="24"/>
          <w:szCs w:val="24"/>
        </w:rPr>
        <w:t xml:space="preserve"> основную школу, </w:t>
      </w:r>
      <w:r w:rsidR="005400BD" w:rsidRPr="005400BD">
        <w:rPr>
          <w:rFonts w:ascii="Times New Roman" w:hAnsi="Times New Roman" w:cs="Times New Roman"/>
          <w:sz w:val="24"/>
          <w:szCs w:val="24"/>
        </w:rPr>
        <w:t xml:space="preserve"> продолжат обучение на старшей ступени – </w:t>
      </w:r>
      <w:r w:rsidR="005400BD">
        <w:rPr>
          <w:rFonts w:ascii="Times New Roman" w:hAnsi="Times New Roman" w:cs="Times New Roman"/>
          <w:sz w:val="24"/>
          <w:szCs w:val="24"/>
        </w:rPr>
        <w:t>36 человек. Из них 33 в нашей школе, 3 в других образовательных организациях</w:t>
      </w:r>
      <w:r w:rsidR="005400BD" w:rsidRPr="005400BD">
        <w:rPr>
          <w:rFonts w:ascii="Times New Roman" w:hAnsi="Times New Roman" w:cs="Times New Roman"/>
          <w:sz w:val="24"/>
          <w:szCs w:val="24"/>
        </w:rPr>
        <w:t xml:space="preserve">, </w:t>
      </w:r>
      <w:r w:rsidR="005400BD">
        <w:rPr>
          <w:rFonts w:ascii="Times New Roman" w:hAnsi="Times New Roman" w:cs="Times New Roman"/>
          <w:sz w:val="24"/>
          <w:szCs w:val="24"/>
        </w:rPr>
        <w:t>47</w:t>
      </w:r>
      <w:r w:rsidR="005400BD" w:rsidRPr="005400BD">
        <w:rPr>
          <w:rFonts w:ascii="Times New Roman" w:hAnsi="Times New Roman" w:cs="Times New Roman"/>
          <w:sz w:val="24"/>
          <w:szCs w:val="24"/>
        </w:rPr>
        <w:t xml:space="preserve"> </w:t>
      </w:r>
      <w:r w:rsidR="005400BD">
        <w:rPr>
          <w:rFonts w:ascii="Times New Roman" w:hAnsi="Times New Roman" w:cs="Times New Roman"/>
          <w:sz w:val="24"/>
          <w:szCs w:val="24"/>
        </w:rPr>
        <w:t xml:space="preserve">ребят </w:t>
      </w:r>
      <w:r w:rsidR="005400BD" w:rsidRPr="005400BD">
        <w:rPr>
          <w:rFonts w:ascii="Times New Roman" w:hAnsi="Times New Roman" w:cs="Times New Roman"/>
          <w:sz w:val="24"/>
          <w:szCs w:val="24"/>
        </w:rPr>
        <w:t>начнут получать профессиональное образование:</w:t>
      </w:r>
    </w:p>
    <w:p w:rsidR="009B7113" w:rsidRPr="00724FC8" w:rsidRDefault="00015A7E" w:rsidP="00724FC8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C8">
        <w:rPr>
          <w:rFonts w:ascii="Times New Roman" w:hAnsi="Times New Roman" w:cs="Times New Roman"/>
          <w:sz w:val="24"/>
          <w:szCs w:val="24"/>
        </w:rPr>
        <w:lastRenderedPageBreak/>
        <w:t xml:space="preserve">Кузнецкий колледж электронной техники– 1 </w:t>
      </w:r>
    </w:p>
    <w:p w:rsidR="009B7113" w:rsidRPr="00724FC8" w:rsidRDefault="00015A7E" w:rsidP="00724FC8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C8">
        <w:rPr>
          <w:rFonts w:ascii="Times New Roman" w:hAnsi="Times New Roman" w:cs="Times New Roman"/>
          <w:sz w:val="24"/>
          <w:szCs w:val="24"/>
        </w:rPr>
        <w:t xml:space="preserve">Пензенский областной медицинский колледж – 5 </w:t>
      </w:r>
    </w:p>
    <w:p w:rsidR="009B7113" w:rsidRPr="00724FC8" w:rsidRDefault="00015A7E" w:rsidP="00724FC8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C8">
        <w:rPr>
          <w:rFonts w:ascii="Times New Roman" w:hAnsi="Times New Roman" w:cs="Times New Roman"/>
          <w:sz w:val="24"/>
          <w:szCs w:val="24"/>
        </w:rPr>
        <w:t>Кузнецкий многопрофильный колледж  – 25</w:t>
      </w:r>
    </w:p>
    <w:p w:rsidR="009B7113" w:rsidRPr="00724FC8" w:rsidRDefault="00015A7E" w:rsidP="00724FC8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C8">
        <w:rPr>
          <w:rFonts w:ascii="Times New Roman" w:hAnsi="Times New Roman" w:cs="Times New Roman"/>
          <w:sz w:val="24"/>
          <w:szCs w:val="24"/>
        </w:rPr>
        <w:t xml:space="preserve">Кузнецкий музыкальный колледж - 1 </w:t>
      </w:r>
    </w:p>
    <w:p w:rsidR="009B7113" w:rsidRPr="00724FC8" w:rsidRDefault="00015A7E" w:rsidP="00724FC8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C8">
        <w:rPr>
          <w:rFonts w:ascii="Times New Roman" w:hAnsi="Times New Roman" w:cs="Times New Roman"/>
          <w:sz w:val="24"/>
          <w:szCs w:val="24"/>
        </w:rPr>
        <w:t xml:space="preserve">КИИУТ – 8  </w:t>
      </w:r>
    </w:p>
    <w:p w:rsidR="009B7113" w:rsidRPr="00724FC8" w:rsidRDefault="00015A7E" w:rsidP="00724FC8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C8">
        <w:rPr>
          <w:rFonts w:ascii="Times New Roman" w:hAnsi="Times New Roman" w:cs="Times New Roman"/>
          <w:sz w:val="24"/>
          <w:szCs w:val="24"/>
        </w:rPr>
        <w:t>Самарский государственный университет путей сообщения г. Пензы– 3</w:t>
      </w:r>
    </w:p>
    <w:p w:rsidR="009B7113" w:rsidRPr="00724FC8" w:rsidRDefault="00015A7E" w:rsidP="00724FC8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C8">
        <w:rPr>
          <w:rFonts w:ascii="Times New Roman" w:hAnsi="Times New Roman" w:cs="Times New Roman"/>
          <w:sz w:val="24"/>
          <w:szCs w:val="24"/>
        </w:rPr>
        <w:t>Пензенский многопрофильный колледж при ПГУ – 1</w:t>
      </w:r>
    </w:p>
    <w:p w:rsidR="009B7113" w:rsidRPr="00724FC8" w:rsidRDefault="00015A7E" w:rsidP="00724FC8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C8">
        <w:rPr>
          <w:rFonts w:ascii="Times New Roman" w:hAnsi="Times New Roman" w:cs="Times New Roman"/>
          <w:sz w:val="24"/>
          <w:szCs w:val="24"/>
        </w:rPr>
        <w:t>Пензенский колледж искусств – 1</w:t>
      </w:r>
    </w:p>
    <w:p w:rsidR="009B7113" w:rsidRPr="00724FC8" w:rsidRDefault="00015A7E" w:rsidP="00724FC8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C8">
        <w:rPr>
          <w:rFonts w:ascii="Times New Roman" w:hAnsi="Times New Roman" w:cs="Times New Roman"/>
          <w:sz w:val="24"/>
          <w:szCs w:val="24"/>
        </w:rPr>
        <w:t>Пензенский архитектурно-строительный колледж – 1</w:t>
      </w:r>
    </w:p>
    <w:p w:rsidR="009B7113" w:rsidRPr="00724FC8" w:rsidRDefault="00015A7E" w:rsidP="00724FC8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C8">
        <w:rPr>
          <w:rFonts w:ascii="Times New Roman" w:hAnsi="Times New Roman" w:cs="Times New Roman"/>
          <w:sz w:val="24"/>
          <w:szCs w:val="24"/>
        </w:rPr>
        <w:t>ФГБПОУ «Колледж МИД России» г. Москва - 1</w:t>
      </w:r>
    </w:p>
    <w:p w:rsidR="004254E4" w:rsidRDefault="004254E4" w:rsidP="003D61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358" w:rsidRPr="003D618E" w:rsidRDefault="00483358" w:rsidP="003D618E">
      <w:pPr>
        <w:pStyle w:val="Default"/>
        <w:spacing w:line="276" w:lineRule="auto"/>
        <w:rPr>
          <w:b/>
          <w:color w:val="auto"/>
        </w:rPr>
      </w:pPr>
      <w:r w:rsidRPr="003D618E">
        <w:rPr>
          <w:b/>
          <w:color w:val="auto"/>
        </w:rPr>
        <w:t>11 класс (ЕГЭ) – средний балл</w:t>
      </w:r>
    </w:p>
    <w:tbl>
      <w:tblPr>
        <w:tblStyle w:val="2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701"/>
        <w:gridCol w:w="1276"/>
        <w:gridCol w:w="1701"/>
        <w:gridCol w:w="1276"/>
        <w:gridCol w:w="1701"/>
      </w:tblGrid>
      <w:tr w:rsidR="00483358" w:rsidRPr="003D618E" w:rsidTr="004D760D">
        <w:tc>
          <w:tcPr>
            <w:tcW w:w="1844" w:type="dxa"/>
            <w:vMerge w:val="restart"/>
          </w:tcPr>
          <w:p w:rsidR="00483358" w:rsidRPr="003D618E" w:rsidRDefault="00483358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</w:tcPr>
          <w:p w:rsidR="00483358" w:rsidRPr="003D618E" w:rsidRDefault="0079634B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2977" w:type="dxa"/>
            <w:gridSpan w:val="2"/>
          </w:tcPr>
          <w:p w:rsidR="00483358" w:rsidRPr="003D618E" w:rsidRDefault="0079634B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977" w:type="dxa"/>
            <w:gridSpan w:val="2"/>
          </w:tcPr>
          <w:p w:rsidR="00483358" w:rsidRPr="003D618E" w:rsidRDefault="0079634B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483358" w:rsidRPr="003D618E" w:rsidTr="004D760D">
        <w:tc>
          <w:tcPr>
            <w:tcW w:w="1844" w:type="dxa"/>
            <w:vMerge/>
          </w:tcPr>
          <w:p w:rsidR="00483358" w:rsidRPr="003D618E" w:rsidRDefault="00483358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83358" w:rsidRPr="003D618E" w:rsidRDefault="00483358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</w:tcPr>
          <w:p w:rsidR="00483358" w:rsidRPr="003D618E" w:rsidRDefault="00483358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276" w:type="dxa"/>
          </w:tcPr>
          <w:p w:rsidR="00483358" w:rsidRPr="003D618E" w:rsidRDefault="00483358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</w:tcPr>
          <w:p w:rsidR="00483358" w:rsidRPr="003D618E" w:rsidRDefault="00483358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276" w:type="dxa"/>
          </w:tcPr>
          <w:p w:rsidR="00483358" w:rsidRPr="003D618E" w:rsidRDefault="00483358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</w:tcPr>
          <w:p w:rsidR="00483358" w:rsidRPr="003D618E" w:rsidRDefault="00483358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</w:tr>
      <w:tr w:rsidR="0079634B" w:rsidRPr="003D618E" w:rsidTr="004D760D">
        <w:tc>
          <w:tcPr>
            <w:tcW w:w="1844" w:type="dxa"/>
          </w:tcPr>
          <w:p w:rsidR="0079634B" w:rsidRPr="003D618E" w:rsidRDefault="0079634B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79634B" w:rsidRPr="003D618E" w:rsidRDefault="0079634B" w:rsidP="00E607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701" w:type="dxa"/>
          </w:tcPr>
          <w:p w:rsidR="0079634B" w:rsidRPr="003D618E" w:rsidRDefault="0079634B" w:rsidP="00BE3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79634B" w:rsidRPr="003D618E" w:rsidRDefault="0079634B" w:rsidP="008167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701" w:type="dxa"/>
          </w:tcPr>
          <w:p w:rsidR="0079634B" w:rsidRPr="003D618E" w:rsidRDefault="0079634B" w:rsidP="00384F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79634B" w:rsidRPr="003D618E" w:rsidRDefault="0079634B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701" w:type="dxa"/>
          </w:tcPr>
          <w:p w:rsidR="0079634B" w:rsidRDefault="0079634B"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95061" w:rsidRPr="003D618E" w:rsidTr="004D760D">
        <w:tc>
          <w:tcPr>
            <w:tcW w:w="1844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5" w:type="dxa"/>
          </w:tcPr>
          <w:p w:rsidR="00195061" w:rsidRPr="000F34FB" w:rsidRDefault="00195061" w:rsidP="006E2B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FB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701" w:type="dxa"/>
          </w:tcPr>
          <w:p w:rsidR="00195061" w:rsidRPr="000F34FB" w:rsidRDefault="00195061" w:rsidP="006E2B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0F34FB" w:rsidRDefault="00195061" w:rsidP="006E2B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F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701" w:type="dxa"/>
          </w:tcPr>
          <w:p w:rsidR="00195061" w:rsidRPr="000F34FB" w:rsidRDefault="00195061" w:rsidP="006E2B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701" w:type="dxa"/>
          </w:tcPr>
          <w:p w:rsidR="00195061" w:rsidRDefault="00195061" w:rsidP="00957BB5"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5061" w:rsidRPr="003D618E" w:rsidTr="004D760D">
        <w:tc>
          <w:tcPr>
            <w:tcW w:w="1844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5" w:type="dxa"/>
          </w:tcPr>
          <w:p w:rsidR="00195061" w:rsidRPr="0079634B" w:rsidRDefault="00195061" w:rsidP="00FC14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5061" w:rsidRPr="0079634B" w:rsidRDefault="00195061" w:rsidP="00FC14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5061" w:rsidRPr="0079634B" w:rsidRDefault="00195061" w:rsidP="00FC14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5061" w:rsidRPr="0079634B" w:rsidRDefault="00195061" w:rsidP="00FC14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701" w:type="dxa"/>
          </w:tcPr>
          <w:p w:rsidR="00195061" w:rsidRDefault="00195061"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95061" w:rsidRPr="003D618E" w:rsidTr="004D760D">
        <w:tc>
          <w:tcPr>
            <w:tcW w:w="1844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5" w:type="dxa"/>
          </w:tcPr>
          <w:p w:rsidR="00195061" w:rsidRPr="003D618E" w:rsidRDefault="00195061" w:rsidP="00E607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701" w:type="dxa"/>
          </w:tcPr>
          <w:p w:rsidR="00195061" w:rsidRPr="003D618E" w:rsidRDefault="00195061" w:rsidP="00BE3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3D618E" w:rsidRDefault="00195061" w:rsidP="008167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701" w:type="dxa"/>
          </w:tcPr>
          <w:p w:rsidR="00195061" w:rsidRPr="003D618E" w:rsidRDefault="00195061" w:rsidP="00384F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701" w:type="dxa"/>
          </w:tcPr>
          <w:p w:rsidR="00195061" w:rsidRDefault="00195061"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95061" w:rsidRPr="003D618E" w:rsidTr="004D760D">
        <w:tc>
          <w:tcPr>
            <w:tcW w:w="1844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195061" w:rsidRPr="003D618E" w:rsidRDefault="00195061" w:rsidP="00E607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701" w:type="dxa"/>
          </w:tcPr>
          <w:p w:rsidR="00195061" w:rsidRPr="003D618E" w:rsidRDefault="00195061" w:rsidP="00BE3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3D618E" w:rsidRDefault="00195061" w:rsidP="008167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701" w:type="dxa"/>
          </w:tcPr>
          <w:p w:rsidR="00195061" w:rsidRPr="003D618E" w:rsidRDefault="00195061" w:rsidP="00384F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701" w:type="dxa"/>
          </w:tcPr>
          <w:p w:rsidR="00195061" w:rsidRDefault="00195061"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95061" w:rsidRPr="003D618E" w:rsidTr="004D760D">
        <w:tc>
          <w:tcPr>
            <w:tcW w:w="1844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195061" w:rsidRPr="003D618E" w:rsidRDefault="00195061" w:rsidP="00E607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01" w:type="dxa"/>
          </w:tcPr>
          <w:p w:rsidR="00195061" w:rsidRPr="003D618E" w:rsidRDefault="00195061" w:rsidP="00BE3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3D618E" w:rsidRDefault="00195061" w:rsidP="008167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701" w:type="dxa"/>
          </w:tcPr>
          <w:p w:rsidR="00195061" w:rsidRPr="003D618E" w:rsidRDefault="00195061" w:rsidP="00384F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701" w:type="dxa"/>
          </w:tcPr>
          <w:p w:rsidR="00195061" w:rsidRDefault="00195061"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5061" w:rsidRPr="003D618E" w:rsidTr="004D760D">
        <w:tc>
          <w:tcPr>
            <w:tcW w:w="1844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5" w:type="dxa"/>
          </w:tcPr>
          <w:p w:rsidR="00195061" w:rsidRPr="003D618E" w:rsidRDefault="00195061" w:rsidP="00E607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701" w:type="dxa"/>
          </w:tcPr>
          <w:p w:rsidR="00195061" w:rsidRPr="003D618E" w:rsidRDefault="00195061" w:rsidP="00BE3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3D618E" w:rsidRDefault="00195061" w:rsidP="008167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701" w:type="dxa"/>
          </w:tcPr>
          <w:p w:rsidR="00195061" w:rsidRPr="003D618E" w:rsidRDefault="00195061" w:rsidP="00384F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701" w:type="dxa"/>
          </w:tcPr>
          <w:p w:rsidR="00195061" w:rsidRDefault="00195061"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95061" w:rsidRPr="003D618E" w:rsidTr="001C7F51">
        <w:tc>
          <w:tcPr>
            <w:tcW w:w="1844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  <w:vAlign w:val="center"/>
          </w:tcPr>
          <w:p w:rsidR="00195061" w:rsidRPr="003D618E" w:rsidRDefault="00195061" w:rsidP="00E607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701" w:type="dxa"/>
            <w:vAlign w:val="center"/>
          </w:tcPr>
          <w:p w:rsidR="00195061" w:rsidRPr="003D618E" w:rsidRDefault="00195061" w:rsidP="00BE3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195061" w:rsidRPr="003D618E" w:rsidRDefault="00195061" w:rsidP="008167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95061" w:rsidRPr="003D618E" w:rsidRDefault="00195061" w:rsidP="00384F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95061" w:rsidRPr="003D618E" w:rsidRDefault="00195061" w:rsidP="004D7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195061" w:rsidRDefault="00195061"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95061" w:rsidRPr="003D618E" w:rsidTr="004D760D">
        <w:tc>
          <w:tcPr>
            <w:tcW w:w="1844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5" w:type="dxa"/>
          </w:tcPr>
          <w:p w:rsidR="00195061" w:rsidRPr="003D618E" w:rsidRDefault="00195061" w:rsidP="00E607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195061" w:rsidRPr="003D618E" w:rsidRDefault="00195061" w:rsidP="00BE3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3D618E" w:rsidRDefault="00195061" w:rsidP="008167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701" w:type="dxa"/>
          </w:tcPr>
          <w:p w:rsidR="00195061" w:rsidRPr="003D618E" w:rsidRDefault="00195061" w:rsidP="00384F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1276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5061" w:rsidRDefault="00195061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061" w:rsidRPr="003D618E" w:rsidTr="004D760D">
        <w:tc>
          <w:tcPr>
            <w:tcW w:w="1844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5" w:type="dxa"/>
          </w:tcPr>
          <w:p w:rsidR="00195061" w:rsidRPr="003D618E" w:rsidRDefault="00195061" w:rsidP="00E607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701" w:type="dxa"/>
          </w:tcPr>
          <w:p w:rsidR="00195061" w:rsidRPr="003D618E" w:rsidRDefault="00195061" w:rsidP="00BE3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3D618E" w:rsidRDefault="00195061" w:rsidP="008167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5061" w:rsidRPr="003D618E" w:rsidRDefault="00195061" w:rsidP="00384F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5061" w:rsidRDefault="00195061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061" w:rsidRPr="003D618E" w:rsidTr="004D760D">
        <w:tc>
          <w:tcPr>
            <w:tcW w:w="1844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195061" w:rsidRPr="003D618E" w:rsidRDefault="00195061" w:rsidP="00E607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701" w:type="dxa"/>
          </w:tcPr>
          <w:p w:rsidR="00195061" w:rsidRPr="003D618E" w:rsidRDefault="00195061" w:rsidP="00BE3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95061" w:rsidRPr="003D618E" w:rsidRDefault="00195061" w:rsidP="008167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701" w:type="dxa"/>
          </w:tcPr>
          <w:p w:rsidR="00195061" w:rsidRPr="003D618E" w:rsidRDefault="00195061" w:rsidP="00384F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76" w:type="dxa"/>
          </w:tcPr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701" w:type="dxa"/>
          </w:tcPr>
          <w:p w:rsidR="00195061" w:rsidRDefault="00195061"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95061" w:rsidRPr="003D618E" w:rsidTr="0079634B">
        <w:tc>
          <w:tcPr>
            <w:tcW w:w="1844" w:type="dxa"/>
          </w:tcPr>
          <w:p w:rsidR="00195061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Обществозна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061" w:rsidRPr="003D618E" w:rsidRDefault="00195061" w:rsidP="003D6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  <w:vAlign w:val="center"/>
          </w:tcPr>
          <w:p w:rsidR="00195061" w:rsidRPr="003D618E" w:rsidRDefault="00195061" w:rsidP="00E607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701" w:type="dxa"/>
            <w:vAlign w:val="center"/>
          </w:tcPr>
          <w:p w:rsidR="00195061" w:rsidRPr="003D618E" w:rsidRDefault="00195061" w:rsidP="00BE3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195061" w:rsidRPr="003D618E" w:rsidRDefault="00195061" w:rsidP="008167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701" w:type="dxa"/>
            <w:vAlign w:val="center"/>
          </w:tcPr>
          <w:p w:rsidR="00195061" w:rsidRPr="003D618E" w:rsidRDefault="00195061" w:rsidP="00384F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8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  <w:vAlign w:val="center"/>
          </w:tcPr>
          <w:p w:rsidR="00195061" w:rsidRPr="003D618E" w:rsidRDefault="00195061" w:rsidP="004D7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vAlign w:val="center"/>
          </w:tcPr>
          <w:p w:rsidR="00195061" w:rsidRDefault="00195061" w:rsidP="00957BB5"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  <w:r w:rsidRPr="00E44C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535E8" w:rsidRPr="003D618E" w:rsidRDefault="001535E8" w:rsidP="003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061" w:rsidRDefault="001535E8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18E">
        <w:rPr>
          <w:rFonts w:ascii="Times New Roman" w:hAnsi="Times New Roman" w:cs="Times New Roman"/>
          <w:sz w:val="24"/>
          <w:szCs w:val="24"/>
        </w:rPr>
        <w:t xml:space="preserve">Как видно из данных таблицы качественный уровень сдачи ЕГЭ </w:t>
      </w:r>
      <w:r w:rsidR="00195061">
        <w:rPr>
          <w:rFonts w:ascii="Times New Roman" w:hAnsi="Times New Roman" w:cs="Times New Roman"/>
          <w:sz w:val="24"/>
          <w:szCs w:val="24"/>
        </w:rPr>
        <w:t>по ср</w:t>
      </w:r>
      <w:r w:rsidR="00D27791">
        <w:rPr>
          <w:rFonts w:ascii="Times New Roman" w:hAnsi="Times New Roman" w:cs="Times New Roman"/>
          <w:sz w:val="24"/>
          <w:szCs w:val="24"/>
        </w:rPr>
        <w:t>а</w:t>
      </w:r>
      <w:r w:rsidR="00195061">
        <w:rPr>
          <w:rFonts w:ascii="Times New Roman" w:hAnsi="Times New Roman" w:cs="Times New Roman"/>
          <w:sz w:val="24"/>
          <w:szCs w:val="24"/>
        </w:rPr>
        <w:t xml:space="preserve">внению с предыдущим годом </w:t>
      </w:r>
      <w:r w:rsidRPr="003D618E">
        <w:rPr>
          <w:rFonts w:ascii="Times New Roman" w:hAnsi="Times New Roman" w:cs="Times New Roman"/>
          <w:sz w:val="24"/>
          <w:szCs w:val="24"/>
        </w:rPr>
        <w:t xml:space="preserve">практически по всем предметам (кроме </w:t>
      </w:r>
      <w:r w:rsidR="00195061">
        <w:rPr>
          <w:rFonts w:ascii="Times New Roman" w:hAnsi="Times New Roman" w:cs="Times New Roman"/>
          <w:sz w:val="24"/>
          <w:szCs w:val="24"/>
        </w:rPr>
        <w:t>литературы и истории</w:t>
      </w:r>
      <w:r w:rsidRPr="003D618E">
        <w:rPr>
          <w:rFonts w:ascii="Times New Roman" w:hAnsi="Times New Roman" w:cs="Times New Roman"/>
          <w:sz w:val="24"/>
          <w:szCs w:val="24"/>
        </w:rPr>
        <w:t xml:space="preserve">) имеет </w:t>
      </w:r>
      <w:r w:rsidR="00195061">
        <w:rPr>
          <w:rFonts w:ascii="Times New Roman" w:hAnsi="Times New Roman" w:cs="Times New Roman"/>
          <w:sz w:val="24"/>
          <w:szCs w:val="24"/>
        </w:rPr>
        <w:t xml:space="preserve">положительную динамику. </w:t>
      </w:r>
    </w:p>
    <w:p w:rsidR="00195061" w:rsidRDefault="00195061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47D" w:rsidRPr="005F01DD" w:rsidRDefault="00C46474" w:rsidP="005F01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872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4872">
        <w:rPr>
          <w:rFonts w:ascii="Times New Roman" w:hAnsi="Times New Roman" w:cs="Times New Roman"/>
          <w:sz w:val="24"/>
          <w:szCs w:val="24"/>
        </w:rPr>
        <w:t xml:space="preserve"> учебном году  итоговую аттестацию проходили 29 человек. </w:t>
      </w:r>
    </w:p>
    <w:p w:rsidR="00C46474" w:rsidRPr="00976305" w:rsidRDefault="00C46474" w:rsidP="00C46474">
      <w:pPr>
        <w:rPr>
          <w:rFonts w:ascii="Times New Roman" w:hAnsi="Times New Roman" w:cs="Times New Roman"/>
          <w:b/>
          <w:sz w:val="24"/>
          <w:szCs w:val="24"/>
        </w:rPr>
      </w:pPr>
      <w:r w:rsidRPr="0097630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1843"/>
        <w:gridCol w:w="1842"/>
        <w:gridCol w:w="2127"/>
      </w:tblGrid>
      <w:tr w:rsidR="00C46474" w:rsidRPr="00BE4872" w:rsidTr="00C46474">
        <w:trPr>
          <w:trHeight w:val="537"/>
        </w:trPr>
        <w:tc>
          <w:tcPr>
            <w:tcW w:w="1844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Сдавало экзамен</w:t>
            </w:r>
          </w:p>
        </w:tc>
        <w:tc>
          <w:tcPr>
            <w:tcW w:w="1843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школе</w:t>
            </w:r>
          </w:p>
        </w:tc>
        <w:tc>
          <w:tcPr>
            <w:tcW w:w="1842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2127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C46474" w:rsidRPr="00BE4872" w:rsidTr="00C46474">
        <w:trPr>
          <w:trHeight w:val="254"/>
        </w:trPr>
        <w:tc>
          <w:tcPr>
            <w:tcW w:w="1844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Шалькина</w:t>
            </w:r>
            <w:proofErr w:type="spellEnd"/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7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2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56 </w:t>
            </w:r>
            <w:r w:rsidRPr="00985B76">
              <w:rPr>
                <w:rFonts w:ascii="Times New Roman" w:eastAsia="Calibri" w:hAnsi="Times New Roman" w:cs="Times New Roman"/>
                <w:sz w:val="24"/>
                <w:szCs w:val="24"/>
              </w:rPr>
              <w:t>(Котельников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85B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 </w:t>
            </w:r>
            <w:r w:rsidRPr="00985B76">
              <w:rPr>
                <w:rFonts w:ascii="Times New Roman" w:eastAsia="Calibri" w:hAnsi="Times New Roman" w:cs="Times New Roman"/>
                <w:sz w:val="24"/>
                <w:szCs w:val="24"/>
              </w:rPr>
              <w:t>(Львов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8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5B76">
              <w:rPr>
                <w:rFonts w:ascii="Times New Roman" w:eastAsia="Calibri" w:hAnsi="Times New Roman" w:cs="Times New Roman"/>
                <w:sz w:val="24"/>
                <w:szCs w:val="24"/>
              </w:rPr>
              <w:t>Финосеева</w:t>
            </w:r>
            <w:proofErr w:type="spellEnd"/>
            <w:r w:rsidRPr="0098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85B76">
              <w:rPr>
                <w:rFonts w:ascii="Times New Roman" w:eastAsia="Calibri" w:hAnsi="Times New Roman" w:cs="Times New Roman"/>
                <w:sz w:val="24"/>
                <w:szCs w:val="24"/>
              </w:rPr>
              <w:t>, Дегтярева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8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r w:rsidRPr="0098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5B76">
              <w:rPr>
                <w:rFonts w:ascii="Times New Roman" w:eastAsia="Calibri" w:hAnsi="Times New Roman" w:cs="Times New Roman"/>
                <w:sz w:val="24"/>
                <w:szCs w:val="24"/>
              </w:rPr>
              <w:t>Сураев</w:t>
            </w:r>
            <w:proofErr w:type="spellEnd"/>
            <w:r w:rsidRPr="0098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85B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C46474" w:rsidRDefault="00C46474" w:rsidP="00C46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0CF">
        <w:rPr>
          <w:noProof/>
          <w:lang w:eastAsia="ru-RU"/>
        </w:rPr>
        <w:lastRenderedPageBreak/>
        <w:drawing>
          <wp:inline distT="0" distB="0" distL="0" distR="0">
            <wp:extent cx="4356340" cy="1820174"/>
            <wp:effectExtent l="0" t="0" r="25400" b="279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7791" w:rsidRDefault="00D27791" w:rsidP="00D2779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2BC1">
        <w:rPr>
          <w:rFonts w:ascii="Times New Roman" w:hAnsi="Times New Roman" w:cs="Times New Roman"/>
          <w:sz w:val="24"/>
          <w:szCs w:val="24"/>
        </w:rPr>
        <w:t xml:space="preserve">Учащиеся продемонстрировали хорошее владение теоретическими знаниями русского языка и практическими навыками его использования на практике. </w:t>
      </w:r>
    </w:p>
    <w:p w:rsidR="00D27791" w:rsidRPr="00152BC1" w:rsidRDefault="00D27791" w:rsidP="000F34F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52BC1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2BC1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усвоена хорошо</w:t>
      </w:r>
      <w:r w:rsidRPr="00152B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196" w:rsidRDefault="00BB5196" w:rsidP="00C4647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474" w:rsidRPr="00C46474" w:rsidRDefault="00C46474" w:rsidP="00C4647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474">
        <w:rPr>
          <w:rFonts w:ascii="Times New Roman" w:hAnsi="Times New Roman" w:cs="Times New Roman"/>
          <w:b/>
          <w:sz w:val="24"/>
          <w:szCs w:val="24"/>
        </w:rPr>
        <w:t>Математика (Базовый уровень)</w:t>
      </w: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330"/>
        <w:gridCol w:w="1647"/>
        <w:gridCol w:w="1202"/>
        <w:gridCol w:w="667"/>
        <w:gridCol w:w="667"/>
        <w:gridCol w:w="667"/>
        <w:gridCol w:w="666"/>
        <w:gridCol w:w="1817"/>
      </w:tblGrid>
      <w:tr w:rsidR="00C46474" w:rsidRPr="00BE4872" w:rsidTr="00C46474">
        <w:trPr>
          <w:trHeight w:val="537"/>
        </w:trPr>
        <w:tc>
          <w:tcPr>
            <w:tcW w:w="1306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38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Сдавало экзамен</w:t>
            </w:r>
          </w:p>
        </w:tc>
        <w:tc>
          <w:tcPr>
            <w:tcW w:w="1605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203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669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669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9" w:type="dxa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8" w:type="dxa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37" w:type="dxa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школе</w:t>
            </w:r>
          </w:p>
        </w:tc>
      </w:tr>
      <w:tr w:rsidR="00C46474" w:rsidRPr="00BE4872" w:rsidTr="00C46474">
        <w:trPr>
          <w:trHeight w:val="254"/>
        </w:trPr>
        <w:tc>
          <w:tcPr>
            <w:tcW w:w="1306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Светлова С.П.</w:t>
            </w:r>
          </w:p>
        </w:tc>
        <w:tc>
          <w:tcPr>
            <w:tcW w:w="1338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05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3" w:type="dxa"/>
            <w:shd w:val="clear" w:color="auto" w:fill="auto"/>
          </w:tcPr>
          <w:p w:rsidR="00C46474" w:rsidRPr="00374D71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D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669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9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</w:tr>
    </w:tbl>
    <w:p w:rsidR="00C46474" w:rsidRDefault="00C46474" w:rsidP="00C464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474" w:rsidRPr="003D618E" w:rsidRDefault="00C46474" w:rsidP="00C464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0CF">
        <w:rPr>
          <w:noProof/>
          <w:lang w:eastAsia="ru-RU"/>
        </w:rPr>
        <w:drawing>
          <wp:inline distT="0" distB="0" distL="0" distR="0">
            <wp:extent cx="4356340" cy="1820174"/>
            <wp:effectExtent l="0" t="0" r="25400" b="2794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F34FB" w:rsidRDefault="000F34FB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35E8" w:rsidRPr="003D618E" w:rsidRDefault="00BB5196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сдачи экзамена по математике (базовый уровень) имеют высокие показатели (второй по городу) и значительно превышают </w:t>
      </w:r>
      <w:r w:rsidR="0091294B">
        <w:rPr>
          <w:rFonts w:ascii="Times New Roman" w:hAnsi="Times New Roman" w:cs="Times New Roman"/>
          <w:sz w:val="24"/>
          <w:szCs w:val="24"/>
        </w:rPr>
        <w:t>показатели города и области. Достижению подобного результата способствовала системная работа учителя математики Светловой С.П.</w:t>
      </w:r>
      <w:r w:rsidR="00F60C8C">
        <w:rPr>
          <w:rFonts w:ascii="Times New Roman" w:hAnsi="Times New Roman" w:cs="Times New Roman"/>
          <w:sz w:val="24"/>
          <w:szCs w:val="24"/>
        </w:rPr>
        <w:t xml:space="preserve"> в данном направлении</w:t>
      </w:r>
      <w:r w:rsidR="0091294B">
        <w:rPr>
          <w:rFonts w:ascii="Times New Roman" w:hAnsi="Times New Roman" w:cs="Times New Roman"/>
          <w:sz w:val="24"/>
          <w:szCs w:val="24"/>
        </w:rPr>
        <w:t>, а также неоднократное проведение диагностических тренировочных работ.</w:t>
      </w:r>
    </w:p>
    <w:p w:rsidR="00000E68" w:rsidRDefault="00000E68" w:rsidP="003D61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B4D" w:rsidRPr="00C46474" w:rsidRDefault="00C46474" w:rsidP="003D61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474">
        <w:rPr>
          <w:rFonts w:ascii="Times New Roman" w:hAnsi="Times New Roman" w:cs="Times New Roman"/>
          <w:b/>
          <w:sz w:val="24"/>
          <w:szCs w:val="24"/>
        </w:rPr>
        <w:t>Математика (Профиль)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1843"/>
        <w:gridCol w:w="1842"/>
        <w:gridCol w:w="2127"/>
      </w:tblGrid>
      <w:tr w:rsidR="00C46474" w:rsidRPr="00BE4872" w:rsidTr="00E068EF">
        <w:trPr>
          <w:trHeight w:val="537"/>
        </w:trPr>
        <w:tc>
          <w:tcPr>
            <w:tcW w:w="1844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Сдавало экзамен</w:t>
            </w:r>
          </w:p>
        </w:tc>
        <w:tc>
          <w:tcPr>
            <w:tcW w:w="1843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школе</w:t>
            </w:r>
          </w:p>
        </w:tc>
        <w:tc>
          <w:tcPr>
            <w:tcW w:w="1842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2127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C46474" w:rsidRPr="00BE4872" w:rsidTr="00E068EF">
        <w:trPr>
          <w:trHeight w:val="254"/>
        </w:trPr>
        <w:tc>
          <w:tcPr>
            <w:tcW w:w="1844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Светлова С.П.</w:t>
            </w:r>
          </w:p>
        </w:tc>
        <w:tc>
          <w:tcPr>
            <w:tcW w:w="1417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91,3%</w:t>
            </w:r>
          </w:p>
        </w:tc>
        <w:tc>
          <w:tcPr>
            <w:tcW w:w="1843" w:type="dxa"/>
            <w:shd w:val="clear" w:color="auto" w:fill="auto"/>
          </w:tcPr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842" w:type="dxa"/>
            <w:shd w:val="clear" w:color="auto" w:fill="auto"/>
          </w:tcPr>
          <w:p w:rsidR="00C46474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(Савкин К., </w:t>
            </w:r>
            <w:proofErr w:type="gramEnd"/>
          </w:p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В.)</w:t>
            </w:r>
          </w:p>
        </w:tc>
        <w:tc>
          <w:tcPr>
            <w:tcW w:w="2127" w:type="dxa"/>
            <w:shd w:val="clear" w:color="auto" w:fill="auto"/>
          </w:tcPr>
          <w:p w:rsidR="00C46474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Н., </w:t>
            </w:r>
            <w:proofErr w:type="gramEnd"/>
          </w:p>
          <w:p w:rsidR="00C46474" w:rsidRPr="00BE4872" w:rsidRDefault="00C46474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Лепехина А.)</w:t>
            </w:r>
          </w:p>
        </w:tc>
      </w:tr>
    </w:tbl>
    <w:p w:rsidR="00C46474" w:rsidRDefault="00C46474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474" w:rsidRDefault="00C46474" w:rsidP="00C46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0CF">
        <w:rPr>
          <w:noProof/>
          <w:lang w:eastAsia="ru-RU"/>
        </w:rPr>
        <w:lastRenderedPageBreak/>
        <w:drawing>
          <wp:inline distT="0" distB="0" distL="0" distR="0">
            <wp:extent cx="4356340" cy="1820174"/>
            <wp:effectExtent l="0" t="0" r="25400" b="2794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27791" w:rsidRPr="009F14CB" w:rsidRDefault="00D27791" w:rsidP="00000E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791">
        <w:rPr>
          <w:rFonts w:ascii="Times New Roman" w:hAnsi="Times New Roman" w:cs="Times New Roman"/>
          <w:sz w:val="24"/>
          <w:szCs w:val="24"/>
        </w:rPr>
        <w:t xml:space="preserve">Двое </w:t>
      </w:r>
      <w:proofErr w:type="gramStart"/>
      <w:r w:rsidRPr="00D277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7791">
        <w:rPr>
          <w:rFonts w:ascii="Times New Roman" w:hAnsi="Times New Roman" w:cs="Times New Roman"/>
          <w:sz w:val="24"/>
          <w:szCs w:val="24"/>
        </w:rPr>
        <w:t xml:space="preserve"> не преодолели порог и получили за работу только 23 балла.</w:t>
      </w:r>
      <w:r w:rsidR="00000E68">
        <w:rPr>
          <w:rFonts w:ascii="Times New Roman" w:hAnsi="Times New Roman" w:cs="Times New Roman"/>
          <w:sz w:val="24"/>
          <w:szCs w:val="24"/>
        </w:rPr>
        <w:t xml:space="preserve"> Однако этот факт не помешал превысить среднегородские и областные показатели</w:t>
      </w:r>
      <w:r w:rsidRPr="009F14CB">
        <w:rPr>
          <w:rFonts w:ascii="Times New Roman" w:hAnsi="Times New Roman" w:cs="Times New Roman"/>
          <w:sz w:val="24"/>
          <w:szCs w:val="24"/>
        </w:rPr>
        <w:t>. Наибольшие трудности вызывает здание, связанное с вычислениями и преобразованиями выражений (68% учащихся не справились); традиционно много ошибок при выполнении зад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F14CB">
        <w:rPr>
          <w:rFonts w:ascii="Times New Roman" w:hAnsi="Times New Roman" w:cs="Times New Roman"/>
          <w:sz w:val="24"/>
          <w:szCs w:val="24"/>
        </w:rPr>
        <w:t xml:space="preserve">ний по геометрии (планиметрия, стереометрия). </w:t>
      </w:r>
    </w:p>
    <w:p w:rsidR="0027015C" w:rsidRPr="0027015C" w:rsidRDefault="0027015C" w:rsidP="002701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15C"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1843"/>
        <w:gridCol w:w="1842"/>
        <w:gridCol w:w="2127"/>
      </w:tblGrid>
      <w:tr w:rsidR="0027015C" w:rsidRPr="00BE4872" w:rsidTr="00E068EF">
        <w:trPr>
          <w:trHeight w:val="537"/>
        </w:trPr>
        <w:tc>
          <w:tcPr>
            <w:tcW w:w="1844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Сдавало экзамен</w:t>
            </w:r>
          </w:p>
        </w:tc>
        <w:tc>
          <w:tcPr>
            <w:tcW w:w="1843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школе</w:t>
            </w:r>
          </w:p>
        </w:tc>
        <w:tc>
          <w:tcPr>
            <w:tcW w:w="1842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2127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27015C" w:rsidRPr="00BE4872" w:rsidTr="00E068EF">
        <w:trPr>
          <w:trHeight w:val="254"/>
        </w:trPr>
        <w:tc>
          <w:tcPr>
            <w:tcW w:w="1844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Юдина Т.В.</w:t>
            </w:r>
          </w:p>
        </w:tc>
        <w:tc>
          <w:tcPr>
            <w:tcW w:w="1417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842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(Каштанова Кристина)</w:t>
            </w:r>
          </w:p>
        </w:tc>
        <w:tc>
          <w:tcPr>
            <w:tcW w:w="2127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 (Маликова Ильмира)</w:t>
            </w:r>
          </w:p>
        </w:tc>
      </w:tr>
    </w:tbl>
    <w:p w:rsidR="0027015C" w:rsidRDefault="0027015C">
      <w:pPr>
        <w:rPr>
          <w:rFonts w:ascii="Times New Roman" w:hAnsi="Times New Roman" w:cs="Times New Roman"/>
          <w:sz w:val="24"/>
          <w:szCs w:val="24"/>
        </w:rPr>
      </w:pPr>
    </w:p>
    <w:p w:rsidR="00C46474" w:rsidRDefault="0027015C" w:rsidP="00E3399E">
      <w:pPr>
        <w:tabs>
          <w:tab w:val="left" w:pos="822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762F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579963" cy="2027207"/>
            <wp:effectExtent l="0" t="0" r="20955" b="1143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7015C" w:rsidRPr="00A762F5" w:rsidRDefault="0027015C" w:rsidP="00F65D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2F5">
        <w:rPr>
          <w:rFonts w:ascii="Times New Roman" w:hAnsi="Times New Roman" w:cs="Times New Roman"/>
          <w:sz w:val="24"/>
          <w:szCs w:val="24"/>
        </w:rPr>
        <w:t xml:space="preserve">Ошибки, допущенные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762F5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762F5">
        <w:rPr>
          <w:rFonts w:ascii="Times New Roman" w:hAnsi="Times New Roman" w:cs="Times New Roman"/>
          <w:sz w:val="24"/>
          <w:szCs w:val="24"/>
        </w:rPr>
        <w:t>щимися при выполнении заданий ЕГЭ</w:t>
      </w:r>
      <w:r>
        <w:rPr>
          <w:rFonts w:ascii="Times New Roman" w:hAnsi="Times New Roman" w:cs="Times New Roman"/>
          <w:sz w:val="24"/>
          <w:szCs w:val="24"/>
        </w:rPr>
        <w:t xml:space="preserve"> по биологии</w:t>
      </w:r>
      <w:r w:rsidRPr="00A762F5">
        <w:rPr>
          <w:rFonts w:ascii="Times New Roman" w:hAnsi="Times New Roman" w:cs="Times New Roman"/>
          <w:sz w:val="24"/>
          <w:szCs w:val="24"/>
        </w:rPr>
        <w:t xml:space="preserve">,  имеют единичный характер. </w:t>
      </w:r>
      <w:proofErr w:type="gramStart"/>
      <w:r w:rsidRPr="00A762F5">
        <w:rPr>
          <w:rFonts w:ascii="Times New Roman" w:hAnsi="Times New Roman" w:cs="Times New Roman"/>
          <w:sz w:val="24"/>
          <w:szCs w:val="24"/>
        </w:rPr>
        <w:t xml:space="preserve">Уровень подготовленности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762F5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762F5">
        <w:rPr>
          <w:rFonts w:ascii="Times New Roman" w:hAnsi="Times New Roman" w:cs="Times New Roman"/>
          <w:sz w:val="24"/>
          <w:szCs w:val="24"/>
        </w:rPr>
        <w:t>щихся высокий, что позволяет им приступать к выполнению заданий любого уровня и справляться с ними.</w:t>
      </w:r>
      <w:proofErr w:type="gramEnd"/>
    </w:p>
    <w:p w:rsidR="00E3399E" w:rsidRDefault="00E3399E" w:rsidP="00E33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1843"/>
        <w:gridCol w:w="1842"/>
        <w:gridCol w:w="2127"/>
      </w:tblGrid>
      <w:tr w:rsidR="00E3399E" w:rsidRPr="00BE4872" w:rsidTr="008B3188">
        <w:trPr>
          <w:trHeight w:val="537"/>
        </w:trPr>
        <w:tc>
          <w:tcPr>
            <w:tcW w:w="1844" w:type="dxa"/>
            <w:shd w:val="clear" w:color="auto" w:fill="auto"/>
          </w:tcPr>
          <w:p w:rsidR="00E3399E" w:rsidRPr="00BE4872" w:rsidRDefault="00E3399E" w:rsidP="008B3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E3399E" w:rsidRPr="00BE4872" w:rsidRDefault="00E3399E" w:rsidP="008B3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Сдавало экзамен</w:t>
            </w:r>
          </w:p>
        </w:tc>
        <w:tc>
          <w:tcPr>
            <w:tcW w:w="1843" w:type="dxa"/>
            <w:shd w:val="clear" w:color="auto" w:fill="auto"/>
          </w:tcPr>
          <w:p w:rsidR="00E3399E" w:rsidRPr="00BE4872" w:rsidRDefault="00E3399E" w:rsidP="008B3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shd w:val="clear" w:color="auto" w:fill="auto"/>
          </w:tcPr>
          <w:p w:rsidR="00E3399E" w:rsidRPr="00BE4872" w:rsidRDefault="00E3399E" w:rsidP="008B3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школе</w:t>
            </w:r>
          </w:p>
        </w:tc>
        <w:tc>
          <w:tcPr>
            <w:tcW w:w="1842" w:type="dxa"/>
            <w:shd w:val="clear" w:color="auto" w:fill="auto"/>
          </w:tcPr>
          <w:p w:rsidR="00E3399E" w:rsidRPr="00BE4872" w:rsidRDefault="00E3399E" w:rsidP="008B3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2127" w:type="dxa"/>
            <w:shd w:val="clear" w:color="auto" w:fill="auto"/>
          </w:tcPr>
          <w:p w:rsidR="00E3399E" w:rsidRPr="00BE4872" w:rsidRDefault="00E3399E" w:rsidP="008B3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E3399E" w:rsidRPr="00BE4872" w:rsidTr="008B3188">
        <w:trPr>
          <w:trHeight w:val="254"/>
        </w:trPr>
        <w:tc>
          <w:tcPr>
            <w:tcW w:w="1844" w:type="dxa"/>
            <w:shd w:val="clear" w:color="auto" w:fill="auto"/>
          </w:tcPr>
          <w:p w:rsidR="00E3399E" w:rsidRPr="00DA0F9A" w:rsidRDefault="00E3399E" w:rsidP="008B3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Цоколенко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  <w:shd w:val="clear" w:color="auto" w:fill="auto"/>
          </w:tcPr>
          <w:p w:rsidR="00E3399E" w:rsidRPr="00DA0F9A" w:rsidRDefault="00E3399E" w:rsidP="008B3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3399E" w:rsidRPr="00DA0F9A" w:rsidRDefault="00E3399E" w:rsidP="008B3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E3399E" w:rsidRPr="00DA0F9A" w:rsidRDefault="00E3399E" w:rsidP="008B3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842" w:type="dxa"/>
            <w:shd w:val="clear" w:color="auto" w:fill="auto"/>
          </w:tcPr>
          <w:p w:rsidR="00E3399E" w:rsidRPr="00DA0F9A" w:rsidRDefault="00E3399E" w:rsidP="008B3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(Маликова Ильмира)</w:t>
            </w:r>
          </w:p>
        </w:tc>
        <w:tc>
          <w:tcPr>
            <w:tcW w:w="2127" w:type="dxa"/>
            <w:shd w:val="clear" w:color="auto" w:fill="auto"/>
          </w:tcPr>
          <w:p w:rsidR="00E3399E" w:rsidRPr="00DA0F9A" w:rsidRDefault="00E3399E" w:rsidP="008B3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78 (Каштанова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E3399E" w:rsidRPr="000F1E66" w:rsidRDefault="00E3399E" w:rsidP="00E339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399E" w:rsidRDefault="00E3399E" w:rsidP="00E33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99E" w:rsidRDefault="00E3399E" w:rsidP="00E3399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62F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79963" cy="2027207"/>
            <wp:effectExtent l="0" t="0" r="2095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3399E" w:rsidRPr="00A762F5" w:rsidRDefault="00E3399E" w:rsidP="00F65D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E66">
        <w:rPr>
          <w:rFonts w:ascii="Times New Roman" w:hAnsi="Times New Roman" w:cs="Times New Roman"/>
          <w:sz w:val="24"/>
          <w:szCs w:val="24"/>
        </w:rPr>
        <w:t xml:space="preserve">Результаты экзамена подтверждают годовые оценки </w:t>
      </w:r>
      <w:proofErr w:type="gramStart"/>
      <w:r w:rsidRPr="000F1E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1E66">
        <w:rPr>
          <w:rFonts w:ascii="Times New Roman" w:hAnsi="Times New Roman" w:cs="Times New Roman"/>
          <w:sz w:val="24"/>
          <w:szCs w:val="24"/>
        </w:rPr>
        <w:t xml:space="preserve">. </w:t>
      </w:r>
      <w:r w:rsidRPr="00A762F5">
        <w:rPr>
          <w:rFonts w:ascii="Times New Roman" w:hAnsi="Times New Roman" w:cs="Times New Roman"/>
          <w:sz w:val="24"/>
          <w:szCs w:val="24"/>
        </w:rPr>
        <w:t xml:space="preserve">Ошибки, допущенные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762F5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762F5">
        <w:rPr>
          <w:rFonts w:ascii="Times New Roman" w:hAnsi="Times New Roman" w:cs="Times New Roman"/>
          <w:sz w:val="24"/>
          <w:szCs w:val="24"/>
        </w:rPr>
        <w:t>щимися при выполнении заданий ЕГЭ</w:t>
      </w:r>
      <w:r>
        <w:rPr>
          <w:rFonts w:ascii="Times New Roman" w:hAnsi="Times New Roman" w:cs="Times New Roman"/>
          <w:sz w:val="24"/>
          <w:szCs w:val="24"/>
        </w:rPr>
        <w:t xml:space="preserve"> по химии</w:t>
      </w:r>
      <w:r w:rsidRPr="00A762F5">
        <w:rPr>
          <w:rFonts w:ascii="Times New Roman" w:hAnsi="Times New Roman" w:cs="Times New Roman"/>
          <w:sz w:val="24"/>
          <w:szCs w:val="24"/>
        </w:rPr>
        <w:t xml:space="preserve">,  имеют единичный характер. </w:t>
      </w:r>
      <w:proofErr w:type="gramStart"/>
      <w:r w:rsidRPr="00A762F5">
        <w:rPr>
          <w:rFonts w:ascii="Times New Roman" w:hAnsi="Times New Roman" w:cs="Times New Roman"/>
          <w:sz w:val="24"/>
          <w:szCs w:val="24"/>
        </w:rPr>
        <w:t xml:space="preserve">Уровень подготовленности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762F5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762F5">
        <w:rPr>
          <w:rFonts w:ascii="Times New Roman" w:hAnsi="Times New Roman" w:cs="Times New Roman"/>
          <w:sz w:val="24"/>
          <w:szCs w:val="24"/>
        </w:rPr>
        <w:t>щихся высокий, что позволяет им приступать к выполнению заданий любого уровня и справляться с ними.</w:t>
      </w:r>
      <w:proofErr w:type="gramEnd"/>
    </w:p>
    <w:p w:rsidR="00B0494B" w:rsidRDefault="00B0494B" w:rsidP="00B049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1843"/>
        <w:gridCol w:w="1842"/>
        <w:gridCol w:w="2127"/>
      </w:tblGrid>
      <w:tr w:rsidR="00B0494B" w:rsidRPr="00BE4872" w:rsidTr="00014AEF">
        <w:trPr>
          <w:trHeight w:val="537"/>
        </w:trPr>
        <w:tc>
          <w:tcPr>
            <w:tcW w:w="1844" w:type="dxa"/>
            <w:shd w:val="clear" w:color="auto" w:fill="auto"/>
          </w:tcPr>
          <w:p w:rsidR="00B0494B" w:rsidRPr="00BE4872" w:rsidRDefault="00B0494B" w:rsidP="0001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B0494B" w:rsidRPr="00BE4872" w:rsidRDefault="00B0494B" w:rsidP="0001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Сдавало экзамен</w:t>
            </w:r>
          </w:p>
        </w:tc>
        <w:tc>
          <w:tcPr>
            <w:tcW w:w="1843" w:type="dxa"/>
            <w:shd w:val="clear" w:color="auto" w:fill="auto"/>
          </w:tcPr>
          <w:p w:rsidR="00B0494B" w:rsidRPr="00BE4872" w:rsidRDefault="00B0494B" w:rsidP="0001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shd w:val="clear" w:color="auto" w:fill="auto"/>
          </w:tcPr>
          <w:p w:rsidR="00B0494B" w:rsidRPr="00BE4872" w:rsidRDefault="00B0494B" w:rsidP="0001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школе</w:t>
            </w:r>
          </w:p>
        </w:tc>
        <w:tc>
          <w:tcPr>
            <w:tcW w:w="1842" w:type="dxa"/>
            <w:shd w:val="clear" w:color="auto" w:fill="auto"/>
          </w:tcPr>
          <w:p w:rsidR="00B0494B" w:rsidRPr="00BE4872" w:rsidRDefault="00B0494B" w:rsidP="0001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2127" w:type="dxa"/>
            <w:shd w:val="clear" w:color="auto" w:fill="auto"/>
          </w:tcPr>
          <w:p w:rsidR="00B0494B" w:rsidRPr="00BE4872" w:rsidRDefault="00B0494B" w:rsidP="0001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B0494B" w:rsidRPr="00BE4872" w:rsidTr="00014AEF">
        <w:trPr>
          <w:trHeight w:val="254"/>
        </w:trPr>
        <w:tc>
          <w:tcPr>
            <w:tcW w:w="1844" w:type="dxa"/>
            <w:shd w:val="clear" w:color="auto" w:fill="auto"/>
          </w:tcPr>
          <w:p w:rsidR="00B0494B" w:rsidRPr="00DA0F9A" w:rsidRDefault="00B0494B" w:rsidP="0001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17" w:type="dxa"/>
            <w:shd w:val="clear" w:color="auto" w:fill="auto"/>
          </w:tcPr>
          <w:p w:rsidR="00B0494B" w:rsidRPr="00DA0F9A" w:rsidRDefault="00B0494B" w:rsidP="0001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0494B" w:rsidRPr="00DA0F9A" w:rsidRDefault="00B0494B" w:rsidP="0001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:rsidR="00B0494B" w:rsidRPr="00DA0F9A" w:rsidRDefault="00B0494B" w:rsidP="0001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842" w:type="dxa"/>
            <w:shd w:val="clear" w:color="auto" w:fill="auto"/>
          </w:tcPr>
          <w:p w:rsidR="00B0494B" w:rsidRPr="00DA0F9A" w:rsidRDefault="00B0494B" w:rsidP="0001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DA0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Савкин Кирилл)</w:t>
            </w:r>
          </w:p>
        </w:tc>
        <w:tc>
          <w:tcPr>
            <w:tcW w:w="2127" w:type="dxa"/>
            <w:shd w:val="clear" w:color="auto" w:fill="auto"/>
          </w:tcPr>
          <w:p w:rsidR="00B0494B" w:rsidRPr="00DA0F9A" w:rsidRDefault="00B0494B" w:rsidP="0001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Pr="00DA0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Елена)</w:t>
            </w:r>
          </w:p>
        </w:tc>
      </w:tr>
    </w:tbl>
    <w:p w:rsidR="00B0494B" w:rsidRDefault="00B0494B" w:rsidP="00B0494B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647A8" w:rsidRDefault="005647A8" w:rsidP="005647A8">
      <w:pPr>
        <w:spacing w:after="0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62F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579963" cy="2027207"/>
            <wp:effectExtent l="0" t="0" r="20955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0494B" w:rsidRPr="000F1E66" w:rsidRDefault="00B0494B" w:rsidP="00B0494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E66">
        <w:rPr>
          <w:rFonts w:ascii="Times New Roman" w:hAnsi="Times New Roman" w:cs="Times New Roman"/>
          <w:sz w:val="24"/>
          <w:szCs w:val="24"/>
        </w:rPr>
        <w:t>Не все обучающиеся, выбравшие физику для сдачи ЕГЭ,  подтвердили годовые оценки.</w:t>
      </w:r>
    </w:p>
    <w:p w:rsidR="00B0494B" w:rsidRPr="000F1E66" w:rsidRDefault="00B0494B" w:rsidP="00B0494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E66">
        <w:rPr>
          <w:rFonts w:ascii="Times New Roman" w:hAnsi="Times New Roman" w:cs="Times New Roman"/>
          <w:sz w:val="24"/>
          <w:szCs w:val="24"/>
        </w:rPr>
        <w:t>В части 1 наибольшую трудность вызвало задание на знание электромагнитной индукции, электромагнитных колебаний и волн (75% не справились), а также в задании на знание методов научного познания. Все остальные ошибки из части 1 имеют индивидуальный характер.</w:t>
      </w:r>
    </w:p>
    <w:p w:rsidR="00B0494B" w:rsidRPr="000F1E66" w:rsidRDefault="00B0494B" w:rsidP="00B0494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E66">
        <w:rPr>
          <w:rFonts w:ascii="Times New Roman" w:hAnsi="Times New Roman" w:cs="Times New Roman"/>
          <w:sz w:val="24"/>
          <w:szCs w:val="24"/>
        </w:rPr>
        <w:t xml:space="preserve">К решению задач части 2 приступали все </w:t>
      </w:r>
      <w:r w:rsidR="00F65D1E">
        <w:rPr>
          <w:rFonts w:ascii="Times New Roman" w:hAnsi="Times New Roman" w:cs="Times New Roman"/>
          <w:sz w:val="24"/>
          <w:szCs w:val="24"/>
        </w:rPr>
        <w:t>об</w:t>
      </w:r>
      <w:r w:rsidRPr="000F1E66">
        <w:rPr>
          <w:rFonts w:ascii="Times New Roman" w:hAnsi="Times New Roman" w:cs="Times New Roman"/>
          <w:sz w:val="24"/>
          <w:szCs w:val="24"/>
        </w:rPr>
        <w:t>уча</w:t>
      </w:r>
      <w:r w:rsidR="00F65D1E">
        <w:rPr>
          <w:rFonts w:ascii="Times New Roman" w:hAnsi="Times New Roman" w:cs="Times New Roman"/>
          <w:sz w:val="24"/>
          <w:szCs w:val="24"/>
        </w:rPr>
        <w:t>ю</w:t>
      </w:r>
      <w:r w:rsidRPr="000F1E66">
        <w:rPr>
          <w:rFonts w:ascii="Times New Roman" w:hAnsi="Times New Roman" w:cs="Times New Roman"/>
          <w:sz w:val="24"/>
          <w:szCs w:val="24"/>
        </w:rPr>
        <w:t xml:space="preserve">щиеся, это говорит о том, что дети были готовы к решению каждого вида заданий, но </w:t>
      </w:r>
      <w:r w:rsidR="00F65D1E" w:rsidRPr="000F1E66">
        <w:rPr>
          <w:rFonts w:ascii="Times New Roman" w:hAnsi="Times New Roman" w:cs="Times New Roman"/>
          <w:sz w:val="24"/>
          <w:szCs w:val="24"/>
        </w:rPr>
        <w:t>вычи</w:t>
      </w:r>
      <w:r w:rsidR="00F65D1E">
        <w:rPr>
          <w:rFonts w:ascii="Times New Roman" w:hAnsi="Times New Roman" w:cs="Times New Roman"/>
          <w:sz w:val="24"/>
          <w:szCs w:val="24"/>
        </w:rPr>
        <w:t xml:space="preserve">слительные  </w:t>
      </w:r>
      <w:r w:rsidR="00F65D1E" w:rsidRPr="000F1E66">
        <w:rPr>
          <w:rFonts w:ascii="Times New Roman" w:hAnsi="Times New Roman" w:cs="Times New Roman"/>
          <w:sz w:val="24"/>
          <w:szCs w:val="24"/>
        </w:rPr>
        <w:t xml:space="preserve">ошибки </w:t>
      </w:r>
      <w:r w:rsidR="00F65D1E">
        <w:rPr>
          <w:rFonts w:ascii="Times New Roman" w:hAnsi="Times New Roman" w:cs="Times New Roman"/>
          <w:sz w:val="24"/>
          <w:szCs w:val="24"/>
        </w:rPr>
        <w:t>не позволили набрать нужные баллы.</w:t>
      </w:r>
    </w:p>
    <w:p w:rsidR="0027015C" w:rsidRPr="0027015C" w:rsidRDefault="0027015C" w:rsidP="002701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1843"/>
        <w:gridCol w:w="1842"/>
        <w:gridCol w:w="2127"/>
      </w:tblGrid>
      <w:tr w:rsidR="0027015C" w:rsidRPr="00BE4872" w:rsidTr="00E068EF">
        <w:trPr>
          <w:trHeight w:val="537"/>
        </w:trPr>
        <w:tc>
          <w:tcPr>
            <w:tcW w:w="1844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Сдавало экзамен</w:t>
            </w:r>
          </w:p>
        </w:tc>
        <w:tc>
          <w:tcPr>
            <w:tcW w:w="1843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школе</w:t>
            </w:r>
          </w:p>
        </w:tc>
        <w:tc>
          <w:tcPr>
            <w:tcW w:w="1842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2127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27015C" w:rsidRPr="00BE4872" w:rsidTr="00E068EF">
        <w:trPr>
          <w:trHeight w:val="254"/>
        </w:trPr>
        <w:tc>
          <w:tcPr>
            <w:tcW w:w="1844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Баранова Т.А.</w:t>
            </w:r>
          </w:p>
        </w:tc>
        <w:tc>
          <w:tcPr>
            <w:tcW w:w="1417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(Савин Алексей)</w:t>
            </w:r>
          </w:p>
        </w:tc>
        <w:tc>
          <w:tcPr>
            <w:tcW w:w="2127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 (Дегтярева Анастасия.)</w:t>
            </w:r>
          </w:p>
        </w:tc>
      </w:tr>
    </w:tbl>
    <w:p w:rsidR="0027015C" w:rsidRDefault="0027015C">
      <w:pPr>
        <w:rPr>
          <w:rFonts w:ascii="Times New Roman" w:hAnsi="Times New Roman" w:cs="Times New Roman"/>
          <w:sz w:val="24"/>
          <w:szCs w:val="24"/>
        </w:rPr>
      </w:pPr>
    </w:p>
    <w:p w:rsidR="00C46474" w:rsidRDefault="0027015C" w:rsidP="00C46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0CF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3597215" cy="1552755"/>
            <wp:effectExtent l="0" t="0" r="2286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7015C" w:rsidRPr="0048119D" w:rsidRDefault="0027015C" w:rsidP="002701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ЕГЭ удовлетворительные: они выше городских.</w:t>
      </w:r>
      <w:r w:rsidR="00F65D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Pr="0048119D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8119D">
        <w:rPr>
          <w:rFonts w:ascii="Times New Roman" w:hAnsi="Times New Roman" w:cs="Times New Roman"/>
          <w:sz w:val="24"/>
          <w:szCs w:val="24"/>
        </w:rPr>
        <w:t>щиеся</w:t>
      </w:r>
      <w:proofErr w:type="gramEnd"/>
      <w:r w:rsidRPr="0048119D">
        <w:rPr>
          <w:rFonts w:ascii="Times New Roman" w:hAnsi="Times New Roman" w:cs="Times New Roman"/>
          <w:sz w:val="24"/>
          <w:szCs w:val="24"/>
        </w:rPr>
        <w:t xml:space="preserve"> продемонстрировали хорошее владение лексико-грамматическими и грамматическими навыками, умение давать развернутый ответ по предложенной проблеме. </w:t>
      </w:r>
    </w:p>
    <w:p w:rsidR="0027015C" w:rsidRDefault="0027015C" w:rsidP="002701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0CF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1843"/>
        <w:gridCol w:w="1842"/>
        <w:gridCol w:w="2127"/>
      </w:tblGrid>
      <w:tr w:rsidR="0027015C" w:rsidRPr="00BE4872" w:rsidTr="00E068EF">
        <w:trPr>
          <w:trHeight w:val="537"/>
        </w:trPr>
        <w:tc>
          <w:tcPr>
            <w:tcW w:w="1844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Сдавало экзамен</w:t>
            </w:r>
          </w:p>
        </w:tc>
        <w:tc>
          <w:tcPr>
            <w:tcW w:w="1843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школе</w:t>
            </w:r>
          </w:p>
        </w:tc>
        <w:tc>
          <w:tcPr>
            <w:tcW w:w="1842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2127" w:type="dxa"/>
            <w:shd w:val="clear" w:color="auto" w:fill="auto"/>
          </w:tcPr>
          <w:p w:rsidR="0027015C" w:rsidRPr="00BE4872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27015C" w:rsidRPr="00BE4872" w:rsidTr="00E068EF">
        <w:trPr>
          <w:trHeight w:val="254"/>
        </w:trPr>
        <w:tc>
          <w:tcPr>
            <w:tcW w:w="1844" w:type="dxa"/>
            <w:shd w:val="clear" w:color="auto" w:fill="auto"/>
          </w:tcPr>
          <w:p w:rsidR="0027015C" w:rsidRPr="00FC60CF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C60CF">
              <w:rPr>
                <w:rFonts w:ascii="Times New Roman" w:eastAsia="Calibri" w:hAnsi="Times New Roman" w:cs="Times New Roman"/>
                <w:sz w:val="24"/>
                <w:szCs w:val="24"/>
              </w:rPr>
              <w:t>Шалькина</w:t>
            </w:r>
            <w:proofErr w:type="spellEnd"/>
            <w:r w:rsidRPr="00FC60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7" w:type="dxa"/>
            <w:shd w:val="clear" w:color="auto" w:fill="auto"/>
          </w:tcPr>
          <w:p w:rsidR="0027015C" w:rsidRPr="00FC60CF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7015C" w:rsidRPr="00FC60CF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0C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27015C" w:rsidRPr="00FC60CF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  <w:shd w:val="clear" w:color="auto" w:fill="auto"/>
          </w:tcPr>
          <w:p w:rsidR="0027015C" w:rsidRPr="00FC60CF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0C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C60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Аюшева Яна</w:t>
            </w:r>
            <w:r w:rsidRPr="00FC60C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27015C" w:rsidRPr="00FC60CF" w:rsidRDefault="0027015C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Pr="00FC60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Регина)</w:t>
            </w:r>
          </w:p>
        </w:tc>
      </w:tr>
    </w:tbl>
    <w:p w:rsidR="0027015C" w:rsidRDefault="0027015C" w:rsidP="002701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15C" w:rsidRDefault="0027015C" w:rsidP="00270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4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16392" cy="1733909"/>
            <wp:effectExtent l="0" t="0" r="27305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71C24" w:rsidRPr="009F14CB" w:rsidRDefault="00F71C24" w:rsidP="00F71C2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4CB">
        <w:rPr>
          <w:rFonts w:ascii="Times New Roman" w:hAnsi="Times New Roman" w:cs="Times New Roman"/>
          <w:sz w:val="24"/>
          <w:szCs w:val="24"/>
        </w:rPr>
        <w:t>Экзамен по литературе сдан хорошо, учащиеся подтвердили годовые оценки. Результаты экзамена превосходят городские показатели.</w:t>
      </w:r>
    </w:p>
    <w:p w:rsidR="0027015C" w:rsidRPr="00B82EC1" w:rsidRDefault="00F71C24" w:rsidP="00B82EC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</w:t>
      </w:r>
      <w:r w:rsidRPr="009F14CB">
        <w:rPr>
          <w:rFonts w:ascii="Times New Roman" w:hAnsi="Times New Roman" w:cs="Times New Roman"/>
          <w:sz w:val="24"/>
          <w:szCs w:val="24"/>
        </w:rPr>
        <w:t xml:space="preserve"> выполнена 100% всеми участницами экзамена. При написании сочинений в части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14CB">
        <w:rPr>
          <w:rFonts w:ascii="Times New Roman" w:hAnsi="Times New Roman" w:cs="Times New Roman"/>
          <w:sz w:val="24"/>
          <w:szCs w:val="24"/>
        </w:rPr>
        <w:t xml:space="preserve"> одна (33%) участница недостаточно ярко раскрыла представленную тематику в других пр</w:t>
      </w:r>
      <w:r>
        <w:rPr>
          <w:rFonts w:ascii="Times New Roman" w:hAnsi="Times New Roman" w:cs="Times New Roman"/>
          <w:sz w:val="24"/>
          <w:szCs w:val="24"/>
        </w:rPr>
        <w:t xml:space="preserve">оизведениях русской литературы, другой ученицей </w:t>
      </w:r>
      <w:r w:rsidRPr="009F14CB">
        <w:rPr>
          <w:rFonts w:ascii="Times New Roman" w:hAnsi="Times New Roman" w:cs="Times New Roman"/>
          <w:sz w:val="24"/>
          <w:szCs w:val="24"/>
        </w:rPr>
        <w:t>было приведено недостаточно цитат в подтверждение собственного мнения.</w:t>
      </w:r>
    </w:p>
    <w:p w:rsidR="004844C2" w:rsidRDefault="004844C2" w:rsidP="0054690E">
      <w:pPr>
        <w:rPr>
          <w:rFonts w:ascii="Times New Roman" w:hAnsi="Times New Roman" w:cs="Times New Roman"/>
          <w:b/>
          <w:sz w:val="24"/>
          <w:szCs w:val="24"/>
        </w:rPr>
      </w:pPr>
    </w:p>
    <w:p w:rsidR="0027015C" w:rsidRPr="0054690E" w:rsidRDefault="0054690E" w:rsidP="0054690E">
      <w:pPr>
        <w:rPr>
          <w:rFonts w:ascii="Times New Roman" w:hAnsi="Times New Roman" w:cs="Times New Roman"/>
          <w:b/>
          <w:sz w:val="24"/>
          <w:szCs w:val="24"/>
        </w:rPr>
      </w:pPr>
      <w:r w:rsidRPr="0054690E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1843"/>
        <w:gridCol w:w="1842"/>
        <w:gridCol w:w="2127"/>
      </w:tblGrid>
      <w:tr w:rsidR="0054690E" w:rsidRPr="00BE4872" w:rsidTr="00E068EF">
        <w:trPr>
          <w:trHeight w:val="537"/>
        </w:trPr>
        <w:tc>
          <w:tcPr>
            <w:tcW w:w="1844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Сдавало экзамен</w:t>
            </w:r>
          </w:p>
        </w:tc>
        <w:tc>
          <w:tcPr>
            <w:tcW w:w="1843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школе</w:t>
            </w:r>
          </w:p>
        </w:tc>
        <w:tc>
          <w:tcPr>
            <w:tcW w:w="1842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2127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54690E" w:rsidRPr="00BE4872" w:rsidTr="00E068EF">
        <w:trPr>
          <w:trHeight w:val="254"/>
        </w:trPr>
        <w:tc>
          <w:tcPr>
            <w:tcW w:w="1844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Плаксина Е.Г.</w:t>
            </w:r>
          </w:p>
        </w:tc>
        <w:tc>
          <w:tcPr>
            <w:tcW w:w="1417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96,3%</w:t>
            </w:r>
          </w:p>
        </w:tc>
        <w:tc>
          <w:tcPr>
            <w:tcW w:w="1843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(Борисова Татьяна)</w:t>
            </w:r>
          </w:p>
        </w:tc>
        <w:tc>
          <w:tcPr>
            <w:tcW w:w="2127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82 (Дегтярева Анастасия,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Анастасия)</w:t>
            </w:r>
          </w:p>
        </w:tc>
      </w:tr>
    </w:tbl>
    <w:p w:rsidR="0027015C" w:rsidRDefault="0027015C" w:rsidP="00C464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90E" w:rsidRDefault="0054690E" w:rsidP="00C46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D7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47382" cy="1406105"/>
            <wp:effectExtent l="0" t="0" r="20320" b="2286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23B3A" w:rsidRPr="00FA109C" w:rsidRDefault="00F65D1E" w:rsidP="00B23B3A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у</w:t>
      </w:r>
      <w:r w:rsidR="00B23B3A" w:rsidRPr="00FA109C">
        <w:rPr>
          <w:rFonts w:ascii="Times New Roman" w:hAnsi="Times New Roman" w:cs="Times New Roman"/>
          <w:sz w:val="24"/>
          <w:szCs w:val="24"/>
        </w:rPr>
        <w:t xml:space="preserve">ровень выполнения экзаменационной работы удовлетворительный: </w:t>
      </w:r>
      <w:r>
        <w:rPr>
          <w:rFonts w:ascii="Times New Roman" w:hAnsi="Times New Roman" w:cs="Times New Roman"/>
          <w:sz w:val="24"/>
          <w:szCs w:val="24"/>
        </w:rPr>
        <w:t>остальные</w:t>
      </w:r>
      <w:r w:rsidR="00B23B3A" w:rsidRPr="00FA109C">
        <w:rPr>
          <w:rFonts w:ascii="Times New Roman" w:hAnsi="Times New Roman" w:cs="Times New Roman"/>
          <w:sz w:val="24"/>
          <w:szCs w:val="24"/>
        </w:rPr>
        <w:t xml:space="preserve"> учащиеся подтвердили годовые оценки и продемонстрировали хорошее знание фактического материала по следующим темам: «Че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ло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век и общество», «По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зна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ние и ду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хов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ная жизнь», «Со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ци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аль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ные отношения», «Экономика», «Клас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си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фи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ка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ция путем уста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нов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>ле</w:t>
      </w:r>
      <w:r w:rsidR="00B23B3A" w:rsidRPr="00FA109C">
        <w:rPr>
          <w:rFonts w:ascii="Times New Roman" w:hAnsi="Times New Roman" w:cs="Times New Roman"/>
          <w:sz w:val="24"/>
          <w:szCs w:val="24"/>
        </w:rPr>
        <w:softHyphen/>
        <w:t xml:space="preserve">ния соответствия»,  </w:t>
      </w:r>
      <w:r w:rsidR="00B23B3A">
        <w:rPr>
          <w:rFonts w:ascii="Times New Roman" w:hAnsi="Times New Roman" w:cs="Times New Roman"/>
          <w:sz w:val="24"/>
          <w:szCs w:val="24"/>
        </w:rPr>
        <w:t xml:space="preserve">продемонстрировали </w:t>
      </w:r>
      <w:r w:rsidR="00B23B3A" w:rsidRPr="00FA109C">
        <w:rPr>
          <w:rFonts w:ascii="Times New Roman" w:hAnsi="Times New Roman" w:cs="Times New Roman"/>
          <w:sz w:val="24"/>
          <w:szCs w:val="24"/>
        </w:rPr>
        <w:t>умение сопоставлять родовые и видовые признаки.</w:t>
      </w:r>
    </w:p>
    <w:p w:rsidR="00B23B3A" w:rsidRPr="00FA109C" w:rsidRDefault="00B23B3A" w:rsidP="00B23B3A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09C">
        <w:rPr>
          <w:rFonts w:ascii="Times New Roman" w:hAnsi="Times New Roman" w:cs="Times New Roman"/>
          <w:sz w:val="24"/>
          <w:szCs w:val="24"/>
        </w:rPr>
        <w:t>Наибольше затруднение вызвали задания на анализ суждений и анализ источников в</w:t>
      </w:r>
      <w:r>
        <w:rPr>
          <w:rFonts w:ascii="Times New Roman" w:hAnsi="Times New Roman" w:cs="Times New Roman"/>
          <w:sz w:val="24"/>
          <w:szCs w:val="24"/>
        </w:rPr>
        <w:t>о 2 части</w:t>
      </w:r>
      <w:r w:rsidRPr="00FA10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A109C">
        <w:rPr>
          <w:rFonts w:ascii="Times New Roman" w:hAnsi="Times New Roman" w:cs="Times New Roman"/>
          <w:sz w:val="24"/>
          <w:szCs w:val="24"/>
        </w:rPr>
        <w:t xml:space="preserve">Целый ряд ошибок </w:t>
      </w:r>
      <w:r>
        <w:rPr>
          <w:rFonts w:ascii="Times New Roman" w:hAnsi="Times New Roman" w:cs="Times New Roman"/>
          <w:sz w:val="24"/>
          <w:szCs w:val="24"/>
        </w:rPr>
        <w:t xml:space="preserve">части 2 </w:t>
      </w:r>
      <w:r w:rsidRPr="00FA109C">
        <w:rPr>
          <w:rFonts w:ascii="Times New Roman" w:hAnsi="Times New Roman" w:cs="Times New Roman"/>
          <w:sz w:val="24"/>
          <w:szCs w:val="24"/>
        </w:rPr>
        <w:t xml:space="preserve">связан с недостаточной степенью сформированности </w:t>
      </w:r>
      <w:r>
        <w:rPr>
          <w:rFonts w:ascii="Times New Roman" w:hAnsi="Times New Roman" w:cs="Times New Roman"/>
          <w:sz w:val="24"/>
          <w:szCs w:val="24"/>
        </w:rPr>
        <w:t xml:space="preserve">учебно-логических УУД. </w:t>
      </w:r>
      <w:proofErr w:type="gramEnd"/>
    </w:p>
    <w:p w:rsidR="000F34FB" w:rsidRDefault="000F34FB" w:rsidP="005469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90E" w:rsidRDefault="0054690E" w:rsidP="005469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F9A"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1843"/>
        <w:gridCol w:w="1842"/>
        <w:gridCol w:w="2127"/>
      </w:tblGrid>
      <w:tr w:rsidR="0054690E" w:rsidRPr="00BE4872" w:rsidTr="00E068EF">
        <w:trPr>
          <w:trHeight w:val="537"/>
        </w:trPr>
        <w:tc>
          <w:tcPr>
            <w:tcW w:w="1844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Сдавало экзамен</w:t>
            </w:r>
          </w:p>
        </w:tc>
        <w:tc>
          <w:tcPr>
            <w:tcW w:w="1843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школе</w:t>
            </w:r>
          </w:p>
        </w:tc>
        <w:tc>
          <w:tcPr>
            <w:tcW w:w="1842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2127" w:type="dxa"/>
            <w:shd w:val="clear" w:color="auto" w:fill="auto"/>
          </w:tcPr>
          <w:p w:rsidR="0054690E" w:rsidRPr="00BE4872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7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54690E" w:rsidRPr="00BE4872" w:rsidTr="00E068EF">
        <w:trPr>
          <w:trHeight w:val="254"/>
        </w:trPr>
        <w:tc>
          <w:tcPr>
            <w:tcW w:w="1844" w:type="dxa"/>
            <w:shd w:val="clear" w:color="auto" w:fill="auto"/>
          </w:tcPr>
          <w:p w:rsidR="0054690E" w:rsidRPr="00DA0F9A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F9A">
              <w:rPr>
                <w:rFonts w:ascii="Times New Roman" w:eastAsia="Calibri" w:hAnsi="Times New Roman" w:cs="Times New Roman"/>
                <w:sz w:val="24"/>
                <w:szCs w:val="24"/>
              </w:rPr>
              <w:t>Плаксина Е.Г.</w:t>
            </w:r>
          </w:p>
        </w:tc>
        <w:tc>
          <w:tcPr>
            <w:tcW w:w="1417" w:type="dxa"/>
            <w:shd w:val="clear" w:color="auto" w:fill="auto"/>
          </w:tcPr>
          <w:p w:rsidR="0054690E" w:rsidRPr="00DA0F9A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54690E" w:rsidRPr="00DA0F9A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F9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4690E" w:rsidRPr="00DA0F9A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  <w:shd w:val="clear" w:color="auto" w:fill="auto"/>
          </w:tcPr>
          <w:p w:rsidR="0054690E" w:rsidRPr="00DA0F9A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DA0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Бахтуева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Анна)</w:t>
            </w:r>
          </w:p>
        </w:tc>
        <w:tc>
          <w:tcPr>
            <w:tcW w:w="2127" w:type="dxa"/>
            <w:shd w:val="clear" w:color="auto" w:fill="auto"/>
          </w:tcPr>
          <w:p w:rsidR="0054690E" w:rsidRPr="00DA0F9A" w:rsidRDefault="0054690E" w:rsidP="00E0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Pr="00DA0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Дегтярева Анастасия)</w:t>
            </w:r>
          </w:p>
        </w:tc>
      </w:tr>
    </w:tbl>
    <w:p w:rsidR="0054690E" w:rsidRDefault="0054690E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690E" w:rsidRDefault="0054690E" w:rsidP="005469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F6E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2929" cy="1940943"/>
            <wp:effectExtent l="0" t="0" r="18415" b="2159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23B3A" w:rsidRPr="00B23B3A" w:rsidRDefault="00B23B3A" w:rsidP="00B23B3A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B3A">
        <w:rPr>
          <w:rFonts w:ascii="Times New Roman" w:hAnsi="Times New Roman" w:cs="Times New Roman"/>
          <w:sz w:val="24"/>
          <w:szCs w:val="24"/>
        </w:rPr>
        <w:t xml:space="preserve">Уровень сдачи ЕГЭ по истории  достаточный, в сопоставлении  с городскими показателями </w:t>
      </w:r>
      <w:r w:rsidR="00B82EC1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на 1,8% ниже</w:t>
      </w:r>
      <w:r w:rsidR="00B82EC1">
        <w:rPr>
          <w:rFonts w:ascii="Times New Roman" w:hAnsi="Times New Roman" w:cs="Times New Roman"/>
          <w:sz w:val="24"/>
          <w:szCs w:val="24"/>
        </w:rPr>
        <w:t>. У</w:t>
      </w:r>
      <w:r w:rsidRPr="00B23B3A">
        <w:rPr>
          <w:rFonts w:ascii="Times New Roman" w:hAnsi="Times New Roman" w:cs="Times New Roman"/>
          <w:sz w:val="24"/>
          <w:szCs w:val="24"/>
        </w:rPr>
        <w:t xml:space="preserve">чащиеся подтвердили годовые оценки и продемонстрировали </w:t>
      </w:r>
      <w:r w:rsidR="00B82EC1">
        <w:rPr>
          <w:rFonts w:ascii="Times New Roman" w:hAnsi="Times New Roman" w:cs="Times New Roman"/>
          <w:sz w:val="24"/>
          <w:szCs w:val="24"/>
        </w:rPr>
        <w:t>удовлетворительное</w:t>
      </w:r>
      <w:r w:rsidRPr="00B23B3A">
        <w:rPr>
          <w:rFonts w:ascii="Times New Roman" w:hAnsi="Times New Roman" w:cs="Times New Roman"/>
          <w:sz w:val="24"/>
          <w:szCs w:val="24"/>
        </w:rPr>
        <w:t xml:space="preserve"> знание фактического материала каждого периода истории  страны. Выпускники умеют анализировать, систематизировать, определять соответствие исторических фактов и событий, анализировать иллюстративный и картографический материал.</w:t>
      </w:r>
    </w:p>
    <w:p w:rsidR="00B23B3A" w:rsidRPr="00B23B3A" w:rsidRDefault="00B23B3A" w:rsidP="00B23B3A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B3A">
        <w:rPr>
          <w:rFonts w:ascii="Times New Roman" w:hAnsi="Times New Roman" w:cs="Times New Roman"/>
          <w:sz w:val="24"/>
          <w:szCs w:val="24"/>
        </w:rPr>
        <w:t xml:space="preserve">При выполнении заданий  части 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B23B3A">
        <w:rPr>
          <w:rFonts w:ascii="Times New Roman" w:hAnsi="Times New Roman" w:cs="Times New Roman"/>
          <w:sz w:val="24"/>
          <w:szCs w:val="24"/>
        </w:rPr>
        <w:t xml:space="preserve"> учащиеся приступают к каждому виду заданий, что говорит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23B3A">
        <w:rPr>
          <w:rFonts w:ascii="Times New Roman" w:hAnsi="Times New Roman" w:cs="Times New Roman"/>
          <w:sz w:val="24"/>
          <w:szCs w:val="24"/>
        </w:rPr>
        <w:t xml:space="preserve"> их способности анализировать явления, различные точки зрения  историков, давать характеристику историческому  деятелю, но баллы за данные виды деятельности не всегда максимальны, что свидетельствует о недостаточном уровне сформированности указанных навыков.  </w:t>
      </w:r>
    </w:p>
    <w:p w:rsidR="00B23B3A" w:rsidRPr="00B23B3A" w:rsidRDefault="00B23B3A" w:rsidP="00B23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B3A" w:rsidRPr="00B23B3A" w:rsidRDefault="00B23B3A" w:rsidP="00B82EC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3B3A">
        <w:rPr>
          <w:rFonts w:ascii="Times New Roman" w:hAnsi="Times New Roman" w:cs="Times New Roman"/>
          <w:sz w:val="24"/>
          <w:szCs w:val="24"/>
        </w:rPr>
        <w:t>Подвод</w:t>
      </w:r>
      <w:r w:rsidR="00FE34CA">
        <w:rPr>
          <w:rFonts w:ascii="Times New Roman" w:hAnsi="Times New Roman" w:cs="Times New Roman"/>
          <w:sz w:val="24"/>
          <w:szCs w:val="24"/>
        </w:rPr>
        <w:t>я</w:t>
      </w:r>
      <w:r w:rsidRPr="00B23B3A">
        <w:rPr>
          <w:rFonts w:ascii="Times New Roman" w:hAnsi="Times New Roman" w:cs="Times New Roman"/>
          <w:sz w:val="24"/>
          <w:szCs w:val="24"/>
        </w:rPr>
        <w:t xml:space="preserve"> итог результатам сдачи ЕГЭ можно выделить одну общую закономерность: </w:t>
      </w:r>
      <w:r w:rsidR="00FE34CA">
        <w:rPr>
          <w:rFonts w:ascii="Times New Roman" w:hAnsi="Times New Roman" w:cs="Times New Roman"/>
          <w:sz w:val="24"/>
          <w:szCs w:val="24"/>
        </w:rPr>
        <w:t>об</w:t>
      </w:r>
      <w:r w:rsidRPr="00B23B3A">
        <w:rPr>
          <w:rFonts w:ascii="Times New Roman" w:hAnsi="Times New Roman" w:cs="Times New Roman"/>
          <w:sz w:val="24"/>
          <w:szCs w:val="24"/>
        </w:rPr>
        <w:t>уча</w:t>
      </w:r>
      <w:r w:rsidR="00FE34CA">
        <w:rPr>
          <w:rFonts w:ascii="Times New Roman" w:hAnsi="Times New Roman" w:cs="Times New Roman"/>
          <w:sz w:val="24"/>
          <w:szCs w:val="24"/>
        </w:rPr>
        <w:t>ю</w:t>
      </w:r>
      <w:r w:rsidRPr="00B23B3A">
        <w:rPr>
          <w:rFonts w:ascii="Times New Roman" w:hAnsi="Times New Roman" w:cs="Times New Roman"/>
          <w:sz w:val="24"/>
          <w:szCs w:val="24"/>
        </w:rPr>
        <w:t xml:space="preserve">щиеся имеют хорошие знания по предметам, знают особенности выполнения каждого вида заданий, соблюдают критерии в выполнении  заданий части </w:t>
      </w:r>
      <w:r w:rsidR="00FE34CA">
        <w:rPr>
          <w:rFonts w:ascii="Times New Roman" w:hAnsi="Times New Roman" w:cs="Times New Roman"/>
          <w:sz w:val="24"/>
          <w:szCs w:val="24"/>
        </w:rPr>
        <w:t>2</w:t>
      </w:r>
      <w:r w:rsidRPr="00B23B3A">
        <w:rPr>
          <w:rFonts w:ascii="Times New Roman" w:hAnsi="Times New Roman" w:cs="Times New Roman"/>
          <w:sz w:val="24"/>
          <w:szCs w:val="24"/>
        </w:rPr>
        <w:t xml:space="preserve">, но эти знания не позволяют всесторонне анализировать имеющуюся проблему (условия задачи), так как у </w:t>
      </w:r>
      <w:r w:rsidR="00FE34CA">
        <w:rPr>
          <w:rFonts w:ascii="Times New Roman" w:hAnsi="Times New Roman" w:cs="Times New Roman"/>
          <w:sz w:val="24"/>
          <w:szCs w:val="24"/>
        </w:rPr>
        <w:t>об</w:t>
      </w:r>
      <w:r w:rsidRPr="00B23B3A">
        <w:rPr>
          <w:rFonts w:ascii="Times New Roman" w:hAnsi="Times New Roman" w:cs="Times New Roman"/>
          <w:sz w:val="24"/>
          <w:szCs w:val="24"/>
        </w:rPr>
        <w:t>уча</w:t>
      </w:r>
      <w:r w:rsidR="00FE34CA">
        <w:rPr>
          <w:rFonts w:ascii="Times New Roman" w:hAnsi="Times New Roman" w:cs="Times New Roman"/>
          <w:sz w:val="24"/>
          <w:szCs w:val="24"/>
        </w:rPr>
        <w:t>ю</w:t>
      </w:r>
      <w:r w:rsidRPr="00B23B3A">
        <w:rPr>
          <w:rFonts w:ascii="Times New Roman" w:hAnsi="Times New Roman" w:cs="Times New Roman"/>
          <w:sz w:val="24"/>
          <w:szCs w:val="24"/>
        </w:rPr>
        <w:t>щихся отсутствует системное видение проблемы, явления, факта.</w:t>
      </w:r>
      <w:proofErr w:type="gramEnd"/>
    </w:p>
    <w:p w:rsidR="00B23B3A" w:rsidRPr="00B23B3A" w:rsidRDefault="00B23B3A" w:rsidP="00FE3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3A">
        <w:rPr>
          <w:rFonts w:ascii="Times New Roman" w:hAnsi="Times New Roman" w:cs="Times New Roman"/>
          <w:sz w:val="24"/>
          <w:szCs w:val="24"/>
        </w:rPr>
        <w:t>В связи с этим рекомендую:</w:t>
      </w:r>
    </w:p>
    <w:p w:rsidR="00B23B3A" w:rsidRPr="00B23B3A" w:rsidRDefault="00B23B3A" w:rsidP="00FE34CA">
      <w:pPr>
        <w:numPr>
          <w:ilvl w:val="0"/>
          <w:numId w:val="28"/>
        </w:numPr>
        <w:spacing w:after="0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</w:t>
      </w:r>
      <w:proofErr w:type="gramStart"/>
      <w:r w:rsidR="00FE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23B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34C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23B3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B2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устойчивые ассоциативные содержательные внутри предметные связи, у</w:t>
      </w:r>
      <w:r w:rsidR="00B82E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обобщать учебный материал.</w:t>
      </w:r>
    </w:p>
    <w:p w:rsidR="00B23B3A" w:rsidRPr="00B23B3A" w:rsidRDefault="00B82EC1" w:rsidP="00FE34CA">
      <w:pPr>
        <w:numPr>
          <w:ilvl w:val="0"/>
          <w:numId w:val="28"/>
        </w:numPr>
        <w:spacing w:after="0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23B3A" w:rsidRPr="00B23B3A">
        <w:rPr>
          <w:rFonts w:ascii="Times New Roman" w:hAnsi="Times New Roman" w:cs="Times New Roman"/>
          <w:sz w:val="24"/>
          <w:szCs w:val="24"/>
        </w:rPr>
        <w:t>чить работать с иллюстративной и графической информацией, используя имеющиеся методики.</w:t>
      </w:r>
    </w:p>
    <w:p w:rsidR="00B23B3A" w:rsidRPr="00B23B3A" w:rsidRDefault="00FE34CA" w:rsidP="00FE34CA">
      <w:pPr>
        <w:numPr>
          <w:ilvl w:val="0"/>
          <w:numId w:val="28"/>
        </w:numPr>
        <w:spacing w:after="0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части 2</w:t>
      </w:r>
      <w:r w:rsidR="00B23B3A" w:rsidRPr="00B2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избегать рассуждений общего характера, все высказывания должны быть основаны на конкретных примерах и фактах.</w:t>
      </w:r>
    </w:p>
    <w:p w:rsidR="00B23B3A" w:rsidRPr="00B23B3A" w:rsidRDefault="00B23B3A" w:rsidP="00FE34CA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 с формированием фактических знаний  целенаправленно формировать у  </w:t>
      </w:r>
      <w:r w:rsidR="00FE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23B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34C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2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универсальные учебные действия:   </w:t>
      </w:r>
      <w:proofErr w:type="gramEnd"/>
    </w:p>
    <w:p w:rsidR="00B23B3A" w:rsidRPr="00B23B3A" w:rsidRDefault="00B82EC1" w:rsidP="00FE34C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23B3A" w:rsidRPr="00B23B3A">
        <w:rPr>
          <w:rFonts w:ascii="Times New Roman" w:hAnsi="Times New Roman" w:cs="Times New Roman"/>
          <w:sz w:val="24"/>
          <w:szCs w:val="24"/>
        </w:rPr>
        <w:t>оставлять простой и сложный план;</w:t>
      </w:r>
    </w:p>
    <w:p w:rsidR="00B23B3A" w:rsidRPr="00B23B3A" w:rsidRDefault="00B82EC1" w:rsidP="00FE34C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23B3A" w:rsidRPr="00B23B3A">
        <w:rPr>
          <w:rFonts w:ascii="Times New Roman" w:hAnsi="Times New Roman" w:cs="Times New Roman"/>
          <w:sz w:val="24"/>
          <w:szCs w:val="24"/>
        </w:rPr>
        <w:t>ладеть приемами классификации, сравнения, обобщения, подведения под понятие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3B3A" w:rsidRPr="00B23B3A" w:rsidRDefault="00B82EC1" w:rsidP="00FE34C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23B3A" w:rsidRPr="00B23B3A">
        <w:rPr>
          <w:rFonts w:ascii="Times New Roman" w:hAnsi="Times New Roman" w:cs="Times New Roman"/>
          <w:sz w:val="24"/>
          <w:szCs w:val="24"/>
        </w:rPr>
        <w:t>троить доказательства;</w:t>
      </w:r>
    </w:p>
    <w:p w:rsidR="00B23B3A" w:rsidRPr="00B23B3A" w:rsidRDefault="00B82EC1" w:rsidP="00FE34C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23B3A" w:rsidRPr="00B23B3A">
        <w:rPr>
          <w:rFonts w:ascii="Times New Roman" w:hAnsi="Times New Roman" w:cs="Times New Roman"/>
          <w:sz w:val="24"/>
          <w:szCs w:val="24"/>
        </w:rPr>
        <w:t>меть подтверждать приводимые положения фактами, примерами;</w:t>
      </w:r>
    </w:p>
    <w:p w:rsidR="00B23B3A" w:rsidRPr="00B23B3A" w:rsidRDefault="00B82EC1" w:rsidP="00FE34C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23B3A" w:rsidRPr="00B23B3A">
        <w:rPr>
          <w:rFonts w:ascii="Times New Roman" w:hAnsi="Times New Roman" w:cs="Times New Roman"/>
          <w:sz w:val="24"/>
          <w:szCs w:val="24"/>
        </w:rPr>
        <w:t>спользовать теоретические понятия в рассуждении и доказательстве.</w:t>
      </w:r>
    </w:p>
    <w:p w:rsidR="00B23B3A" w:rsidRPr="00B23B3A" w:rsidRDefault="00B23B3A" w:rsidP="00FE34CA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в </w:t>
      </w:r>
      <w:r w:rsidR="00FE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23B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34C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23B3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навыки самоконтроля, самоанализа, т.к. дети не умеют видеть ошибки в своих работах, критически относиться к уже выполненным заданиям.</w:t>
      </w:r>
      <w:proofErr w:type="gramEnd"/>
    </w:p>
    <w:p w:rsidR="004844C2" w:rsidRDefault="004844C2" w:rsidP="00F05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4C2" w:rsidRDefault="004844C2" w:rsidP="004844C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Показанные на ЕГЭ результаты позволили выпускникам 11 класса поступить в престижные Вузы страны.</w:t>
      </w:r>
    </w:p>
    <w:p w:rsidR="004844C2" w:rsidRPr="003E2149" w:rsidRDefault="004844C2" w:rsidP="0048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>По городам:</w:t>
      </w:r>
    </w:p>
    <w:p w:rsidR="004844C2" w:rsidRPr="003E2149" w:rsidRDefault="004844C2" w:rsidP="0048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 xml:space="preserve">Москва – 8 </w:t>
      </w:r>
    </w:p>
    <w:p w:rsidR="004844C2" w:rsidRPr="003E2149" w:rsidRDefault="004844C2" w:rsidP="0048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 xml:space="preserve">Пенза – 13 </w:t>
      </w:r>
    </w:p>
    <w:p w:rsidR="004844C2" w:rsidRPr="003E2149" w:rsidRDefault="004844C2" w:rsidP="0048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>Санкт-Петербург – 2</w:t>
      </w:r>
      <w:r w:rsidRPr="003E21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44C2" w:rsidRPr="003E2149" w:rsidRDefault="004844C2" w:rsidP="0048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 xml:space="preserve">Нижний Новгород – 1 </w:t>
      </w:r>
    </w:p>
    <w:p w:rsidR="004844C2" w:rsidRPr="003E2149" w:rsidRDefault="004844C2" w:rsidP="0048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>Вузы Поволжья – 4</w:t>
      </w:r>
    </w:p>
    <w:p w:rsidR="004844C2" w:rsidRPr="003E2149" w:rsidRDefault="004844C2" w:rsidP="0048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>Кузнецк –1</w:t>
      </w:r>
    </w:p>
    <w:p w:rsidR="004844C2" w:rsidRDefault="004844C2" w:rsidP="00F052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4C2" w:rsidRDefault="004844C2" w:rsidP="00F052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Профессиональные предпочтения выглядят следующим образом:</w:t>
      </w:r>
    </w:p>
    <w:p w:rsidR="00F0523C" w:rsidRPr="003E2149" w:rsidRDefault="00F0523C" w:rsidP="00F05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 xml:space="preserve">Медицинское направление  - 3 </w:t>
      </w:r>
    </w:p>
    <w:p w:rsidR="00F0523C" w:rsidRPr="003E2149" w:rsidRDefault="00F0523C" w:rsidP="00F05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 xml:space="preserve">Экономическое и бухгалтерское направление – 3 </w:t>
      </w:r>
    </w:p>
    <w:p w:rsidR="00F0523C" w:rsidRPr="003E2149" w:rsidRDefault="00F0523C" w:rsidP="00F05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 xml:space="preserve">Юридическое направление – 3 </w:t>
      </w:r>
    </w:p>
    <w:p w:rsidR="00F0523C" w:rsidRPr="003E2149" w:rsidRDefault="00F0523C" w:rsidP="00F052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2149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Педагогические специальности – 8 </w:t>
      </w:r>
    </w:p>
    <w:p w:rsidR="00F0523C" w:rsidRPr="003E2149" w:rsidRDefault="00F0523C" w:rsidP="00F05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 xml:space="preserve">ВВУ– 5 </w:t>
      </w:r>
    </w:p>
    <w:p w:rsidR="00F0523C" w:rsidRPr="003E2149" w:rsidRDefault="00F0523C" w:rsidP="00F05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>Сфера услуг – 5</w:t>
      </w:r>
    </w:p>
    <w:p w:rsidR="00F0523C" w:rsidRPr="003E2149" w:rsidRDefault="00F0523C" w:rsidP="00F05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>Политология – 1</w:t>
      </w:r>
    </w:p>
    <w:p w:rsidR="00AA44EE" w:rsidRPr="00575B38" w:rsidRDefault="00F0523C" w:rsidP="003D61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149">
        <w:rPr>
          <w:rFonts w:ascii="Times New Roman" w:hAnsi="Times New Roman" w:cs="Times New Roman"/>
          <w:sz w:val="24"/>
          <w:szCs w:val="24"/>
        </w:rPr>
        <w:t xml:space="preserve">Социология - 1 </w:t>
      </w:r>
    </w:p>
    <w:p w:rsidR="00F0523C" w:rsidRDefault="00F0523C" w:rsidP="00F052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7E0E" w:rsidRDefault="003E2149" w:rsidP="004F01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 видно из данных, </w:t>
      </w:r>
      <w:r w:rsidR="00A92AD9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% выпускников продолжат обучение в вузах нашего региона, а значит можно надеяться, что они вернуться работать в родной город. Особенно </w:t>
      </w:r>
      <w:r w:rsidR="00A92AD9">
        <w:rPr>
          <w:rFonts w:ascii="Times New Roman" w:hAnsi="Times New Roman" w:cs="Times New Roman"/>
          <w:sz w:val="24"/>
          <w:szCs w:val="24"/>
        </w:rPr>
        <w:t>отрадно</w:t>
      </w:r>
      <w:r>
        <w:rPr>
          <w:rFonts w:ascii="Times New Roman" w:hAnsi="Times New Roman" w:cs="Times New Roman"/>
          <w:sz w:val="24"/>
          <w:szCs w:val="24"/>
        </w:rPr>
        <w:t xml:space="preserve"> видеть, что из выбранных специальностей преобладают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F01AF" w:rsidRDefault="004F01AF" w:rsidP="004F01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D6D" w:rsidRDefault="004F01AF" w:rsidP="004F01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основных проблем в работе коллектива была</w:t>
      </w:r>
      <w:r w:rsidR="003D26E3" w:rsidRPr="003D618E">
        <w:rPr>
          <w:rFonts w:ascii="Times New Roman" w:hAnsi="Times New Roman" w:cs="Times New Roman"/>
          <w:sz w:val="24"/>
          <w:szCs w:val="24"/>
        </w:rPr>
        <w:t xml:space="preserve"> участие и</w:t>
      </w:r>
      <w:r w:rsidR="006B5E07" w:rsidRPr="003D618E">
        <w:rPr>
          <w:rFonts w:ascii="Times New Roman" w:hAnsi="Times New Roman" w:cs="Times New Roman"/>
          <w:sz w:val="24"/>
          <w:szCs w:val="24"/>
        </w:rPr>
        <w:t>,</w:t>
      </w:r>
      <w:r w:rsidR="003D26E3" w:rsidRPr="003D618E">
        <w:rPr>
          <w:rFonts w:ascii="Times New Roman" w:hAnsi="Times New Roman" w:cs="Times New Roman"/>
          <w:sz w:val="24"/>
          <w:szCs w:val="24"/>
        </w:rPr>
        <w:t xml:space="preserve"> самое главное</w:t>
      </w:r>
      <w:r w:rsidR="006B5E07" w:rsidRPr="003D618E">
        <w:rPr>
          <w:rFonts w:ascii="Times New Roman" w:hAnsi="Times New Roman" w:cs="Times New Roman"/>
          <w:sz w:val="24"/>
          <w:szCs w:val="24"/>
        </w:rPr>
        <w:t xml:space="preserve">,  </w:t>
      </w:r>
      <w:r w:rsidR="003D26E3" w:rsidRPr="003D618E">
        <w:rPr>
          <w:rFonts w:ascii="Times New Roman" w:hAnsi="Times New Roman" w:cs="Times New Roman"/>
          <w:sz w:val="24"/>
          <w:szCs w:val="24"/>
        </w:rPr>
        <w:t xml:space="preserve"> результативность участия школьников в олимпиадах и конкурсах различного уровней. </w:t>
      </w:r>
      <w:r>
        <w:rPr>
          <w:rFonts w:ascii="Times New Roman" w:hAnsi="Times New Roman" w:cs="Times New Roman"/>
          <w:sz w:val="24"/>
          <w:szCs w:val="24"/>
        </w:rPr>
        <w:t xml:space="preserve">В 2015-2016 учебном году ситуация существенно изменилась. </w:t>
      </w:r>
      <w:r w:rsidR="003D26E3" w:rsidRPr="003D618E">
        <w:rPr>
          <w:rFonts w:ascii="Times New Roman" w:hAnsi="Times New Roman" w:cs="Times New Roman"/>
          <w:sz w:val="24"/>
          <w:szCs w:val="24"/>
        </w:rPr>
        <w:t xml:space="preserve">Во Всероссийской олимпиаде школьников на муниципальном уровне </w:t>
      </w:r>
      <w:r>
        <w:rPr>
          <w:rFonts w:ascii="Times New Roman" w:hAnsi="Times New Roman" w:cs="Times New Roman"/>
          <w:sz w:val="24"/>
          <w:szCs w:val="24"/>
        </w:rPr>
        <w:t xml:space="preserve">школа шагнула с 10 на </w:t>
      </w:r>
      <w:r w:rsidRPr="004F01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D26E3" w:rsidRPr="003D618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щекомандное место. </w:t>
      </w:r>
      <w:r w:rsidR="00CC1D6D">
        <w:rPr>
          <w:rFonts w:ascii="Times New Roman" w:hAnsi="Times New Roman" w:cs="Times New Roman"/>
          <w:sz w:val="24"/>
          <w:szCs w:val="24"/>
        </w:rPr>
        <w:t xml:space="preserve">Эта заслуга Барановой Т.А. (2 призовых места), Плаксиной Е.Г. и Светловой С.П. (подготовили призера по экономике), Юдиной Т.В., (2 призовых места: биология и экология), </w:t>
      </w:r>
      <w:proofErr w:type="spellStart"/>
      <w:r w:rsidR="00CC1D6D">
        <w:rPr>
          <w:rFonts w:ascii="Times New Roman" w:hAnsi="Times New Roman" w:cs="Times New Roman"/>
          <w:sz w:val="24"/>
          <w:szCs w:val="24"/>
        </w:rPr>
        <w:t>Музафяровой</w:t>
      </w:r>
      <w:proofErr w:type="spellEnd"/>
      <w:r w:rsidR="00CC1D6D">
        <w:rPr>
          <w:rFonts w:ascii="Times New Roman" w:hAnsi="Times New Roman" w:cs="Times New Roman"/>
          <w:sz w:val="24"/>
          <w:szCs w:val="24"/>
        </w:rPr>
        <w:t xml:space="preserve"> Р.</w:t>
      </w:r>
      <w:proofErr w:type="gramStart"/>
      <w:r w:rsidR="00CC1D6D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CC1D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1D6D">
        <w:rPr>
          <w:rFonts w:ascii="Times New Roman" w:hAnsi="Times New Roman" w:cs="Times New Roman"/>
          <w:sz w:val="24"/>
          <w:szCs w:val="24"/>
        </w:rPr>
        <w:t>Цоколенко</w:t>
      </w:r>
      <w:proofErr w:type="spellEnd"/>
      <w:r w:rsidR="00CC1D6D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="00CC1D6D">
        <w:rPr>
          <w:rFonts w:ascii="Times New Roman" w:hAnsi="Times New Roman" w:cs="Times New Roman"/>
          <w:sz w:val="24"/>
          <w:szCs w:val="24"/>
        </w:rPr>
        <w:t>Шалькиной</w:t>
      </w:r>
      <w:proofErr w:type="spellEnd"/>
      <w:r w:rsidR="00CC1D6D">
        <w:rPr>
          <w:rFonts w:ascii="Times New Roman" w:hAnsi="Times New Roman" w:cs="Times New Roman"/>
          <w:sz w:val="24"/>
          <w:szCs w:val="24"/>
        </w:rPr>
        <w:t xml:space="preserve"> С.В. (1 место в городе и 2 место в области).</w:t>
      </w:r>
    </w:p>
    <w:p w:rsidR="000D27EC" w:rsidRDefault="000D27EC" w:rsidP="004F01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26E3" w:rsidRPr="003D618E" w:rsidRDefault="00CC1D6D" w:rsidP="004F01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599" w:rsidRPr="003D618E">
        <w:rPr>
          <w:rFonts w:ascii="Times New Roman" w:hAnsi="Times New Roman" w:cs="Times New Roman"/>
          <w:sz w:val="24"/>
          <w:szCs w:val="24"/>
        </w:rPr>
        <w:t>Результаты участия представлены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842"/>
        <w:gridCol w:w="993"/>
        <w:gridCol w:w="1134"/>
        <w:gridCol w:w="2233"/>
      </w:tblGrid>
      <w:tr w:rsidR="001F4726" w:rsidRPr="003D618E" w:rsidTr="004D760D">
        <w:tc>
          <w:tcPr>
            <w:tcW w:w="3369" w:type="dxa"/>
            <w:gridSpan w:val="2"/>
            <w:vMerge w:val="restart"/>
          </w:tcPr>
          <w:p w:rsidR="001F4726" w:rsidRPr="00CC1D6D" w:rsidRDefault="001F4726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C1D6D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6202" w:type="dxa"/>
            <w:gridSpan w:val="4"/>
          </w:tcPr>
          <w:p w:rsidR="001F4726" w:rsidRPr="00CC1D6D" w:rsidRDefault="001F4726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C1D6D">
              <w:rPr>
                <w:b/>
                <w:sz w:val="24"/>
                <w:szCs w:val="24"/>
              </w:rPr>
              <w:t>Результат (место)</w:t>
            </w:r>
          </w:p>
        </w:tc>
      </w:tr>
      <w:tr w:rsidR="001F4726" w:rsidRPr="003D618E" w:rsidTr="004D760D">
        <w:tc>
          <w:tcPr>
            <w:tcW w:w="3369" w:type="dxa"/>
            <w:gridSpan w:val="2"/>
            <w:vMerge/>
          </w:tcPr>
          <w:p w:rsidR="001F4726" w:rsidRPr="00CC1D6D" w:rsidRDefault="001F4726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F4726" w:rsidRPr="00CC1D6D" w:rsidRDefault="001F4726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C1D6D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2127" w:type="dxa"/>
            <w:gridSpan w:val="2"/>
          </w:tcPr>
          <w:p w:rsidR="001F4726" w:rsidRPr="00CC1D6D" w:rsidRDefault="001F4726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C1D6D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2233" w:type="dxa"/>
          </w:tcPr>
          <w:p w:rsidR="001F4726" w:rsidRPr="00CC1D6D" w:rsidRDefault="001F4726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C1D6D">
              <w:rPr>
                <w:b/>
                <w:sz w:val="24"/>
                <w:szCs w:val="24"/>
              </w:rPr>
              <w:t>11 класс</w:t>
            </w:r>
          </w:p>
        </w:tc>
      </w:tr>
      <w:tr w:rsidR="001F4726" w:rsidRPr="003D618E" w:rsidTr="004D760D">
        <w:tc>
          <w:tcPr>
            <w:tcW w:w="2235" w:type="dxa"/>
          </w:tcPr>
          <w:p w:rsidR="001F4726" w:rsidRPr="00444D46" w:rsidRDefault="001F472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F4726" w:rsidRPr="003D618E" w:rsidRDefault="001F4726" w:rsidP="003D61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F4726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(Никитина А)</w:t>
            </w:r>
          </w:p>
        </w:tc>
        <w:tc>
          <w:tcPr>
            <w:tcW w:w="2127" w:type="dxa"/>
            <w:gridSpan w:val="2"/>
          </w:tcPr>
          <w:p w:rsidR="001F4726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1F4726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 </w:t>
            </w:r>
            <w:r w:rsidRPr="003D618E">
              <w:rPr>
                <w:sz w:val="24"/>
                <w:szCs w:val="24"/>
              </w:rPr>
              <w:t>(Дегтярева А)</w:t>
            </w:r>
          </w:p>
        </w:tc>
      </w:tr>
      <w:tr w:rsidR="008D3879" w:rsidRPr="003D618E" w:rsidTr="004D760D">
        <w:tc>
          <w:tcPr>
            <w:tcW w:w="2235" w:type="dxa"/>
          </w:tcPr>
          <w:p w:rsidR="008D3879" w:rsidRPr="00444D46" w:rsidRDefault="008D3879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:rsidR="008D3879" w:rsidRPr="003D618E" w:rsidRDefault="008D3879" w:rsidP="003D61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D3879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2127" w:type="dxa"/>
            <w:gridSpan w:val="2"/>
          </w:tcPr>
          <w:p w:rsidR="008D3879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233" w:type="dxa"/>
          </w:tcPr>
          <w:p w:rsidR="008D3879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</w:tr>
      <w:tr w:rsidR="001F4726" w:rsidRPr="003D618E" w:rsidTr="004D760D">
        <w:tc>
          <w:tcPr>
            <w:tcW w:w="2235" w:type="dxa"/>
          </w:tcPr>
          <w:p w:rsidR="001F4726" w:rsidRPr="00444D46" w:rsidRDefault="001F472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 xml:space="preserve">Право </w:t>
            </w:r>
          </w:p>
        </w:tc>
        <w:tc>
          <w:tcPr>
            <w:tcW w:w="1134" w:type="dxa"/>
          </w:tcPr>
          <w:p w:rsidR="001F4726" w:rsidRPr="003D618E" w:rsidRDefault="001F4726" w:rsidP="003D61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F4726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gridSpan w:val="2"/>
          </w:tcPr>
          <w:p w:rsidR="001F4726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233" w:type="dxa"/>
          </w:tcPr>
          <w:p w:rsidR="001F4726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F4726" w:rsidRPr="003D618E" w:rsidTr="004D760D">
        <w:tc>
          <w:tcPr>
            <w:tcW w:w="2235" w:type="dxa"/>
          </w:tcPr>
          <w:p w:rsidR="001F4726" w:rsidRPr="00444D46" w:rsidRDefault="001F472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1F4726" w:rsidRPr="003D618E" w:rsidRDefault="001F472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F4726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127" w:type="dxa"/>
            <w:gridSpan w:val="2"/>
          </w:tcPr>
          <w:p w:rsidR="001F4726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</w:t>
            </w:r>
            <w:r w:rsidR="001F4726" w:rsidRPr="003D618E">
              <w:rPr>
                <w:sz w:val="24"/>
                <w:szCs w:val="24"/>
              </w:rPr>
              <w:t>7</w:t>
            </w:r>
          </w:p>
        </w:tc>
        <w:tc>
          <w:tcPr>
            <w:tcW w:w="2233" w:type="dxa"/>
          </w:tcPr>
          <w:p w:rsidR="001F4726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</w:tr>
      <w:tr w:rsidR="001F4726" w:rsidRPr="003D618E" w:rsidTr="004D760D">
        <w:tc>
          <w:tcPr>
            <w:tcW w:w="2235" w:type="dxa"/>
          </w:tcPr>
          <w:p w:rsidR="001F4726" w:rsidRPr="00CC1D6D" w:rsidRDefault="001F472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1D6D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:rsidR="001F4726" w:rsidRPr="003D618E" w:rsidRDefault="001F472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F4726" w:rsidRPr="003D618E" w:rsidRDefault="0004574B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</w:tcPr>
          <w:p w:rsidR="001F4726" w:rsidRPr="003D618E" w:rsidRDefault="0004574B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233" w:type="dxa"/>
          </w:tcPr>
          <w:p w:rsidR="001F4726" w:rsidRPr="003D618E" w:rsidRDefault="0004574B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</w:tr>
      <w:tr w:rsidR="001F4726" w:rsidRPr="003D618E" w:rsidTr="004D760D">
        <w:tc>
          <w:tcPr>
            <w:tcW w:w="2235" w:type="dxa"/>
          </w:tcPr>
          <w:p w:rsidR="001F4726" w:rsidRPr="00444D46" w:rsidRDefault="001F472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:rsidR="001F4726" w:rsidRPr="003D618E" w:rsidRDefault="001F472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F4726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  <w:gridSpan w:val="2"/>
          </w:tcPr>
          <w:p w:rsidR="001F4726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2233" w:type="dxa"/>
          </w:tcPr>
          <w:p w:rsidR="001F4726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F4726" w:rsidRPr="003D618E" w:rsidTr="004D760D">
        <w:tc>
          <w:tcPr>
            <w:tcW w:w="2235" w:type="dxa"/>
          </w:tcPr>
          <w:p w:rsidR="001F4726" w:rsidRPr="00444D46" w:rsidRDefault="001F472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</w:tcPr>
          <w:p w:rsidR="001F4726" w:rsidRPr="003D618E" w:rsidRDefault="001F472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F4726" w:rsidRPr="003D618E" w:rsidRDefault="00D206EA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1F4726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233" w:type="dxa"/>
          </w:tcPr>
          <w:p w:rsidR="001F4726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73DFB" w:rsidRPr="003D618E">
              <w:rPr>
                <w:sz w:val="24"/>
                <w:szCs w:val="24"/>
              </w:rPr>
              <w:t>-12</w:t>
            </w:r>
          </w:p>
        </w:tc>
      </w:tr>
      <w:tr w:rsidR="00673DFB" w:rsidRPr="003D618E" w:rsidTr="004D760D">
        <w:tc>
          <w:tcPr>
            <w:tcW w:w="2235" w:type="dxa"/>
          </w:tcPr>
          <w:p w:rsidR="00673DFB" w:rsidRPr="00444D46" w:rsidRDefault="00673DFB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673DFB" w:rsidRPr="003D618E" w:rsidRDefault="00673DFB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73DFB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</w:tcPr>
          <w:p w:rsidR="00673DFB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</w:t>
            </w:r>
          </w:p>
        </w:tc>
        <w:tc>
          <w:tcPr>
            <w:tcW w:w="2233" w:type="dxa"/>
          </w:tcPr>
          <w:p w:rsidR="00673DFB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73DFB" w:rsidRPr="003D618E" w:rsidTr="004D760D">
        <w:tc>
          <w:tcPr>
            <w:tcW w:w="2235" w:type="dxa"/>
          </w:tcPr>
          <w:p w:rsidR="00673DFB" w:rsidRPr="00444D46" w:rsidRDefault="00673DFB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673DFB" w:rsidRPr="003D618E" w:rsidRDefault="00673DFB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73DFB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673DFB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3" w:type="dxa"/>
          </w:tcPr>
          <w:p w:rsidR="00673DFB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3D618E">
              <w:rPr>
                <w:sz w:val="24"/>
                <w:szCs w:val="24"/>
              </w:rPr>
              <w:t>(Дегтярева А)</w:t>
            </w:r>
          </w:p>
        </w:tc>
      </w:tr>
      <w:tr w:rsidR="00673DFB" w:rsidRPr="003D618E" w:rsidTr="004D760D">
        <w:tc>
          <w:tcPr>
            <w:tcW w:w="2235" w:type="dxa"/>
          </w:tcPr>
          <w:p w:rsidR="00673DFB" w:rsidRPr="00444D46" w:rsidRDefault="00673DFB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673DFB" w:rsidRPr="003D618E" w:rsidRDefault="00673DFB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73DFB" w:rsidRPr="003D618E" w:rsidRDefault="002468DE" w:rsidP="002468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3DFB" w:rsidRPr="003D618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Мишин Д.)</w:t>
            </w:r>
          </w:p>
        </w:tc>
        <w:tc>
          <w:tcPr>
            <w:tcW w:w="2127" w:type="dxa"/>
            <w:gridSpan w:val="2"/>
          </w:tcPr>
          <w:p w:rsidR="00673DFB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673DFB" w:rsidRPr="003D618E" w:rsidRDefault="002468DE" w:rsidP="002468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73DFB" w:rsidRPr="003D618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Маликова И.</w:t>
            </w:r>
            <w:r w:rsidR="00673DFB" w:rsidRPr="003D618E">
              <w:rPr>
                <w:sz w:val="24"/>
                <w:szCs w:val="24"/>
              </w:rPr>
              <w:t>)</w:t>
            </w:r>
          </w:p>
        </w:tc>
      </w:tr>
      <w:tr w:rsidR="00673DFB" w:rsidRPr="003D618E" w:rsidTr="004D760D">
        <w:tc>
          <w:tcPr>
            <w:tcW w:w="2235" w:type="dxa"/>
          </w:tcPr>
          <w:p w:rsidR="00673DFB" w:rsidRPr="00444D46" w:rsidRDefault="00673DFB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673DFB" w:rsidRPr="003D618E" w:rsidRDefault="00673DFB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73DFB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</w:tcPr>
          <w:p w:rsidR="00673DFB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673DFB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(Каштанова К.)</w:t>
            </w:r>
          </w:p>
        </w:tc>
      </w:tr>
      <w:tr w:rsidR="008D3879" w:rsidRPr="003D618E" w:rsidTr="004D760D">
        <w:tc>
          <w:tcPr>
            <w:tcW w:w="2235" w:type="dxa"/>
          </w:tcPr>
          <w:p w:rsidR="008D3879" w:rsidRPr="00444D46" w:rsidRDefault="008D3879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134" w:type="dxa"/>
          </w:tcPr>
          <w:p w:rsidR="008D3879" w:rsidRPr="003D618E" w:rsidRDefault="008D3879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D3879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2"/>
          </w:tcPr>
          <w:p w:rsidR="008D3879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8D3879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D618E">
              <w:rPr>
                <w:sz w:val="24"/>
                <w:szCs w:val="24"/>
              </w:rPr>
              <w:t xml:space="preserve"> (</w:t>
            </w:r>
            <w:proofErr w:type="spellStart"/>
            <w:r w:rsidRPr="003D618E">
              <w:rPr>
                <w:sz w:val="24"/>
                <w:szCs w:val="24"/>
              </w:rPr>
              <w:t>Финосеева</w:t>
            </w:r>
            <w:proofErr w:type="spellEnd"/>
            <w:r w:rsidRPr="003D618E">
              <w:rPr>
                <w:sz w:val="24"/>
                <w:szCs w:val="24"/>
              </w:rPr>
              <w:t xml:space="preserve"> И.)</w:t>
            </w:r>
          </w:p>
        </w:tc>
      </w:tr>
      <w:tr w:rsidR="00D206EA" w:rsidRPr="003D618E" w:rsidTr="004D760D">
        <w:tc>
          <w:tcPr>
            <w:tcW w:w="2235" w:type="dxa"/>
          </w:tcPr>
          <w:p w:rsidR="00D206EA" w:rsidRPr="00444D46" w:rsidRDefault="00D206EA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D206EA" w:rsidRPr="003D618E" w:rsidRDefault="00D206EA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06EA" w:rsidRPr="003D618E" w:rsidRDefault="00D206EA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D206EA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D206EA" w:rsidRPr="003D618E" w:rsidRDefault="00444D46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06EA" w:rsidRPr="003D618E" w:rsidTr="004D760D">
        <w:tc>
          <w:tcPr>
            <w:tcW w:w="2235" w:type="dxa"/>
          </w:tcPr>
          <w:p w:rsidR="00D206EA" w:rsidRPr="00444D46" w:rsidRDefault="00D206EA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</w:tcPr>
          <w:p w:rsidR="00D206EA" w:rsidRPr="003D618E" w:rsidRDefault="00D206EA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06EA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(Насырова Д)</w:t>
            </w:r>
          </w:p>
        </w:tc>
        <w:tc>
          <w:tcPr>
            <w:tcW w:w="2127" w:type="dxa"/>
            <w:gridSpan w:val="2"/>
          </w:tcPr>
          <w:p w:rsidR="00D206EA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D206EA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D3879" w:rsidRPr="003D618E" w:rsidTr="004D760D">
        <w:tc>
          <w:tcPr>
            <w:tcW w:w="2235" w:type="dxa"/>
          </w:tcPr>
          <w:p w:rsidR="008D3879" w:rsidRPr="00444D46" w:rsidRDefault="008D3879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1134" w:type="dxa"/>
          </w:tcPr>
          <w:p w:rsidR="008D3879" w:rsidRPr="003D618E" w:rsidRDefault="008D3879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  <w:gridSpan w:val="4"/>
          </w:tcPr>
          <w:p w:rsidR="008D3879" w:rsidRPr="003D618E" w:rsidRDefault="002468DE" w:rsidP="003D61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(Лепехина А.)</w:t>
            </w:r>
          </w:p>
        </w:tc>
      </w:tr>
      <w:tr w:rsidR="008D3879" w:rsidRPr="003D618E" w:rsidTr="004D760D">
        <w:tc>
          <w:tcPr>
            <w:tcW w:w="2235" w:type="dxa"/>
          </w:tcPr>
          <w:p w:rsidR="008D3879" w:rsidRPr="00444D46" w:rsidRDefault="008D3879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8D3879" w:rsidRPr="003D618E" w:rsidRDefault="008D3879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D3879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67" w:type="dxa"/>
            <w:gridSpan w:val="2"/>
          </w:tcPr>
          <w:p w:rsidR="008D3879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D3879" w:rsidRPr="003D618E" w:rsidTr="004D760D">
        <w:tc>
          <w:tcPr>
            <w:tcW w:w="2235" w:type="dxa"/>
          </w:tcPr>
          <w:p w:rsidR="008D3879" w:rsidRPr="00444D46" w:rsidRDefault="008D3879" w:rsidP="002468DE">
            <w:pPr>
              <w:jc w:val="both"/>
              <w:rPr>
                <w:sz w:val="24"/>
                <w:szCs w:val="24"/>
              </w:rPr>
            </w:pPr>
            <w:r w:rsidRPr="00444D4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8D3879" w:rsidRPr="003D618E" w:rsidRDefault="002468DE" w:rsidP="003D61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02" w:type="dxa"/>
            <w:gridSpan w:val="4"/>
          </w:tcPr>
          <w:p w:rsidR="008D3879" w:rsidRPr="003D618E" w:rsidRDefault="008D3879" w:rsidP="002468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618E">
              <w:rPr>
                <w:sz w:val="24"/>
                <w:szCs w:val="24"/>
              </w:rPr>
              <w:t>1</w:t>
            </w:r>
            <w:r w:rsidR="002468DE">
              <w:rPr>
                <w:sz w:val="24"/>
                <w:szCs w:val="24"/>
              </w:rPr>
              <w:t>3</w:t>
            </w:r>
            <w:r w:rsidRPr="003D618E">
              <w:rPr>
                <w:sz w:val="24"/>
                <w:szCs w:val="24"/>
              </w:rPr>
              <w:t xml:space="preserve"> (девушки);  </w:t>
            </w:r>
            <w:r w:rsidR="002468DE">
              <w:rPr>
                <w:sz w:val="24"/>
                <w:szCs w:val="24"/>
              </w:rPr>
              <w:t>14</w:t>
            </w:r>
            <w:r w:rsidRPr="003D618E">
              <w:rPr>
                <w:sz w:val="24"/>
                <w:szCs w:val="24"/>
              </w:rPr>
              <w:t xml:space="preserve"> (юноши)</w:t>
            </w:r>
          </w:p>
        </w:tc>
      </w:tr>
    </w:tbl>
    <w:p w:rsidR="00575B38" w:rsidRDefault="00575B38" w:rsidP="00575B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75B38" w:rsidRDefault="00575B38" w:rsidP="00575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Невысокие результаты продемонстрировали учащиеся по немецкому языку, истории и праву, предметам математического цикла, ОБЖ и физкультуре. В работе с одаренными детьми следует применять индивидуальный подход</w:t>
      </w:r>
      <w:r w:rsidR="0087311F">
        <w:rPr>
          <w:rFonts w:ascii="Times New Roman" w:hAnsi="Times New Roman" w:cs="Times New Roman"/>
          <w:sz w:val="24"/>
          <w:szCs w:val="24"/>
        </w:rPr>
        <w:t>, иные методы и приемы работы</w:t>
      </w:r>
      <w:r>
        <w:rPr>
          <w:rFonts w:ascii="Times New Roman" w:hAnsi="Times New Roman" w:cs="Times New Roman"/>
          <w:sz w:val="24"/>
          <w:szCs w:val="24"/>
        </w:rPr>
        <w:t>, больше времени уделять самообразованию школьников.</w:t>
      </w:r>
    </w:p>
    <w:p w:rsidR="0087311F" w:rsidRDefault="0087311F" w:rsidP="00575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сказать, что качественно изменилось отношение педагогов к подготовке и участию в НПК «Старт в науку». Традиционно научной работой занимались Плаксина Е.Г., Юдина Т.В., Чубарова Е.Н., Глухов А.М., Додонова С.А. В прошлом учебном году на конференцию было представлено 9 работ, 3 из них заняли призовые места. </w:t>
      </w:r>
    </w:p>
    <w:p w:rsidR="003D26E3" w:rsidRPr="00492001" w:rsidRDefault="003D26E3" w:rsidP="00492001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jc w:val="center"/>
        <w:tblInd w:w="-783" w:type="dxa"/>
        <w:tblLook w:val="01E0" w:firstRow="1" w:lastRow="1" w:firstColumn="1" w:lastColumn="1" w:noHBand="0" w:noVBand="0"/>
      </w:tblPr>
      <w:tblGrid>
        <w:gridCol w:w="2229"/>
        <w:gridCol w:w="5567"/>
        <w:gridCol w:w="2558"/>
      </w:tblGrid>
      <w:tr w:rsidR="008D06BC" w:rsidRPr="005E1450" w:rsidTr="00444D46">
        <w:trPr>
          <w:trHeight w:val="500"/>
          <w:jc w:val="center"/>
        </w:trPr>
        <w:tc>
          <w:tcPr>
            <w:tcW w:w="2229" w:type="dxa"/>
            <w:vAlign w:val="center"/>
          </w:tcPr>
          <w:p w:rsidR="008D06BC" w:rsidRPr="005E1450" w:rsidRDefault="008D06BC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450">
              <w:rPr>
                <w:b/>
                <w:sz w:val="24"/>
                <w:szCs w:val="24"/>
              </w:rPr>
              <w:lastRenderedPageBreak/>
              <w:t>Секция</w:t>
            </w:r>
          </w:p>
        </w:tc>
        <w:tc>
          <w:tcPr>
            <w:tcW w:w="5567" w:type="dxa"/>
            <w:vAlign w:val="center"/>
          </w:tcPr>
          <w:p w:rsidR="008D06BC" w:rsidRPr="005E1450" w:rsidRDefault="008D06BC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450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558" w:type="dxa"/>
            <w:vAlign w:val="center"/>
          </w:tcPr>
          <w:p w:rsidR="008D06BC" w:rsidRPr="005E1450" w:rsidRDefault="008D06BC" w:rsidP="003D618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450">
              <w:rPr>
                <w:b/>
                <w:sz w:val="24"/>
                <w:szCs w:val="24"/>
              </w:rPr>
              <w:t>Научный руководитель</w:t>
            </w:r>
          </w:p>
        </w:tc>
      </w:tr>
      <w:tr w:rsidR="005E1450" w:rsidRPr="005E1450" w:rsidTr="00444D46">
        <w:trPr>
          <w:trHeight w:val="765"/>
          <w:jc w:val="center"/>
        </w:trPr>
        <w:tc>
          <w:tcPr>
            <w:tcW w:w="2229" w:type="dxa"/>
            <w:vMerge w:val="restart"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Обществознание</w:t>
            </w:r>
          </w:p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7" w:type="dxa"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Значение культуры в формировании личности человека</w:t>
            </w:r>
          </w:p>
        </w:tc>
        <w:tc>
          <w:tcPr>
            <w:tcW w:w="2558" w:type="dxa"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Плаксина Елена Геннадьевна</w:t>
            </w:r>
          </w:p>
        </w:tc>
      </w:tr>
      <w:tr w:rsidR="005E1450" w:rsidRPr="005E1450" w:rsidTr="00444D46">
        <w:trPr>
          <w:trHeight w:val="765"/>
          <w:jc w:val="center"/>
        </w:trPr>
        <w:tc>
          <w:tcPr>
            <w:tcW w:w="2229" w:type="dxa"/>
            <w:vMerge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7" w:type="dxa"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Изучение деятельности воскресной школы при Вознесенском кафедральном соборе города Кузнецка, как центра формирования духовно-нравственной куль туры учащихся</w:t>
            </w:r>
          </w:p>
        </w:tc>
        <w:tc>
          <w:tcPr>
            <w:tcW w:w="2558" w:type="dxa"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Чубарова Елена Николаевна</w:t>
            </w:r>
          </w:p>
        </w:tc>
      </w:tr>
      <w:tr w:rsidR="00444D46" w:rsidRPr="005E1450" w:rsidTr="00444D46">
        <w:trPr>
          <w:trHeight w:val="765"/>
          <w:jc w:val="center"/>
        </w:trPr>
        <w:tc>
          <w:tcPr>
            <w:tcW w:w="2229" w:type="dxa"/>
          </w:tcPr>
          <w:p w:rsidR="00444D46" w:rsidRPr="005E1450" w:rsidRDefault="00444D46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Экология</w:t>
            </w:r>
          </w:p>
        </w:tc>
        <w:tc>
          <w:tcPr>
            <w:tcW w:w="5567" w:type="dxa"/>
          </w:tcPr>
          <w:p w:rsidR="00444D46" w:rsidRPr="005E1450" w:rsidRDefault="00444D46" w:rsidP="00DC5274">
            <w:pPr>
              <w:tabs>
                <w:tab w:val="left" w:pos="284"/>
              </w:tabs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5E1450">
              <w:rPr>
                <w:rFonts w:eastAsia="Calibri"/>
                <w:sz w:val="24"/>
                <w:szCs w:val="24"/>
                <w:lang w:eastAsia="en-US"/>
              </w:rPr>
              <w:t>Влияние структуры и состава почв на посадки сосны обыкновенной</w:t>
            </w:r>
          </w:p>
        </w:tc>
        <w:tc>
          <w:tcPr>
            <w:tcW w:w="2558" w:type="dxa"/>
          </w:tcPr>
          <w:p w:rsidR="00444D46" w:rsidRPr="005E1450" w:rsidRDefault="00444D46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Юдина Тамара Васильевна</w:t>
            </w:r>
          </w:p>
        </w:tc>
      </w:tr>
      <w:tr w:rsidR="00444D46" w:rsidRPr="005E1450" w:rsidTr="00444D46">
        <w:trPr>
          <w:trHeight w:val="765"/>
          <w:jc w:val="center"/>
        </w:trPr>
        <w:tc>
          <w:tcPr>
            <w:tcW w:w="2229" w:type="dxa"/>
          </w:tcPr>
          <w:p w:rsidR="00444D46" w:rsidRPr="005E1450" w:rsidRDefault="00444D46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Лингвистика (иностранный язык)</w:t>
            </w:r>
          </w:p>
        </w:tc>
        <w:tc>
          <w:tcPr>
            <w:tcW w:w="5567" w:type="dxa"/>
          </w:tcPr>
          <w:p w:rsidR="00444D46" w:rsidRPr="000F34FB" w:rsidRDefault="00444D46" w:rsidP="00DC5274">
            <w:pPr>
              <w:tabs>
                <w:tab w:val="left" w:pos="284"/>
              </w:tabs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0F34FB">
              <w:rPr>
                <w:rFonts w:eastAsia="Calibri"/>
                <w:sz w:val="24"/>
                <w:szCs w:val="24"/>
                <w:lang w:eastAsia="en-US"/>
              </w:rPr>
              <w:t>Стилистические функции разрыхления рамочной конструкции</w:t>
            </w:r>
            <w:r w:rsidR="005E1450" w:rsidRPr="000F34FB">
              <w:rPr>
                <w:rFonts w:eastAsia="Calibri"/>
                <w:sz w:val="24"/>
                <w:szCs w:val="24"/>
                <w:lang w:eastAsia="en-US"/>
              </w:rPr>
              <w:t xml:space="preserve"> (3 место)</w:t>
            </w:r>
          </w:p>
        </w:tc>
        <w:tc>
          <w:tcPr>
            <w:tcW w:w="2558" w:type="dxa"/>
          </w:tcPr>
          <w:p w:rsidR="00444D46" w:rsidRPr="000F34FB" w:rsidRDefault="00444D46" w:rsidP="00DC5274">
            <w:pPr>
              <w:jc w:val="both"/>
              <w:rPr>
                <w:sz w:val="24"/>
                <w:szCs w:val="24"/>
              </w:rPr>
            </w:pPr>
            <w:r w:rsidRPr="000F34FB">
              <w:rPr>
                <w:sz w:val="24"/>
                <w:szCs w:val="24"/>
              </w:rPr>
              <w:t>Денисова Наталья Владимировна</w:t>
            </w:r>
          </w:p>
        </w:tc>
      </w:tr>
      <w:tr w:rsidR="00444D46" w:rsidRPr="005E1450" w:rsidTr="00444D46">
        <w:trPr>
          <w:trHeight w:val="765"/>
          <w:jc w:val="center"/>
        </w:trPr>
        <w:tc>
          <w:tcPr>
            <w:tcW w:w="2229" w:type="dxa"/>
          </w:tcPr>
          <w:p w:rsidR="00444D46" w:rsidRPr="005E1450" w:rsidRDefault="00444D46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Математика</w:t>
            </w:r>
          </w:p>
        </w:tc>
        <w:tc>
          <w:tcPr>
            <w:tcW w:w="5567" w:type="dxa"/>
          </w:tcPr>
          <w:p w:rsidR="00444D46" w:rsidRPr="000F34FB" w:rsidRDefault="00444D46" w:rsidP="00DC5274">
            <w:pPr>
              <w:jc w:val="both"/>
              <w:rPr>
                <w:sz w:val="24"/>
                <w:szCs w:val="24"/>
              </w:rPr>
            </w:pPr>
            <w:r w:rsidRPr="000F34FB">
              <w:rPr>
                <w:sz w:val="24"/>
                <w:szCs w:val="24"/>
              </w:rPr>
              <w:t>Исследование возможного изменения объема выпуклых многогранников без изменения площади поверхности</w:t>
            </w:r>
            <w:r w:rsidR="005E1450" w:rsidRPr="000F34FB">
              <w:rPr>
                <w:sz w:val="24"/>
                <w:szCs w:val="24"/>
              </w:rPr>
              <w:t xml:space="preserve"> (1 место)</w:t>
            </w:r>
          </w:p>
        </w:tc>
        <w:tc>
          <w:tcPr>
            <w:tcW w:w="2558" w:type="dxa"/>
          </w:tcPr>
          <w:p w:rsidR="00444D46" w:rsidRPr="000F34FB" w:rsidRDefault="00444D46" w:rsidP="00DC5274">
            <w:pPr>
              <w:jc w:val="both"/>
              <w:rPr>
                <w:sz w:val="24"/>
                <w:szCs w:val="24"/>
              </w:rPr>
            </w:pPr>
            <w:r w:rsidRPr="000F34FB">
              <w:rPr>
                <w:sz w:val="24"/>
                <w:szCs w:val="24"/>
              </w:rPr>
              <w:t>Горохова Людмила Викторовна</w:t>
            </w:r>
          </w:p>
        </w:tc>
      </w:tr>
      <w:tr w:rsidR="005E1450" w:rsidRPr="005E1450" w:rsidTr="00444D46">
        <w:trPr>
          <w:trHeight w:val="765"/>
          <w:jc w:val="center"/>
        </w:trPr>
        <w:tc>
          <w:tcPr>
            <w:tcW w:w="2229" w:type="dxa"/>
            <w:vMerge w:val="restart"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Информатика</w:t>
            </w:r>
          </w:p>
        </w:tc>
        <w:tc>
          <w:tcPr>
            <w:tcW w:w="5567" w:type="dxa"/>
          </w:tcPr>
          <w:p w:rsidR="005E1450" w:rsidRPr="005E1450" w:rsidRDefault="005E1450" w:rsidP="00DC5274">
            <w:pPr>
              <w:tabs>
                <w:tab w:val="left" w:pos="284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E1450">
              <w:rPr>
                <w:rFonts w:eastAsia="Calibri"/>
                <w:sz w:val="24"/>
                <w:szCs w:val="24"/>
                <w:lang w:eastAsia="en-US"/>
              </w:rPr>
              <w:t>Проект – сказка «Курочка Ряба»</w:t>
            </w:r>
          </w:p>
          <w:p w:rsidR="005E1450" w:rsidRPr="005E1450" w:rsidRDefault="005E1450" w:rsidP="00DC5274">
            <w:pPr>
              <w:tabs>
                <w:tab w:val="left" w:pos="284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E1450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spellStart"/>
            <w:r w:rsidRPr="005E1450">
              <w:rPr>
                <w:rFonts w:eastAsia="Calibri"/>
                <w:sz w:val="24"/>
                <w:szCs w:val="24"/>
                <w:lang w:eastAsia="en-US"/>
              </w:rPr>
              <w:t>скретч</w:t>
            </w:r>
            <w:proofErr w:type="spellEnd"/>
            <w:r w:rsidRPr="005E1450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8" w:type="dxa"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Глухов Александр Максимович</w:t>
            </w:r>
          </w:p>
        </w:tc>
      </w:tr>
      <w:tr w:rsidR="005E1450" w:rsidRPr="005E1450" w:rsidTr="00444D46">
        <w:trPr>
          <w:trHeight w:val="765"/>
          <w:jc w:val="center"/>
        </w:trPr>
        <w:tc>
          <w:tcPr>
            <w:tcW w:w="2229" w:type="dxa"/>
            <w:vMerge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7" w:type="dxa"/>
          </w:tcPr>
          <w:p w:rsidR="005E1450" w:rsidRPr="005E1450" w:rsidRDefault="005E1450" w:rsidP="00DC5274">
            <w:pPr>
              <w:tabs>
                <w:tab w:val="left" w:pos="284"/>
              </w:tabs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5E1450">
              <w:rPr>
                <w:rFonts w:eastAsia="Calibri"/>
                <w:sz w:val="24"/>
                <w:szCs w:val="24"/>
                <w:lang w:eastAsia="en-US"/>
              </w:rPr>
              <w:t xml:space="preserve">Проект «Операционная система </w:t>
            </w:r>
            <w:r w:rsidRPr="005E1450">
              <w:rPr>
                <w:rFonts w:eastAsia="Calibri"/>
                <w:sz w:val="24"/>
                <w:szCs w:val="24"/>
                <w:lang w:val="en-US" w:eastAsia="en-US"/>
              </w:rPr>
              <w:t>Windows 10</w:t>
            </w:r>
            <w:r w:rsidRPr="005E145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8" w:type="dxa"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Глухов Александр Максимович</w:t>
            </w:r>
          </w:p>
        </w:tc>
      </w:tr>
      <w:tr w:rsidR="005E1450" w:rsidRPr="005E1450" w:rsidTr="00444D46">
        <w:trPr>
          <w:trHeight w:val="765"/>
          <w:jc w:val="center"/>
        </w:trPr>
        <w:tc>
          <w:tcPr>
            <w:tcW w:w="2229" w:type="dxa"/>
            <w:vMerge w:val="restart"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5567" w:type="dxa"/>
          </w:tcPr>
          <w:p w:rsidR="005E1450" w:rsidRPr="000F34FB" w:rsidRDefault="005E1450" w:rsidP="00DC5274">
            <w:pPr>
              <w:jc w:val="both"/>
              <w:rPr>
                <w:sz w:val="24"/>
                <w:szCs w:val="24"/>
              </w:rPr>
            </w:pPr>
            <w:r w:rsidRPr="000F34FB">
              <w:rPr>
                <w:sz w:val="24"/>
                <w:szCs w:val="24"/>
              </w:rPr>
              <w:t>Свекольный сок – универсальный индикатор (3 место)</w:t>
            </w:r>
          </w:p>
        </w:tc>
        <w:tc>
          <w:tcPr>
            <w:tcW w:w="2558" w:type="dxa"/>
          </w:tcPr>
          <w:p w:rsidR="005E1450" w:rsidRPr="000F34FB" w:rsidRDefault="005E1450" w:rsidP="00DC5274">
            <w:pPr>
              <w:jc w:val="both"/>
              <w:rPr>
                <w:sz w:val="24"/>
                <w:szCs w:val="24"/>
              </w:rPr>
            </w:pPr>
            <w:r w:rsidRPr="000F34FB">
              <w:rPr>
                <w:sz w:val="24"/>
                <w:szCs w:val="24"/>
              </w:rPr>
              <w:t>Додонова Светлана Александровна</w:t>
            </w:r>
          </w:p>
        </w:tc>
      </w:tr>
      <w:tr w:rsidR="005E1450" w:rsidRPr="005E1450" w:rsidTr="00444D46">
        <w:trPr>
          <w:trHeight w:val="765"/>
          <w:jc w:val="center"/>
        </w:trPr>
        <w:tc>
          <w:tcPr>
            <w:tcW w:w="2229" w:type="dxa"/>
            <w:vMerge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7" w:type="dxa"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«Обыкновенное чудо»</w:t>
            </w:r>
          </w:p>
        </w:tc>
        <w:tc>
          <w:tcPr>
            <w:tcW w:w="2558" w:type="dxa"/>
          </w:tcPr>
          <w:p w:rsidR="005E1450" w:rsidRPr="005E1450" w:rsidRDefault="005E1450" w:rsidP="00DC5274">
            <w:pPr>
              <w:jc w:val="both"/>
              <w:rPr>
                <w:sz w:val="24"/>
                <w:szCs w:val="24"/>
              </w:rPr>
            </w:pPr>
            <w:r w:rsidRPr="005E1450">
              <w:rPr>
                <w:sz w:val="24"/>
                <w:szCs w:val="24"/>
              </w:rPr>
              <w:t>Мельникова Нина Федоровна</w:t>
            </w:r>
          </w:p>
        </w:tc>
      </w:tr>
    </w:tbl>
    <w:p w:rsidR="0087311F" w:rsidRDefault="0087311F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311F" w:rsidRDefault="0087311F" w:rsidP="006D00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масса учителей, к сожалению, игнорирует данное направление в работе, забывая о том,  что рейтинг школы складывается в первую очередь из интеллектуальных результатов деятельности педагогического коллектива. </w:t>
      </w:r>
    </w:p>
    <w:p w:rsidR="00DB2218" w:rsidRDefault="006D00A8" w:rsidP="006D00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а</w:t>
      </w:r>
      <w:r w:rsidR="00DB2218">
        <w:rPr>
          <w:rFonts w:ascii="Times New Roman" w:hAnsi="Times New Roman" w:cs="Times New Roman"/>
          <w:sz w:val="24"/>
          <w:szCs w:val="24"/>
        </w:rPr>
        <w:t xml:space="preserve">ктивность участия школьников в конкурсах различного уровня </w:t>
      </w:r>
      <w:r>
        <w:rPr>
          <w:rFonts w:ascii="Times New Roman" w:hAnsi="Times New Roman" w:cs="Times New Roman"/>
          <w:sz w:val="24"/>
          <w:szCs w:val="24"/>
        </w:rPr>
        <w:t>является вполне удовлетворительной (см. приложение</w:t>
      </w:r>
      <w:r w:rsidR="00DB2218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DB2218">
        <w:rPr>
          <w:rFonts w:ascii="Times New Roman" w:hAnsi="Times New Roman" w:cs="Times New Roman"/>
          <w:sz w:val="24"/>
          <w:szCs w:val="24"/>
        </w:rPr>
        <w:t xml:space="preserve">.  </w:t>
      </w:r>
      <w:r w:rsidR="006B39CD">
        <w:rPr>
          <w:rFonts w:ascii="Times New Roman" w:hAnsi="Times New Roman" w:cs="Times New Roman"/>
          <w:sz w:val="24"/>
          <w:szCs w:val="24"/>
        </w:rPr>
        <w:t xml:space="preserve">По итогам первого полугодия 2015-2016 учебного года школа заняла 1 место. </w:t>
      </w:r>
      <w:proofErr w:type="gramStart"/>
      <w:r w:rsidR="006B39CD">
        <w:rPr>
          <w:rFonts w:ascii="Times New Roman" w:hAnsi="Times New Roman" w:cs="Times New Roman"/>
          <w:sz w:val="24"/>
          <w:szCs w:val="24"/>
        </w:rPr>
        <w:t xml:space="preserve">Самыми активными в этом направлении стали учителя русского языка и литературы </w:t>
      </w:r>
      <w:proofErr w:type="spellStart"/>
      <w:r w:rsidR="006B39CD">
        <w:rPr>
          <w:rFonts w:ascii="Times New Roman" w:hAnsi="Times New Roman" w:cs="Times New Roman"/>
          <w:sz w:val="24"/>
          <w:szCs w:val="24"/>
        </w:rPr>
        <w:t>Участкина</w:t>
      </w:r>
      <w:proofErr w:type="spellEnd"/>
      <w:r w:rsidR="006B39CD">
        <w:rPr>
          <w:rFonts w:ascii="Times New Roman" w:hAnsi="Times New Roman" w:cs="Times New Roman"/>
          <w:sz w:val="24"/>
          <w:szCs w:val="24"/>
        </w:rPr>
        <w:t xml:space="preserve"> Г.В., </w:t>
      </w:r>
      <w:proofErr w:type="spellStart"/>
      <w:r w:rsidR="006B39CD">
        <w:rPr>
          <w:rFonts w:ascii="Times New Roman" w:hAnsi="Times New Roman" w:cs="Times New Roman"/>
          <w:sz w:val="24"/>
          <w:szCs w:val="24"/>
        </w:rPr>
        <w:t>Злодеева</w:t>
      </w:r>
      <w:proofErr w:type="spellEnd"/>
      <w:r w:rsidR="006B39CD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="006B39CD">
        <w:rPr>
          <w:rFonts w:ascii="Times New Roman" w:hAnsi="Times New Roman" w:cs="Times New Roman"/>
          <w:sz w:val="24"/>
          <w:szCs w:val="24"/>
        </w:rPr>
        <w:t>Шалькина</w:t>
      </w:r>
      <w:proofErr w:type="spellEnd"/>
      <w:r w:rsidR="006B39CD">
        <w:rPr>
          <w:rFonts w:ascii="Times New Roman" w:hAnsi="Times New Roman" w:cs="Times New Roman"/>
          <w:sz w:val="24"/>
          <w:szCs w:val="24"/>
        </w:rPr>
        <w:t xml:space="preserve"> С.В., учителя эстетического цикла Чубарова Е.Н. и Петрухина С.Г. В региональном конкурсе эссе «Я и психология» диплом 1 степени получила </w:t>
      </w:r>
      <w:proofErr w:type="spellStart"/>
      <w:r w:rsidR="006B39CD">
        <w:rPr>
          <w:rFonts w:ascii="Times New Roman" w:hAnsi="Times New Roman" w:cs="Times New Roman"/>
          <w:sz w:val="24"/>
          <w:szCs w:val="24"/>
        </w:rPr>
        <w:t>Тюмкина</w:t>
      </w:r>
      <w:proofErr w:type="spellEnd"/>
      <w:r w:rsidR="006B39CD">
        <w:rPr>
          <w:rFonts w:ascii="Times New Roman" w:hAnsi="Times New Roman" w:cs="Times New Roman"/>
          <w:sz w:val="24"/>
          <w:szCs w:val="24"/>
        </w:rPr>
        <w:t xml:space="preserve"> Е.А. Дипломом 1 степени за участие во Всероссийском конкурсе «Героическая слава на морях и океанах» был отмечен</w:t>
      </w:r>
      <w:proofErr w:type="gramEnd"/>
      <w:r w:rsidR="006B39CD">
        <w:rPr>
          <w:rFonts w:ascii="Times New Roman" w:hAnsi="Times New Roman" w:cs="Times New Roman"/>
          <w:sz w:val="24"/>
          <w:szCs w:val="24"/>
        </w:rPr>
        <w:t xml:space="preserve"> Карпушев А.В. Учителя начальных классов Рыжова Н.В., Киреева И.С., Додонова С.А., </w:t>
      </w:r>
      <w:proofErr w:type="spellStart"/>
      <w:r w:rsidR="006B39CD">
        <w:rPr>
          <w:rFonts w:ascii="Times New Roman" w:hAnsi="Times New Roman" w:cs="Times New Roman"/>
          <w:sz w:val="24"/>
          <w:szCs w:val="24"/>
        </w:rPr>
        <w:t>Узбекова</w:t>
      </w:r>
      <w:proofErr w:type="spellEnd"/>
      <w:r w:rsidR="006B39CD">
        <w:rPr>
          <w:rFonts w:ascii="Times New Roman" w:hAnsi="Times New Roman" w:cs="Times New Roman"/>
          <w:sz w:val="24"/>
          <w:szCs w:val="24"/>
        </w:rPr>
        <w:t xml:space="preserve"> Р.Р., Мельникова Н.Ф. и учитель истории Иванова Ю.Ю. являются активными участниками и призерами </w:t>
      </w:r>
      <w:r w:rsidR="005B7CFF">
        <w:rPr>
          <w:rFonts w:ascii="Times New Roman" w:hAnsi="Times New Roman" w:cs="Times New Roman"/>
          <w:sz w:val="24"/>
          <w:szCs w:val="24"/>
        </w:rPr>
        <w:t>дистанционных</w:t>
      </w:r>
      <w:r w:rsidR="006B39CD">
        <w:rPr>
          <w:rFonts w:ascii="Times New Roman" w:hAnsi="Times New Roman" w:cs="Times New Roman"/>
          <w:sz w:val="24"/>
          <w:szCs w:val="24"/>
        </w:rPr>
        <w:t xml:space="preserve"> конк</w:t>
      </w:r>
      <w:r w:rsidR="005B7CFF">
        <w:rPr>
          <w:rFonts w:ascii="Times New Roman" w:hAnsi="Times New Roman" w:cs="Times New Roman"/>
          <w:sz w:val="24"/>
          <w:szCs w:val="24"/>
        </w:rPr>
        <w:t>урсов</w:t>
      </w:r>
      <w:r w:rsidR="006B39CD">
        <w:rPr>
          <w:rFonts w:ascii="Times New Roman" w:hAnsi="Times New Roman" w:cs="Times New Roman"/>
          <w:sz w:val="24"/>
          <w:szCs w:val="24"/>
        </w:rPr>
        <w:t xml:space="preserve"> разного уровня.</w:t>
      </w:r>
    </w:p>
    <w:p w:rsidR="00DB2218" w:rsidRDefault="006D00A8" w:rsidP="006D00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активно инициируют детей для участия в следующих конкурсах:</w:t>
      </w:r>
    </w:p>
    <w:p w:rsidR="00897EB5" w:rsidRPr="006D00A8" w:rsidRDefault="00897EB5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00A8">
        <w:rPr>
          <w:rFonts w:ascii="Times New Roman" w:hAnsi="Times New Roman" w:cs="Times New Roman"/>
          <w:sz w:val="24"/>
          <w:szCs w:val="24"/>
          <w:u w:val="single"/>
        </w:rPr>
        <w:t xml:space="preserve">Всероссийские Игры-конкурсы: </w:t>
      </w:r>
    </w:p>
    <w:p w:rsidR="00D431BF" w:rsidRPr="006D00A8" w:rsidRDefault="00492001" w:rsidP="003D618E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>Русский медвежонок – 291</w:t>
      </w:r>
    </w:p>
    <w:p w:rsidR="00302AB8" w:rsidRPr="006D00A8" w:rsidRDefault="00302AB8" w:rsidP="003D618E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 xml:space="preserve">КИТ – </w:t>
      </w:r>
      <w:r w:rsidR="00492001" w:rsidRPr="006D00A8">
        <w:rPr>
          <w:rFonts w:ascii="Times New Roman" w:hAnsi="Times New Roman" w:cs="Times New Roman"/>
          <w:sz w:val="24"/>
          <w:szCs w:val="24"/>
        </w:rPr>
        <w:t>67</w:t>
      </w:r>
    </w:p>
    <w:p w:rsidR="00492001" w:rsidRPr="006D00A8" w:rsidRDefault="00492001" w:rsidP="003D618E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>Кенгуру - 211</w:t>
      </w:r>
    </w:p>
    <w:p w:rsidR="00897EB5" w:rsidRPr="006D00A8" w:rsidRDefault="00492001" w:rsidP="003D618E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>Британский Бульдог - 58</w:t>
      </w:r>
    </w:p>
    <w:p w:rsidR="00897EB5" w:rsidRPr="006D00A8" w:rsidRDefault="00897EB5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00A8">
        <w:rPr>
          <w:rFonts w:ascii="Times New Roman" w:hAnsi="Times New Roman" w:cs="Times New Roman"/>
          <w:sz w:val="24"/>
          <w:szCs w:val="24"/>
          <w:u w:val="single"/>
        </w:rPr>
        <w:t>Всероссийские дистанционные олимпиады:</w:t>
      </w:r>
    </w:p>
    <w:p w:rsidR="00A338C1" w:rsidRPr="006D00A8" w:rsidRDefault="00A338C1" w:rsidP="003D618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lastRenderedPageBreak/>
        <w:t xml:space="preserve">Первая Всероссийская </w:t>
      </w:r>
      <w:proofErr w:type="spellStart"/>
      <w:r w:rsidRPr="006D00A8">
        <w:rPr>
          <w:rFonts w:ascii="Times New Roman" w:hAnsi="Times New Roman" w:cs="Times New Roman"/>
          <w:sz w:val="24"/>
          <w:szCs w:val="24"/>
        </w:rPr>
        <w:t>метапредметная</w:t>
      </w:r>
      <w:proofErr w:type="spellEnd"/>
      <w:r w:rsidRPr="006D00A8">
        <w:rPr>
          <w:rFonts w:ascii="Times New Roman" w:hAnsi="Times New Roman" w:cs="Times New Roman"/>
          <w:sz w:val="24"/>
          <w:szCs w:val="24"/>
        </w:rPr>
        <w:t xml:space="preserve"> олимпиада по ФГОС (Новые знания) - 12</w:t>
      </w:r>
    </w:p>
    <w:p w:rsidR="00897EB5" w:rsidRPr="006D00A8" w:rsidRDefault="00897EB5" w:rsidP="003D618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>Дистанционная олимпиада ОЛИМП – 59</w:t>
      </w:r>
    </w:p>
    <w:p w:rsidR="00897EB5" w:rsidRPr="006D00A8" w:rsidRDefault="00897EB5" w:rsidP="003D618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>Дистанционная олимпиада по истории – 14</w:t>
      </w:r>
    </w:p>
    <w:p w:rsidR="00656EF2" w:rsidRPr="006D00A8" w:rsidRDefault="00656EF2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D00A8">
        <w:rPr>
          <w:rFonts w:ascii="Times New Roman" w:hAnsi="Times New Roman" w:cs="Times New Roman"/>
          <w:sz w:val="24"/>
          <w:szCs w:val="24"/>
          <w:u w:val="single"/>
        </w:rPr>
        <w:t>Всероссийскийконкурс</w:t>
      </w:r>
      <w:proofErr w:type="spellEnd"/>
      <w:r w:rsidRPr="006D00A8">
        <w:rPr>
          <w:rFonts w:ascii="Times New Roman" w:hAnsi="Times New Roman" w:cs="Times New Roman"/>
          <w:sz w:val="24"/>
          <w:szCs w:val="24"/>
          <w:u w:val="single"/>
        </w:rPr>
        <w:t xml:space="preserve"> юных чтецов:</w:t>
      </w:r>
    </w:p>
    <w:p w:rsidR="00656EF2" w:rsidRPr="006D00A8" w:rsidRDefault="00656EF2" w:rsidP="00656EF2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>Живая классика - 11</w:t>
      </w:r>
    </w:p>
    <w:p w:rsidR="00897EB5" w:rsidRPr="006D00A8" w:rsidRDefault="00897EB5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00A8">
        <w:rPr>
          <w:rFonts w:ascii="Times New Roman" w:hAnsi="Times New Roman" w:cs="Times New Roman"/>
          <w:sz w:val="24"/>
          <w:szCs w:val="24"/>
          <w:u w:val="single"/>
        </w:rPr>
        <w:t>Олимпиады, организуемые вузами:</w:t>
      </w:r>
    </w:p>
    <w:p w:rsidR="00897EB5" w:rsidRPr="006D00A8" w:rsidRDefault="00897EB5" w:rsidP="003D618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 xml:space="preserve">Выездная </w:t>
      </w:r>
      <w:r w:rsidR="00492001" w:rsidRPr="006D00A8">
        <w:rPr>
          <w:rFonts w:ascii="Times New Roman" w:hAnsi="Times New Roman" w:cs="Times New Roman"/>
          <w:sz w:val="24"/>
          <w:szCs w:val="24"/>
        </w:rPr>
        <w:t>физико-математическая олимпиада МФТИ</w:t>
      </w:r>
      <w:r w:rsidRPr="006D00A8">
        <w:rPr>
          <w:rFonts w:ascii="Times New Roman" w:hAnsi="Times New Roman" w:cs="Times New Roman"/>
          <w:sz w:val="24"/>
          <w:szCs w:val="24"/>
        </w:rPr>
        <w:t xml:space="preserve">  – 1</w:t>
      </w:r>
      <w:r w:rsidR="00A338C1" w:rsidRPr="006D00A8">
        <w:rPr>
          <w:rFonts w:ascii="Times New Roman" w:hAnsi="Times New Roman" w:cs="Times New Roman"/>
          <w:sz w:val="24"/>
          <w:szCs w:val="24"/>
        </w:rPr>
        <w:t>7</w:t>
      </w:r>
    </w:p>
    <w:p w:rsidR="00897EB5" w:rsidRPr="006D00A8" w:rsidRDefault="00A338C1" w:rsidP="003D618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>Межрегиональная олимпиада «Будущи</w:t>
      </w:r>
      <w:r w:rsidR="00897EB5" w:rsidRPr="006D00A8">
        <w:rPr>
          <w:rFonts w:ascii="Times New Roman" w:hAnsi="Times New Roman" w:cs="Times New Roman"/>
          <w:sz w:val="24"/>
          <w:szCs w:val="24"/>
        </w:rPr>
        <w:t xml:space="preserve">е </w:t>
      </w:r>
      <w:r w:rsidRPr="006D00A8">
        <w:rPr>
          <w:rFonts w:ascii="Times New Roman" w:hAnsi="Times New Roman" w:cs="Times New Roman"/>
          <w:sz w:val="24"/>
          <w:szCs w:val="24"/>
        </w:rPr>
        <w:t>исследователи – будущее науки»  – 80</w:t>
      </w:r>
    </w:p>
    <w:p w:rsidR="00897EB5" w:rsidRPr="006D00A8" w:rsidRDefault="00897EB5" w:rsidP="003D618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 xml:space="preserve">Открытая гуманитарная олимпиада «Гуманитарий 21 века» (ПГУ) - </w:t>
      </w:r>
      <w:r w:rsidR="00492001" w:rsidRPr="006D00A8">
        <w:rPr>
          <w:rFonts w:ascii="Times New Roman" w:hAnsi="Times New Roman" w:cs="Times New Roman"/>
          <w:sz w:val="24"/>
          <w:szCs w:val="24"/>
        </w:rPr>
        <w:t>3</w:t>
      </w:r>
      <w:r w:rsidRPr="006D00A8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897EB5" w:rsidRPr="006D00A8" w:rsidRDefault="00897EB5" w:rsidP="003D618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 xml:space="preserve">«Инженерная олимпиада» (ПГУ) </w:t>
      </w:r>
      <w:r w:rsidR="00B83252" w:rsidRPr="006D00A8">
        <w:rPr>
          <w:rFonts w:ascii="Times New Roman" w:hAnsi="Times New Roman" w:cs="Times New Roman"/>
          <w:sz w:val="24"/>
          <w:szCs w:val="24"/>
        </w:rPr>
        <w:t>–</w:t>
      </w:r>
      <w:r w:rsidRPr="006D00A8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83252" w:rsidRPr="006D00A8" w:rsidRDefault="00B83252" w:rsidP="003D618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D00A8">
        <w:rPr>
          <w:rFonts w:ascii="Times New Roman" w:hAnsi="Times New Roman" w:cs="Times New Roman"/>
          <w:sz w:val="24"/>
          <w:szCs w:val="24"/>
        </w:rPr>
        <w:t>Весенниада</w:t>
      </w:r>
      <w:proofErr w:type="spellEnd"/>
      <w:r w:rsidRPr="006D00A8">
        <w:rPr>
          <w:rFonts w:ascii="Times New Roman" w:hAnsi="Times New Roman" w:cs="Times New Roman"/>
          <w:sz w:val="24"/>
          <w:szCs w:val="24"/>
        </w:rPr>
        <w:t>» – 2016 - 1</w:t>
      </w:r>
    </w:p>
    <w:p w:rsidR="00897EB5" w:rsidRPr="006D00A8" w:rsidRDefault="00897EB5" w:rsidP="003D618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>Олимпиада по обществознанию памяти Ключевского (ПГУ) - 33</w:t>
      </w:r>
    </w:p>
    <w:p w:rsidR="00897EB5" w:rsidRPr="006D00A8" w:rsidRDefault="00897EB5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00A8">
        <w:rPr>
          <w:rFonts w:ascii="Times New Roman" w:hAnsi="Times New Roman" w:cs="Times New Roman"/>
          <w:sz w:val="24"/>
          <w:szCs w:val="24"/>
          <w:u w:val="single"/>
        </w:rPr>
        <w:t xml:space="preserve">Интеллектуальные конкурсы школьного уровня </w:t>
      </w:r>
    </w:p>
    <w:p w:rsidR="00302AB8" w:rsidRPr="006D00A8" w:rsidRDefault="00302AB8" w:rsidP="003D618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 xml:space="preserve">Математический марафон – </w:t>
      </w:r>
      <w:r w:rsidR="00B83252" w:rsidRPr="006D00A8">
        <w:rPr>
          <w:rFonts w:ascii="Times New Roman" w:hAnsi="Times New Roman" w:cs="Times New Roman"/>
          <w:sz w:val="24"/>
          <w:szCs w:val="24"/>
        </w:rPr>
        <w:t>79</w:t>
      </w:r>
    </w:p>
    <w:p w:rsidR="002C3EF7" w:rsidRPr="006D00A8" w:rsidRDefault="002C3EF7" w:rsidP="003D618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A8">
        <w:rPr>
          <w:rFonts w:ascii="Times New Roman" w:hAnsi="Times New Roman" w:cs="Times New Roman"/>
          <w:sz w:val="24"/>
          <w:szCs w:val="24"/>
        </w:rPr>
        <w:t>Креативные бои – 80</w:t>
      </w:r>
    </w:p>
    <w:p w:rsidR="002C3EF7" w:rsidRPr="003D618E" w:rsidRDefault="002C3EF7" w:rsidP="003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EB5" w:rsidRPr="006D00A8" w:rsidRDefault="007A157C" w:rsidP="006D00A8">
      <w:pPr>
        <w:pStyle w:val="Default"/>
        <w:spacing w:line="276" w:lineRule="auto"/>
        <w:ind w:firstLine="360"/>
        <w:rPr>
          <w:color w:val="auto"/>
        </w:rPr>
      </w:pPr>
      <w:r w:rsidRPr="003D618E">
        <w:t xml:space="preserve">Лицо школы – это его педагогический состав. </w:t>
      </w:r>
    </w:p>
    <w:p w:rsidR="007A157C" w:rsidRPr="003D618E" w:rsidRDefault="007A157C" w:rsidP="003D618E">
      <w:pPr>
        <w:pStyle w:val="Default"/>
        <w:numPr>
          <w:ilvl w:val="0"/>
          <w:numId w:val="6"/>
        </w:numPr>
        <w:spacing w:line="276" w:lineRule="auto"/>
        <w:rPr>
          <w:color w:val="auto"/>
        </w:rPr>
      </w:pPr>
      <w:r w:rsidRPr="003D618E">
        <w:rPr>
          <w:color w:val="auto"/>
        </w:rPr>
        <w:t>Укомплектованность кадрами – 100%</w:t>
      </w:r>
    </w:p>
    <w:p w:rsidR="007A157C" w:rsidRPr="003D618E" w:rsidRDefault="007A157C" w:rsidP="003D618E">
      <w:pPr>
        <w:pStyle w:val="Default"/>
        <w:numPr>
          <w:ilvl w:val="0"/>
          <w:numId w:val="6"/>
        </w:numPr>
        <w:spacing w:line="276" w:lineRule="auto"/>
        <w:rPr>
          <w:color w:val="auto"/>
        </w:rPr>
      </w:pPr>
      <w:r w:rsidRPr="003D618E">
        <w:rPr>
          <w:color w:val="auto"/>
        </w:rPr>
        <w:t>Образовательный ценз педагогических работников:</w:t>
      </w:r>
    </w:p>
    <w:p w:rsidR="007A157C" w:rsidRPr="003D618E" w:rsidRDefault="007A157C" w:rsidP="003D618E">
      <w:pPr>
        <w:pStyle w:val="Default"/>
        <w:spacing w:line="276" w:lineRule="auto"/>
        <w:rPr>
          <w:color w:val="auto"/>
        </w:rPr>
      </w:pPr>
      <w:r w:rsidRPr="003D618E">
        <w:rPr>
          <w:color w:val="auto"/>
        </w:rPr>
        <w:t>Высшее образование – 38/80,9%</w:t>
      </w:r>
    </w:p>
    <w:p w:rsidR="007A157C" w:rsidRPr="003D618E" w:rsidRDefault="007A157C" w:rsidP="003D618E">
      <w:pPr>
        <w:pStyle w:val="Default"/>
        <w:spacing w:line="276" w:lineRule="auto"/>
        <w:rPr>
          <w:color w:val="auto"/>
        </w:rPr>
      </w:pPr>
      <w:r w:rsidRPr="003D618E">
        <w:rPr>
          <w:color w:val="auto"/>
        </w:rPr>
        <w:t>Среднее профессиональное образование – 9/19,1%</w:t>
      </w:r>
    </w:p>
    <w:p w:rsidR="007A157C" w:rsidRPr="003D618E" w:rsidRDefault="007A157C" w:rsidP="003D618E">
      <w:pPr>
        <w:pStyle w:val="Default"/>
        <w:numPr>
          <w:ilvl w:val="0"/>
          <w:numId w:val="7"/>
        </w:numPr>
        <w:spacing w:line="276" w:lineRule="auto"/>
        <w:rPr>
          <w:color w:val="auto"/>
        </w:rPr>
      </w:pPr>
      <w:r w:rsidRPr="003D618E">
        <w:rPr>
          <w:color w:val="auto"/>
        </w:rPr>
        <w:t>Квалификационный уровень педагогов:</w:t>
      </w:r>
    </w:p>
    <w:p w:rsidR="007A157C" w:rsidRPr="003D618E" w:rsidRDefault="007A157C" w:rsidP="003D618E">
      <w:pPr>
        <w:pStyle w:val="Default"/>
        <w:spacing w:line="276" w:lineRule="auto"/>
        <w:rPr>
          <w:color w:val="auto"/>
        </w:rPr>
      </w:pPr>
      <w:r w:rsidRPr="003D618E">
        <w:rPr>
          <w:color w:val="auto"/>
        </w:rPr>
        <w:t>Имеют квалификационную категорию – 38/80,9%</w:t>
      </w:r>
    </w:p>
    <w:p w:rsidR="007A157C" w:rsidRPr="003D618E" w:rsidRDefault="007A157C" w:rsidP="003D618E">
      <w:pPr>
        <w:pStyle w:val="Default"/>
        <w:spacing w:line="276" w:lineRule="auto"/>
        <w:rPr>
          <w:color w:val="auto"/>
        </w:rPr>
      </w:pPr>
      <w:r w:rsidRPr="003D618E">
        <w:rPr>
          <w:color w:val="auto"/>
        </w:rPr>
        <w:t>Из них:</w:t>
      </w:r>
    </w:p>
    <w:p w:rsidR="007A157C" w:rsidRPr="003D618E" w:rsidRDefault="007A157C" w:rsidP="003D618E">
      <w:pPr>
        <w:pStyle w:val="Default"/>
        <w:spacing w:line="276" w:lineRule="auto"/>
        <w:rPr>
          <w:color w:val="auto"/>
        </w:rPr>
      </w:pPr>
      <w:r w:rsidRPr="003D618E">
        <w:rPr>
          <w:color w:val="auto"/>
        </w:rPr>
        <w:t>Высшая категория – 18/38,3%</w:t>
      </w:r>
    </w:p>
    <w:p w:rsidR="007A157C" w:rsidRPr="003D618E" w:rsidRDefault="007A157C" w:rsidP="003D618E">
      <w:pPr>
        <w:pStyle w:val="Default"/>
        <w:spacing w:line="276" w:lineRule="auto"/>
        <w:rPr>
          <w:color w:val="auto"/>
        </w:rPr>
      </w:pPr>
      <w:r w:rsidRPr="003D618E">
        <w:rPr>
          <w:color w:val="auto"/>
        </w:rPr>
        <w:t>Первая категория – 20/42,6%</w:t>
      </w:r>
    </w:p>
    <w:p w:rsidR="007A157C" w:rsidRPr="003D618E" w:rsidRDefault="007A157C" w:rsidP="003D618E">
      <w:pPr>
        <w:pStyle w:val="Default"/>
        <w:numPr>
          <w:ilvl w:val="0"/>
          <w:numId w:val="7"/>
        </w:numPr>
        <w:spacing w:line="276" w:lineRule="auto"/>
        <w:rPr>
          <w:color w:val="auto"/>
        </w:rPr>
      </w:pPr>
      <w:r w:rsidRPr="003D618E">
        <w:rPr>
          <w:color w:val="auto"/>
        </w:rPr>
        <w:t>Состав педагогического коллектива по стажу работы:</w:t>
      </w:r>
    </w:p>
    <w:p w:rsidR="007A157C" w:rsidRPr="003D618E" w:rsidRDefault="007A157C" w:rsidP="003D618E">
      <w:pPr>
        <w:pStyle w:val="Default"/>
        <w:spacing w:line="276" w:lineRule="auto"/>
        <w:rPr>
          <w:color w:val="auto"/>
        </w:rPr>
      </w:pPr>
      <w:r w:rsidRPr="003D618E">
        <w:rPr>
          <w:color w:val="auto"/>
        </w:rPr>
        <w:t>Стаж до 5 лет – 4/8,5%</w:t>
      </w:r>
    </w:p>
    <w:p w:rsidR="007A157C" w:rsidRPr="003D618E" w:rsidRDefault="00951D1D" w:rsidP="003D618E">
      <w:pPr>
        <w:pStyle w:val="Default"/>
        <w:spacing w:line="276" w:lineRule="auto"/>
        <w:rPr>
          <w:color w:val="auto"/>
        </w:rPr>
      </w:pPr>
      <w:r w:rsidRPr="003D618E">
        <w:rPr>
          <w:color w:val="auto"/>
        </w:rPr>
        <w:t>Стаж свыш</w:t>
      </w:r>
      <w:r w:rsidR="007A157C" w:rsidRPr="003D618E">
        <w:rPr>
          <w:color w:val="auto"/>
        </w:rPr>
        <w:t>е 30 лет – 12/25,5%</w:t>
      </w:r>
    </w:p>
    <w:p w:rsidR="007A157C" w:rsidRPr="003D618E" w:rsidRDefault="007A157C" w:rsidP="003D618E">
      <w:pPr>
        <w:pStyle w:val="Default"/>
        <w:spacing w:line="276" w:lineRule="auto"/>
        <w:rPr>
          <w:color w:val="auto"/>
        </w:rPr>
      </w:pPr>
      <w:r w:rsidRPr="003D618E">
        <w:rPr>
          <w:color w:val="auto"/>
        </w:rPr>
        <w:t>Курсовая переподготовка педагогических кадров – 100%</w:t>
      </w:r>
    </w:p>
    <w:p w:rsidR="007A157C" w:rsidRPr="003D618E" w:rsidRDefault="007A157C" w:rsidP="003D618E">
      <w:pPr>
        <w:pStyle w:val="Default"/>
        <w:spacing w:line="276" w:lineRule="auto"/>
        <w:rPr>
          <w:color w:val="auto"/>
        </w:rPr>
      </w:pPr>
    </w:p>
    <w:p w:rsidR="009A3C31" w:rsidRPr="009A3C31" w:rsidRDefault="00BD0B9D" w:rsidP="00BD0B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работы школы во многом зависит от слаженности работы всего педагогического коллектива, его педагогической компетентности. Именно повышению педагогического </w:t>
      </w:r>
      <w:r w:rsidR="007A157C" w:rsidRPr="003D6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была </w:t>
      </w:r>
      <w:r w:rsidR="007A157C" w:rsidRPr="003D61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влена методическая работа школы, которая </w:t>
      </w:r>
      <w:r w:rsidR="00D311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C31" w:rsidRPr="009A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следующих направлениях: </w:t>
      </w:r>
    </w:p>
    <w:p w:rsidR="009A3C31" w:rsidRPr="009A3C31" w:rsidRDefault="009A3C31" w:rsidP="003D618E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советы;</w:t>
      </w:r>
    </w:p>
    <w:p w:rsidR="009A3C31" w:rsidRPr="009A3C31" w:rsidRDefault="009A3C31" w:rsidP="003D618E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Малые педагогические советы;</w:t>
      </w:r>
    </w:p>
    <w:p w:rsidR="009A3C31" w:rsidRPr="009A3C31" w:rsidRDefault="009A3C31" w:rsidP="003D618E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Мастер-классы;</w:t>
      </w:r>
    </w:p>
    <w:p w:rsidR="009A3C31" w:rsidRPr="009A3C31" w:rsidRDefault="009A3C31" w:rsidP="003D618E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оперативки;</w:t>
      </w:r>
    </w:p>
    <w:p w:rsidR="009A3C31" w:rsidRPr="009A3C31" w:rsidRDefault="009A3C31" w:rsidP="003D618E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дни;</w:t>
      </w:r>
    </w:p>
    <w:p w:rsidR="009A3C31" w:rsidRPr="009A3C31" w:rsidRDefault="009A3C31" w:rsidP="003D618E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C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МО;</w:t>
      </w:r>
    </w:p>
    <w:p w:rsidR="009A3C31" w:rsidRPr="009A3C31" w:rsidRDefault="009A3C31" w:rsidP="003D618E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 синтез материалов </w:t>
      </w:r>
      <w:proofErr w:type="spellStart"/>
      <w:r w:rsidRPr="009A3C3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9A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контроля;</w:t>
      </w:r>
    </w:p>
    <w:p w:rsidR="009A3C31" w:rsidRPr="009A3C31" w:rsidRDefault="006D00A8" w:rsidP="003D618E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</w:t>
      </w:r>
      <w:r w:rsidR="00BD0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опыта.</w:t>
      </w:r>
    </w:p>
    <w:p w:rsidR="00110D70" w:rsidRDefault="00110D70" w:rsidP="003D61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C31" w:rsidRPr="00D31195" w:rsidRDefault="009A3C31" w:rsidP="00D3119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 w:rsidRPr="00110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прошедшем учебном году было проведено </w:t>
      </w:r>
      <w:r w:rsidR="00DC5274" w:rsidRPr="00110D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0D70" w:rsidRPr="00110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0D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</w:t>
      </w:r>
      <w:proofErr w:type="gramEnd"/>
      <w:r w:rsidRPr="00110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</w:t>
      </w:r>
    </w:p>
    <w:p w:rsidR="00110D70" w:rsidRDefault="00110D70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4C17" w:rsidRPr="00110D70" w:rsidRDefault="00D84C17" w:rsidP="003D61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D70">
        <w:rPr>
          <w:rFonts w:ascii="Times New Roman" w:hAnsi="Times New Roman" w:cs="Times New Roman"/>
          <w:sz w:val="24"/>
          <w:szCs w:val="24"/>
        </w:rPr>
        <w:t>«</w:t>
      </w:r>
      <w:r w:rsidR="00DC5274" w:rsidRPr="00110D70">
        <w:rPr>
          <w:rFonts w:ascii="Times New Roman" w:hAnsi="Times New Roman" w:cs="Times New Roman"/>
          <w:sz w:val="24"/>
          <w:szCs w:val="24"/>
        </w:rPr>
        <w:t>Дифференцированное обучение в условиях стандартизации», 1</w:t>
      </w:r>
      <w:r w:rsidRPr="00110D70">
        <w:rPr>
          <w:rFonts w:ascii="Times New Roman" w:hAnsi="Times New Roman" w:cs="Times New Roman"/>
          <w:sz w:val="24"/>
          <w:szCs w:val="24"/>
        </w:rPr>
        <w:t>8.11.201</w:t>
      </w:r>
      <w:r w:rsidR="00DC5274" w:rsidRPr="00110D70">
        <w:rPr>
          <w:rFonts w:ascii="Times New Roman" w:hAnsi="Times New Roman" w:cs="Times New Roman"/>
          <w:sz w:val="24"/>
          <w:szCs w:val="24"/>
        </w:rPr>
        <w:t>5</w:t>
      </w:r>
      <w:r w:rsidRPr="00110D70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3"/>
        <w:tblW w:w="9539" w:type="dxa"/>
        <w:jc w:val="center"/>
        <w:tblInd w:w="-911" w:type="dxa"/>
        <w:tblLook w:val="04A0" w:firstRow="1" w:lastRow="0" w:firstColumn="1" w:lastColumn="0" w:noHBand="0" w:noVBand="1"/>
      </w:tblPr>
      <w:tblGrid>
        <w:gridCol w:w="3548"/>
        <w:gridCol w:w="3818"/>
        <w:gridCol w:w="2173"/>
      </w:tblGrid>
      <w:tr w:rsidR="00DC5274" w:rsidRPr="003D618E" w:rsidTr="00DC5274">
        <w:trPr>
          <w:trHeight w:val="295"/>
          <w:jc w:val="center"/>
        </w:trPr>
        <w:tc>
          <w:tcPr>
            <w:tcW w:w="3548" w:type="dxa"/>
            <w:vAlign w:val="center"/>
          </w:tcPr>
          <w:p w:rsidR="00DC5274" w:rsidRPr="007A157C" w:rsidRDefault="00DC5274" w:rsidP="00DC5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818" w:type="dxa"/>
            <w:vAlign w:val="center"/>
          </w:tcPr>
          <w:p w:rsidR="00DC5274" w:rsidRPr="007A157C" w:rsidRDefault="00DC5274" w:rsidP="00DC5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73" w:type="dxa"/>
            <w:vAlign w:val="center"/>
          </w:tcPr>
          <w:p w:rsidR="00DC5274" w:rsidRPr="007A157C" w:rsidRDefault="00DC5274" w:rsidP="00DC5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467ECC">
              <w:rPr>
                <w:rFonts w:ascii="Times New Roman" w:hAnsi="Times New Roman" w:cs="Times New Roman"/>
                <w:b/>
                <w:sz w:val="24"/>
                <w:szCs w:val="24"/>
              </w:rPr>
              <w:t>, предмет</w:t>
            </w:r>
          </w:p>
        </w:tc>
      </w:tr>
      <w:tr w:rsidR="00DC5274" w:rsidRPr="003D618E" w:rsidTr="00DC5274">
        <w:trPr>
          <w:trHeight w:val="377"/>
          <w:jc w:val="center"/>
        </w:trPr>
        <w:tc>
          <w:tcPr>
            <w:tcW w:w="3548" w:type="dxa"/>
            <w:vAlign w:val="center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Петрухина Светлана Геннадьевна</w:t>
            </w:r>
          </w:p>
        </w:tc>
        <w:tc>
          <w:tcPr>
            <w:tcW w:w="3818" w:type="dxa"/>
            <w:vAlign w:val="center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«Сказочный жанр.</w:t>
            </w:r>
          </w:p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Жар-птица»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467ECC">
              <w:rPr>
                <w:rFonts w:ascii="Times New Roman" w:hAnsi="Times New Roman" w:cs="Times New Roman"/>
                <w:sz w:val="24"/>
                <w:szCs w:val="24"/>
              </w:rPr>
              <w:t>, ИЗО</w:t>
            </w:r>
          </w:p>
        </w:tc>
      </w:tr>
      <w:tr w:rsidR="00DC5274" w:rsidRPr="003D618E" w:rsidTr="00DC5274">
        <w:trPr>
          <w:trHeight w:val="377"/>
          <w:jc w:val="center"/>
        </w:trPr>
        <w:tc>
          <w:tcPr>
            <w:tcW w:w="3548" w:type="dxa"/>
            <w:vAlign w:val="center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 xml:space="preserve">Аракчеева Ольга Михайловна </w:t>
            </w:r>
          </w:p>
        </w:tc>
        <w:tc>
          <w:tcPr>
            <w:tcW w:w="3818" w:type="dxa"/>
            <w:vAlign w:val="center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«Предлог как часть речи. Правописание предлогов с существительными и местоимениями»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="00467ECC">
              <w:rPr>
                <w:rFonts w:ascii="Times New Roman" w:hAnsi="Times New Roman" w:cs="Times New Roman"/>
                <w:sz w:val="24"/>
                <w:szCs w:val="24"/>
              </w:rPr>
              <w:t>, русский язык</w:t>
            </w:r>
          </w:p>
        </w:tc>
      </w:tr>
      <w:tr w:rsidR="00DC5274" w:rsidRPr="003D618E" w:rsidTr="00DC5274">
        <w:trPr>
          <w:trHeight w:val="393"/>
          <w:jc w:val="center"/>
        </w:trPr>
        <w:tc>
          <w:tcPr>
            <w:tcW w:w="3548" w:type="dxa"/>
            <w:vAlign w:val="center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Попова Марина Александровна</w:t>
            </w:r>
          </w:p>
        </w:tc>
        <w:tc>
          <w:tcPr>
            <w:tcW w:w="3818" w:type="dxa"/>
            <w:vAlign w:val="center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«В царстве грибов»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  <w:r w:rsidR="00467ECC">
              <w:rPr>
                <w:rFonts w:ascii="Times New Roman" w:hAnsi="Times New Roman" w:cs="Times New Roman"/>
                <w:sz w:val="24"/>
                <w:szCs w:val="24"/>
              </w:rPr>
              <w:t>, окружающий мир</w:t>
            </w:r>
          </w:p>
        </w:tc>
      </w:tr>
      <w:tr w:rsidR="00DC5274" w:rsidRPr="003D618E" w:rsidTr="00DC5274">
        <w:trPr>
          <w:trHeight w:val="393"/>
          <w:jc w:val="center"/>
        </w:trPr>
        <w:tc>
          <w:tcPr>
            <w:tcW w:w="3548" w:type="dxa"/>
            <w:vAlign w:val="center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Евстропова Светлана Валерьевна</w:t>
            </w:r>
          </w:p>
        </w:tc>
        <w:tc>
          <w:tcPr>
            <w:tcW w:w="3818" w:type="dxa"/>
            <w:vAlign w:val="center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величин»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467ECC"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</w:tc>
      </w:tr>
      <w:tr w:rsidR="00DC5274" w:rsidRPr="003D618E" w:rsidTr="00DC5274">
        <w:trPr>
          <w:trHeight w:val="393"/>
          <w:jc w:val="center"/>
        </w:trPr>
        <w:tc>
          <w:tcPr>
            <w:tcW w:w="3548" w:type="dxa"/>
            <w:vAlign w:val="center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Чубарова Елена Николаевна</w:t>
            </w:r>
          </w:p>
        </w:tc>
        <w:tc>
          <w:tcPr>
            <w:tcW w:w="3818" w:type="dxa"/>
            <w:vAlign w:val="center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«Музыка в баснях»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  <w:r w:rsidR="00467ECC">
              <w:rPr>
                <w:rFonts w:ascii="Times New Roman" w:hAnsi="Times New Roman" w:cs="Times New Roman"/>
                <w:sz w:val="24"/>
                <w:szCs w:val="24"/>
              </w:rPr>
              <w:t>, музыка</w:t>
            </w:r>
          </w:p>
        </w:tc>
      </w:tr>
    </w:tbl>
    <w:p w:rsidR="00951D1D" w:rsidRPr="003D618E" w:rsidRDefault="00E83B07" w:rsidP="00E83B07">
      <w:pPr>
        <w:tabs>
          <w:tab w:val="left" w:pos="75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0D70" w:rsidRDefault="00110D70" w:rsidP="003D61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157C" w:rsidRPr="00110D70" w:rsidRDefault="007A157C" w:rsidP="003D61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D70">
        <w:rPr>
          <w:rFonts w:ascii="Times New Roman" w:hAnsi="Times New Roman" w:cs="Times New Roman"/>
          <w:sz w:val="24"/>
          <w:szCs w:val="24"/>
        </w:rPr>
        <w:t>«</w:t>
      </w:r>
      <w:r w:rsidR="00DC5274" w:rsidRPr="00110D70">
        <w:rPr>
          <w:rFonts w:ascii="Times New Roman" w:hAnsi="Times New Roman" w:cs="Times New Roman"/>
          <w:sz w:val="24"/>
          <w:szCs w:val="24"/>
        </w:rPr>
        <w:t>Профессиональное самоопределение обучающихся через урочную деятельность»,  23.12</w:t>
      </w:r>
      <w:r w:rsidRPr="00110D70">
        <w:rPr>
          <w:rFonts w:ascii="Times New Roman" w:hAnsi="Times New Roman" w:cs="Times New Roman"/>
          <w:sz w:val="24"/>
          <w:szCs w:val="24"/>
        </w:rPr>
        <w:t>.2015</w:t>
      </w:r>
      <w:r w:rsidR="00DC5274" w:rsidRPr="00110D70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3"/>
        <w:tblW w:w="9539" w:type="dxa"/>
        <w:jc w:val="center"/>
        <w:tblInd w:w="-911" w:type="dxa"/>
        <w:tblLook w:val="04A0" w:firstRow="1" w:lastRow="0" w:firstColumn="1" w:lastColumn="0" w:noHBand="0" w:noVBand="1"/>
      </w:tblPr>
      <w:tblGrid>
        <w:gridCol w:w="3548"/>
        <w:gridCol w:w="3818"/>
        <w:gridCol w:w="2173"/>
      </w:tblGrid>
      <w:tr w:rsidR="00D84C17" w:rsidRPr="003D618E" w:rsidTr="00D84C17">
        <w:trPr>
          <w:trHeight w:val="295"/>
          <w:jc w:val="center"/>
        </w:trPr>
        <w:tc>
          <w:tcPr>
            <w:tcW w:w="3548" w:type="dxa"/>
            <w:vAlign w:val="center"/>
          </w:tcPr>
          <w:p w:rsidR="00D84C17" w:rsidRPr="007A157C" w:rsidRDefault="00D84C17" w:rsidP="003D6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818" w:type="dxa"/>
            <w:vAlign w:val="center"/>
          </w:tcPr>
          <w:p w:rsidR="00D84C17" w:rsidRPr="007A157C" w:rsidRDefault="00D84C17" w:rsidP="003D6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73" w:type="dxa"/>
            <w:vAlign w:val="center"/>
          </w:tcPr>
          <w:p w:rsidR="00D84C17" w:rsidRPr="007A157C" w:rsidRDefault="00DC5274" w:rsidP="003D6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DC5274" w:rsidRPr="003D618E" w:rsidTr="00D84C17">
        <w:trPr>
          <w:trHeight w:val="377"/>
          <w:jc w:val="center"/>
        </w:trPr>
        <w:tc>
          <w:tcPr>
            <w:tcW w:w="3548" w:type="dxa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Злодеева</w:t>
            </w:r>
            <w:proofErr w:type="spellEnd"/>
            <w:r w:rsidRPr="00DC527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818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«Судебные» рассказы Чехова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467ECC"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</w:p>
        </w:tc>
      </w:tr>
      <w:tr w:rsidR="00DC5274" w:rsidRPr="003D618E" w:rsidTr="00D84C17">
        <w:trPr>
          <w:trHeight w:val="377"/>
          <w:jc w:val="center"/>
        </w:trPr>
        <w:tc>
          <w:tcPr>
            <w:tcW w:w="3548" w:type="dxa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Царева Людмила Геннадьевна</w:t>
            </w:r>
          </w:p>
        </w:tc>
        <w:tc>
          <w:tcPr>
            <w:tcW w:w="3818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«Решение задач с помощью систем уравнений второй степени»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="00467ECC">
              <w:rPr>
                <w:rFonts w:ascii="Times New Roman" w:hAnsi="Times New Roman" w:cs="Times New Roman"/>
                <w:sz w:val="24"/>
                <w:szCs w:val="24"/>
              </w:rPr>
              <w:t>, математика (алгебра)</w:t>
            </w:r>
          </w:p>
        </w:tc>
      </w:tr>
      <w:tr w:rsidR="00DC5274" w:rsidRPr="003D618E" w:rsidTr="00D84C17">
        <w:trPr>
          <w:trHeight w:val="393"/>
          <w:jc w:val="center"/>
        </w:trPr>
        <w:tc>
          <w:tcPr>
            <w:tcW w:w="3548" w:type="dxa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Цоколенко</w:t>
            </w:r>
            <w:proofErr w:type="spellEnd"/>
            <w:r w:rsidRPr="00DC527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818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 xml:space="preserve"> «Применение спиртов»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7ECC">
              <w:rPr>
                <w:rFonts w:ascii="Times New Roman" w:hAnsi="Times New Roman" w:cs="Times New Roman"/>
                <w:sz w:val="24"/>
                <w:szCs w:val="24"/>
              </w:rPr>
              <w:t>, химия</w:t>
            </w:r>
          </w:p>
        </w:tc>
      </w:tr>
    </w:tbl>
    <w:p w:rsidR="00DC5274" w:rsidRDefault="00DC5274" w:rsidP="003D618E">
      <w:pPr>
        <w:pStyle w:val="a7"/>
        <w:spacing w:before="0" w:beforeAutospacing="0" w:after="0" w:afterAutospacing="0" w:line="276" w:lineRule="auto"/>
        <w:ind w:firstLine="709"/>
        <w:jc w:val="both"/>
      </w:pPr>
    </w:p>
    <w:p w:rsidR="00110D70" w:rsidRDefault="00110D70" w:rsidP="00467E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10D70" w:rsidRDefault="00110D70" w:rsidP="00467E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C5274" w:rsidRPr="00110D70" w:rsidRDefault="00DC5274" w:rsidP="00467E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10D70">
        <w:rPr>
          <w:rFonts w:ascii="Times New Roman" w:hAnsi="Times New Roman" w:cs="Times New Roman"/>
          <w:sz w:val="24"/>
          <w:szCs w:val="24"/>
        </w:rPr>
        <w:t>«Панорама деятельности классного руководителя», 17.02.2016 г.</w:t>
      </w:r>
    </w:p>
    <w:tbl>
      <w:tblPr>
        <w:tblStyle w:val="3"/>
        <w:tblW w:w="9539" w:type="dxa"/>
        <w:jc w:val="center"/>
        <w:tblInd w:w="-911" w:type="dxa"/>
        <w:tblLook w:val="04A0" w:firstRow="1" w:lastRow="0" w:firstColumn="1" w:lastColumn="0" w:noHBand="0" w:noVBand="1"/>
      </w:tblPr>
      <w:tblGrid>
        <w:gridCol w:w="3548"/>
        <w:gridCol w:w="3818"/>
        <w:gridCol w:w="2173"/>
      </w:tblGrid>
      <w:tr w:rsidR="00DC5274" w:rsidRPr="003D618E" w:rsidTr="00DC5274">
        <w:trPr>
          <w:trHeight w:val="295"/>
          <w:jc w:val="center"/>
        </w:trPr>
        <w:tc>
          <w:tcPr>
            <w:tcW w:w="3548" w:type="dxa"/>
            <w:vAlign w:val="center"/>
          </w:tcPr>
          <w:p w:rsidR="00DC5274" w:rsidRPr="007A157C" w:rsidRDefault="00DC5274" w:rsidP="00DC5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818" w:type="dxa"/>
            <w:vAlign w:val="center"/>
          </w:tcPr>
          <w:p w:rsidR="00DC5274" w:rsidRPr="007A157C" w:rsidRDefault="00DC5274" w:rsidP="00DC5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73" w:type="dxa"/>
            <w:vAlign w:val="center"/>
          </w:tcPr>
          <w:p w:rsidR="00DC5274" w:rsidRPr="007A157C" w:rsidRDefault="00DC5274" w:rsidP="00DC5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</w:tr>
      <w:tr w:rsidR="00DC5274" w:rsidRPr="003D618E" w:rsidTr="00DC5274">
        <w:trPr>
          <w:trHeight w:val="377"/>
          <w:jc w:val="center"/>
        </w:trPr>
        <w:tc>
          <w:tcPr>
            <w:tcW w:w="3548" w:type="dxa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УзбековаРахиляРашитовна</w:t>
            </w:r>
            <w:proofErr w:type="spellEnd"/>
          </w:p>
        </w:tc>
        <w:tc>
          <w:tcPr>
            <w:tcW w:w="3818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«Мотивация учения – основное условие для успешного обучения в начальной школе»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467ECC">
              <w:rPr>
                <w:rFonts w:ascii="Times New Roman" w:hAnsi="Times New Roman" w:cs="Times New Roman"/>
                <w:sz w:val="24"/>
                <w:szCs w:val="24"/>
              </w:rPr>
              <w:t>, 2б класс</w:t>
            </w:r>
          </w:p>
        </w:tc>
      </w:tr>
      <w:tr w:rsidR="00DC5274" w:rsidRPr="003D618E" w:rsidTr="00DC5274">
        <w:trPr>
          <w:trHeight w:val="377"/>
          <w:jc w:val="center"/>
        </w:trPr>
        <w:tc>
          <w:tcPr>
            <w:tcW w:w="3548" w:type="dxa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Тямова</w:t>
            </w:r>
            <w:proofErr w:type="spellEnd"/>
            <w:r w:rsidRPr="00DC5274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«Формула здоровья»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467ECC">
              <w:rPr>
                <w:rFonts w:ascii="Times New Roman" w:hAnsi="Times New Roman" w:cs="Times New Roman"/>
                <w:sz w:val="24"/>
                <w:szCs w:val="24"/>
              </w:rPr>
              <w:t>, 2г класс</w:t>
            </w:r>
          </w:p>
        </w:tc>
      </w:tr>
      <w:tr w:rsidR="00DC5274" w:rsidRPr="003D618E" w:rsidTr="00DC5274">
        <w:trPr>
          <w:trHeight w:val="393"/>
          <w:jc w:val="center"/>
        </w:trPr>
        <w:tc>
          <w:tcPr>
            <w:tcW w:w="3548" w:type="dxa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Чубарова Елена Николаевна</w:t>
            </w:r>
          </w:p>
        </w:tc>
        <w:tc>
          <w:tcPr>
            <w:tcW w:w="3818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«Трудный диалог с учебой или как помочь своему ребенку учиться»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467ECC">
              <w:rPr>
                <w:rFonts w:ascii="Times New Roman" w:hAnsi="Times New Roman" w:cs="Times New Roman"/>
                <w:sz w:val="24"/>
                <w:szCs w:val="24"/>
              </w:rPr>
              <w:t>,5б класс</w:t>
            </w:r>
          </w:p>
        </w:tc>
      </w:tr>
      <w:tr w:rsidR="00DC5274" w:rsidRPr="003D618E" w:rsidTr="00DC5274">
        <w:trPr>
          <w:trHeight w:val="393"/>
          <w:jc w:val="center"/>
        </w:trPr>
        <w:tc>
          <w:tcPr>
            <w:tcW w:w="3548" w:type="dxa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Воронина Елена Юрьевна</w:t>
            </w:r>
          </w:p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«Царство русских фамилий»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A052E4">
              <w:rPr>
                <w:rFonts w:ascii="Times New Roman" w:hAnsi="Times New Roman" w:cs="Times New Roman"/>
                <w:sz w:val="24"/>
                <w:szCs w:val="24"/>
              </w:rPr>
              <w:t>, 7в класс</w:t>
            </w:r>
          </w:p>
        </w:tc>
      </w:tr>
      <w:tr w:rsidR="00DC5274" w:rsidRPr="003D618E" w:rsidTr="00DC5274">
        <w:trPr>
          <w:trHeight w:val="393"/>
          <w:jc w:val="center"/>
        </w:trPr>
        <w:tc>
          <w:tcPr>
            <w:tcW w:w="3548" w:type="dxa"/>
          </w:tcPr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Петрухина Светлана Геннадьевна</w:t>
            </w:r>
          </w:p>
          <w:p w:rsidR="00DC5274" w:rsidRPr="00DC5274" w:rsidRDefault="00DC5274" w:rsidP="00DC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 xml:space="preserve">Ток-шоу </w:t>
            </w:r>
          </w:p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«О самом главном»</w:t>
            </w:r>
          </w:p>
        </w:tc>
        <w:tc>
          <w:tcPr>
            <w:tcW w:w="2173" w:type="dxa"/>
          </w:tcPr>
          <w:p w:rsidR="00DC5274" w:rsidRPr="00DC5274" w:rsidRDefault="00DC5274" w:rsidP="00DC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 w:rsidR="00467ECC">
              <w:rPr>
                <w:rFonts w:ascii="Times New Roman" w:hAnsi="Times New Roman" w:cs="Times New Roman"/>
                <w:sz w:val="24"/>
                <w:szCs w:val="24"/>
              </w:rPr>
              <w:t>, 11 класс</w:t>
            </w:r>
          </w:p>
        </w:tc>
      </w:tr>
    </w:tbl>
    <w:p w:rsidR="00D31195" w:rsidRDefault="00D31195" w:rsidP="003D618E">
      <w:pPr>
        <w:pStyle w:val="a7"/>
        <w:spacing w:before="0" w:beforeAutospacing="0" w:after="0" w:afterAutospacing="0" w:line="276" w:lineRule="auto"/>
        <w:ind w:firstLine="709"/>
        <w:jc w:val="both"/>
      </w:pPr>
    </w:p>
    <w:p w:rsidR="00D31195" w:rsidRDefault="00D31195" w:rsidP="003D618E">
      <w:pPr>
        <w:pStyle w:val="a7"/>
        <w:spacing w:before="0" w:beforeAutospacing="0" w:after="0" w:afterAutospacing="0" w:line="276" w:lineRule="auto"/>
        <w:ind w:firstLine="709"/>
        <w:jc w:val="both"/>
      </w:pPr>
      <w:r>
        <w:t>На данных уроках присутствующие смогли увидеть реализацию основных методов и приемов ведущего принципа современного образования «обучение в действии». Помимо предметных знаний учащиеся отрабатывали целый ряд УУД: выполнение действий по алгоритму, рецензирование ответов товарища, ведение кратких записей, составление плана, развитие навыков монологической речи, умение работать в парах, группах.</w:t>
      </w:r>
    </w:p>
    <w:p w:rsidR="00DC5274" w:rsidRDefault="00D31195" w:rsidP="003D618E">
      <w:pPr>
        <w:pStyle w:val="a7"/>
        <w:spacing w:before="0" w:beforeAutospacing="0" w:after="0" w:afterAutospacing="0" w:line="276" w:lineRule="auto"/>
        <w:ind w:firstLine="709"/>
        <w:jc w:val="both"/>
      </w:pPr>
      <w:r>
        <w:t xml:space="preserve">  </w:t>
      </w:r>
    </w:p>
    <w:p w:rsidR="00C87BAE" w:rsidRPr="003C5CEE" w:rsidRDefault="003C5CEE" w:rsidP="00A052E4">
      <w:pPr>
        <w:pStyle w:val="a7"/>
        <w:spacing w:before="0" w:beforeAutospacing="0" w:after="0" w:afterAutospacing="0" w:line="276" w:lineRule="auto"/>
        <w:ind w:firstLine="709"/>
        <w:jc w:val="center"/>
      </w:pPr>
      <w:r w:rsidRPr="003C5CEE">
        <w:lastRenderedPageBreak/>
        <w:t xml:space="preserve">Дано </w:t>
      </w:r>
      <w:r w:rsidR="00C87BAE" w:rsidRPr="003C5CEE">
        <w:t>5</w:t>
      </w:r>
      <w:r w:rsidR="00A052E4" w:rsidRPr="003C5CEE">
        <w:t xml:space="preserve"> открытых уроков</w:t>
      </w:r>
      <w:r w:rsidR="00C87BAE" w:rsidRPr="003C5CEE">
        <w:t xml:space="preserve"> городского уровня:</w:t>
      </w:r>
    </w:p>
    <w:tbl>
      <w:tblPr>
        <w:tblStyle w:val="3"/>
        <w:tblW w:w="9539" w:type="dxa"/>
        <w:jc w:val="center"/>
        <w:tblInd w:w="-911" w:type="dxa"/>
        <w:tblLook w:val="04A0" w:firstRow="1" w:lastRow="0" w:firstColumn="1" w:lastColumn="0" w:noHBand="0" w:noVBand="1"/>
      </w:tblPr>
      <w:tblGrid>
        <w:gridCol w:w="3548"/>
        <w:gridCol w:w="3818"/>
        <w:gridCol w:w="2173"/>
      </w:tblGrid>
      <w:tr w:rsidR="00C87BAE" w:rsidRPr="003D618E" w:rsidTr="003F654F">
        <w:trPr>
          <w:trHeight w:val="295"/>
          <w:jc w:val="center"/>
        </w:trPr>
        <w:tc>
          <w:tcPr>
            <w:tcW w:w="3548" w:type="dxa"/>
            <w:vAlign w:val="center"/>
          </w:tcPr>
          <w:p w:rsidR="00C87BAE" w:rsidRPr="007A157C" w:rsidRDefault="00C87BAE" w:rsidP="003F65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818" w:type="dxa"/>
            <w:vAlign w:val="center"/>
          </w:tcPr>
          <w:p w:rsidR="00C87BAE" w:rsidRPr="007A157C" w:rsidRDefault="00C87BAE" w:rsidP="003F65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7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73" w:type="dxa"/>
            <w:vAlign w:val="center"/>
          </w:tcPr>
          <w:p w:rsidR="00C87BAE" w:rsidRPr="007A157C" w:rsidRDefault="00C87BAE" w:rsidP="003F65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Класс, предмет </w:t>
            </w:r>
          </w:p>
        </w:tc>
      </w:tr>
      <w:tr w:rsidR="00C87BAE" w:rsidRPr="003D618E" w:rsidTr="003F654F">
        <w:trPr>
          <w:trHeight w:val="377"/>
          <w:jc w:val="center"/>
        </w:trPr>
        <w:tc>
          <w:tcPr>
            <w:tcW w:w="3548" w:type="dxa"/>
            <w:vAlign w:val="center"/>
          </w:tcPr>
          <w:p w:rsidR="00C87BAE" w:rsidRPr="00DC5274" w:rsidRDefault="00C87BAE" w:rsidP="003F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Петрухина Светлана Геннадьевна</w:t>
            </w:r>
          </w:p>
        </w:tc>
        <w:tc>
          <w:tcPr>
            <w:tcW w:w="3818" w:type="dxa"/>
            <w:vAlign w:val="center"/>
          </w:tcPr>
          <w:p w:rsidR="00C87BAE" w:rsidRPr="00DC5274" w:rsidRDefault="00C87BAE" w:rsidP="003F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«Сказочный жанр.</w:t>
            </w:r>
          </w:p>
          <w:p w:rsidR="00C87BAE" w:rsidRPr="00DC5274" w:rsidRDefault="00C87BAE" w:rsidP="003F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Жар-птица»</w:t>
            </w:r>
          </w:p>
        </w:tc>
        <w:tc>
          <w:tcPr>
            <w:tcW w:w="2173" w:type="dxa"/>
          </w:tcPr>
          <w:p w:rsidR="00C87BAE" w:rsidRPr="00DC5274" w:rsidRDefault="00C87BAE" w:rsidP="003F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</w:t>
            </w:r>
          </w:p>
        </w:tc>
      </w:tr>
      <w:tr w:rsidR="00C87BAE" w:rsidRPr="003D618E" w:rsidTr="003F654F">
        <w:trPr>
          <w:trHeight w:val="377"/>
          <w:jc w:val="center"/>
        </w:trPr>
        <w:tc>
          <w:tcPr>
            <w:tcW w:w="3548" w:type="dxa"/>
            <w:vAlign w:val="center"/>
          </w:tcPr>
          <w:p w:rsidR="00C87BAE" w:rsidRPr="00DC5274" w:rsidRDefault="00C87BAE" w:rsidP="003F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 xml:space="preserve">Аракчеева Ольга Михайловна </w:t>
            </w:r>
          </w:p>
        </w:tc>
        <w:tc>
          <w:tcPr>
            <w:tcW w:w="3818" w:type="dxa"/>
            <w:vAlign w:val="center"/>
          </w:tcPr>
          <w:p w:rsidR="00C87BAE" w:rsidRPr="00DC5274" w:rsidRDefault="00C87BAE" w:rsidP="003F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«Предлог как часть речи. Правописание предлогов с существительными и местоимениями»</w:t>
            </w:r>
          </w:p>
        </w:tc>
        <w:tc>
          <w:tcPr>
            <w:tcW w:w="2173" w:type="dxa"/>
          </w:tcPr>
          <w:p w:rsidR="00C87BAE" w:rsidRPr="00DC5274" w:rsidRDefault="00C87BAE" w:rsidP="003F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74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русский язык</w:t>
            </w:r>
          </w:p>
        </w:tc>
      </w:tr>
      <w:tr w:rsidR="00C87BAE" w:rsidRPr="003D618E" w:rsidTr="003F654F">
        <w:trPr>
          <w:trHeight w:val="393"/>
          <w:jc w:val="center"/>
        </w:trPr>
        <w:tc>
          <w:tcPr>
            <w:tcW w:w="3548" w:type="dxa"/>
            <w:vAlign w:val="center"/>
          </w:tcPr>
          <w:p w:rsidR="00C87BAE" w:rsidRPr="00DC5274" w:rsidRDefault="00C87BAE" w:rsidP="003F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Елена Юрьевна</w:t>
            </w:r>
          </w:p>
        </w:tc>
        <w:tc>
          <w:tcPr>
            <w:tcW w:w="3818" w:type="dxa"/>
            <w:vAlign w:val="center"/>
          </w:tcPr>
          <w:p w:rsidR="00C87BAE" w:rsidRPr="00DC5274" w:rsidRDefault="00C87BAE" w:rsidP="003F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«Наклонения глаголов»</w:t>
            </w:r>
          </w:p>
        </w:tc>
        <w:tc>
          <w:tcPr>
            <w:tcW w:w="2173" w:type="dxa"/>
          </w:tcPr>
          <w:p w:rsidR="00C87BAE" w:rsidRPr="00DC5274" w:rsidRDefault="00C87BAE" w:rsidP="003F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6в, русский язык</w:t>
            </w:r>
          </w:p>
        </w:tc>
      </w:tr>
      <w:tr w:rsidR="00C87BAE" w:rsidRPr="003D618E" w:rsidTr="003F654F">
        <w:trPr>
          <w:trHeight w:val="393"/>
          <w:jc w:val="center"/>
        </w:trPr>
        <w:tc>
          <w:tcPr>
            <w:tcW w:w="3548" w:type="dxa"/>
            <w:vAlign w:val="center"/>
          </w:tcPr>
          <w:p w:rsidR="00C87BAE" w:rsidRPr="00DC5274" w:rsidRDefault="00C87BAE" w:rsidP="003F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Ирина Святославовна</w:t>
            </w:r>
          </w:p>
        </w:tc>
        <w:tc>
          <w:tcPr>
            <w:tcW w:w="3818" w:type="dxa"/>
            <w:vAlign w:val="center"/>
          </w:tcPr>
          <w:p w:rsidR="00C87BAE" w:rsidRPr="00DC5274" w:rsidRDefault="00C87BAE" w:rsidP="00C87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Франции и Великобритании»</w:t>
            </w:r>
          </w:p>
        </w:tc>
        <w:tc>
          <w:tcPr>
            <w:tcW w:w="2173" w:type="dxa"/>
          </w:tcPr>
          <w:p w:rsidR="00C87BAE" w:rsidRPr="00DC5274" w:rsidRDefault="00C87BAE" w:rsidP="003F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3б, окружающий мир</w:t>
            </w:r>
          </w:p>
        </w:tc>
      </w:tr>
      <w:tr w:rsidR="00C87BAE" w:rsidRPr="003D618E" w:rsidTr="003F654F">
        <w:trPr>
          <w:trHeight w:val="393"/>
          <w:jc w:val="center"/>
        </w:trPr>
        <w:tc>
          <w:tcPr>
            <w:tcW w:w="3548" w:type="dxa"/>
            <w:vAlign w:val="center"/>
          </w:tcPr>
          <w:p w:rsidR="00C87BAE" w:rsidRPr="00DC5274" w:rsidRDefault="00C87BAE" w:rsidP="003F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3818" w:type="dxa"/>
            <w:vAlign w:val="center"/>
          </w:tcPr>
          <w:p w:rsidR="00C87BAE" w:rsidRPr="00DC5274" w:rsidRDefault="00C87BAE" w:rsidP="003F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«Звуки и буквы»</w:t>
            </w:r>
          </w:p>
        </w:tc>
        <w:tc>
          <w:tcPr>
            <w:tcW w:w="2173" w:type="dxa"/>
          </w:tcPr>
          <w:p w:rsidR="00C87BAE" w:rsidRPr="00DC5274" w:rsidRDefault="00C87BAE" w:rsidP="003F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2г, русский язык</w:t>
            </w:r>
          </w:p>
        </w:tc>
      </w:tr>
    </w:tbl>
    <w:p w:rsidR="00C87BAE" w:rsidRDefault="00C87BAE" w:rsidP="003D618E">
      <w:pPr>
        <w:pStyle w:val="a7"/>
        <w:spacing w:before="0" w:beforeAutospacing="0" w:after="0" w:afterAutospacing="0" w:line="276" w:lineRule="auto"/>
        <w:ind w:firstLine="709"/>
        <w:jc w:val="both"/>
      </w:pPr>
    </w:p>
    <w:p w:rsidR="00147BE1" w:rsidRPr="003D618E" w:rsidRDefault="00147BE1" w:rsidP="003D618E">
      <w:pPr>
        <w:pStyle w:val="a7"/>
        <w:spacing w:before="0" w:beforeAutospacing="0" w:after="0" w:afterAutospacing="0" w:line="276" w:lineRule="auto"/>
        <w:ind w:firstLine="708"/>
        <w:jc w:val="both"/>
      </w:pPr>
      <w:r w:rsidRPr="003D618E">
        <w:t xml:space="preserve">Все уроки получили высокую оценку со стороны коллег, многие методические приемы имеют универсальный характер и могут быть </w:t>
      </w:r>
      <w:proofErr w:type="gramStart"/>
      <w:r w:rsidRPr="003D618E">
        <w:t>использованы учителями в практике  не зависимо</w:t>
      </w:r>
      <w:proofErr w:type="gramEnd"/>
      <w:r w:rsidRPr="003D618E">
        <w:t xml:space="preserve"> от области преподаваемой дисциплины. </w:t>
      </w:r>
    </w:p>
    <w:p w:rsidR="00EE3E81" w:rsidRDefault="00EE3E81" w:rsidP="00EE3E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2B24" w:rsidRDefault="00EE3E81" w:rsidP="00EE3E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из анализа деятельности образовательного учреждения, есть сильные стороны, так называемые точки роста, но есть и над чем работать. Поэтому в новом учебном году предлагаю основным ориентиром в деятельности считать курс на  п</w:t>
      </w:r>
      <w:r w:rsidR="003A2B24" w:rsidRPr="00EE3E81">
        <w:rPr>
          <w:rFonts w:ascii="Times New Roman" w:hAnsi="Times New Roman" w:cs="Times New Roman"/>
          <w:b/>
          <w:i/>
          <w:sz w:val="24"/>
          <w:szCs w:val="24"/>
        </w:rPr>
        <w:t>овышение эффективности образовательного пространства через применение современных подходов к организации образовательной деятельности, непрерывное  развитие педагогического потенциала, воспитание и развитие у обучающихся  личностных качеств, позволяющих ориентироваться в современной высокотехнологичной поликультурной действительности</w:t>
      </w:r>
      <w:r w:rsidR="003A2B24" w:rsidRPr="00BA72AF">
        <w:rPr>
          <w:rFonts w:ascii="Times New Roman" w:hAnsi="Times New Roman" w:cs="Times New Roman"/>
          <w:sz w:val="24"/>
          <w:szCs w:val="24"/>
        </w:rPr>
        <w:t>.</w:t>
      </w:r>
    </w:p>
    <w:p w:rsidR="003A2B24" w:rsidRPr="0006509D" w:rsidRDefault="003A2B24" w:rsidP="003A2B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B24" w:rsidRPr="0006509D" w:rsidRDefault="003A2B24" w:rsidP="003A2B24">
      <w:pPr>
        <w:rPr>
          <w:rFonts w:ascii="Times New Roman" w:hAnsi="Times New Roman" w:cs="Times New Roman"/>
          <w:b/>
          <w:sz w:val="24"/>
          <w:szCs w:val="24"/>
        </w:rPr>
      </w:pPr>
      <w:r w:rsidRPr="0006509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A2B24" w:rsidRPr="008B59FC" w:rsidRDefault="003A2B24" w:rsidP="003A2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FC">
        <w:rPr>
          <w:rFonts w:ascii="Times New Roman" w:hAnsi="Times New Roman" w:cs="Times New Roman"/>
          <w:sz w:val="24"/>
          <w:szCs w:val="24"/>
        </w:rPr>
        <w:t>- о</w:t>
      </w:r>
      <w:r w:rsidRPr="008B59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преемственности всех уровней образования в школе на основе инновационных образовательных технологий, общих подходов к оценке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2B24" w:rsidRPr="008B59FC" w:rsidRDefault="003A2B24" w:rsidP="003A2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FC">
        <w:rPr>
          <w:rFonts w:ascii="Times New Roman" w:hAnsi="Times New Roman" w:cs="Times New Roman"/>
          <w:sz w:val="24"/>
          <w:szCs w:val="24"/>
        </w:rPr>
        <w:t xml:space="preserve">- </w:t>
      </w:r>
      <w:r w:rsidRPr="008B59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творческого самовыражения учителя, раскрытия его профессионального и творческого потенциала, обеспечивающего развитие каждого ученика в соответствии с его интересами и способностями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2B24" w:rsidRPr="008B59FC" w:rsidRDefault="003A2B24" w:rsidP="003A2B24">
      <w:pPr>
        <w:jc w:val="both"/>
        <w:rPr>
          <w:rFonts w:ascii="Times New Roman" w:hAnsi="Times New Roman" w:cs="Times New Roman"/>
          <w:sz w:val="24"/>
          <w:szCs w:val="24"/>
        </w:rPr>
      </w:pPr>
      <w:r w:rsidRPr="008B59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8B59FC">
        <w:rPr>
          <w:rFonts w:ascii="Times New Roman" w:hAnsi="Times New Roman" w:cs="Times New Roman"/>
          <w:sz w:val="24"/>
          <w:szCs w:val="24"/>
        </w:rPr>
        <w:t>азвитие ключевых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9FC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(предметных,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личностных)</w:t>
      </w:r>
      <w:r w:rsidRPr="008B59FC">
        <w:rPr>
          <w:rFonts w:ascii="Times New Roman" w:hAnsi="Times New Roman" w:cs="Times New Roman"/>
          <w:sz w:val="24"/>
          <w:szCs w:val="24"/>
        </w:rPr>
        <w:t xml:space="preserve"> на основе использования современных педагогических технологий и методов активного обучения.</w:t>
      </w:r>
    </w:p>
    <w:p w:rsidR="003A2B24" w:rsidRDefault="003A2B24">
      <w:pPr>
        <w:rPr>
          <w:rFonts w:ascii="Times New Roman" w:hAnsi="Times New Roman" w:cs="Times New Roman"/>
          <w:sz w:val="24"/>
          <w:szCs w:val="24"/>
        </w:rPr>
      </w:pPr>
    </w:p>
    <w:sectPr w:rsidR="003A2B24" w:rsidSect="004833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465"/>
    <w:multiLevelType w:val="hybridMultilevel"/>
    <w:tmpl w:val="3638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2D01EE"/>
    <w:multiLevelType w:val="hybridMultilevel"/>
    <w:tmpl w:val="8BF49E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F34EA5"/>
    <w:multiLevelType w:val="hybridMultilevel"/>
    <w:tmpl w:val="5F0A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950"/>
    <w:multiLevelType w:val="hybridMultilevel"/>
    <w:tmpl w:val="A0C08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E647B"/>
    <w:multiLevelType w:val="hybridMultilevel"/>
    <w:tmpl w:val="FD16E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594CEE"/>
    <w:multiLevelType w:val="hybridMultilevel"/>
    <w:tmpl w:val="A7C00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322BC"/>
    <w:multiLevelType w:val="hybridMultilevel"/>
    <w:tmpl w:val="84F40A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AE41D6A"/>
    <w:multiLevelType w:val="hybridMultilevel"/>
    <w:tmpl w:val="A69AD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6071F"/>
    <w:multiLevelType w:val="hybridMultilevel"/>
    <w:tmpl w:val="AD2020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C172EC4"/>
    <w:multiLevelType w:val="hybridMultilevel"/>
    <w:tmpl w:val="FC46C4C4"/>
    <w:lvl w:ilvl="0" w:tplc="E0C0AC4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2D5F6397"/>
    <w:multiLevelType w:val="hybridMultilevel"/>
    <w:tmpl w:val="4ACE4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752E9"/>
    <w:multiLevelType w:val="hybridMultilevel"/>
    <w:tmpl w:val="324E4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10DB8"/>
    <w:multiLevelType w:val="hybridMultilevel"/>
    <w:tmpl w:val="D97634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09B48C6"/>
    <w:multiLevelType w:val="hybridMultilevel"/>
    <w:tmpl w:val="9342D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42522"/>
    <w:multiLevelType w:val="hybridMultilevel"/>
    <w:tmpl w:val="4D147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93C"/>
    <w:multiLevelType w:val="hybridMultilevel"/>
    <w:tmpl w:val="CC44C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F3ADC"/>
    <w:multiLevelType w:val="hybridMultilevel"/>
    <w:tmpl w:val="EAA4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E7776"/>
    <w:multiLevelType w:val="hybridMultilevel"/>
    <w:tmpl w:val="4358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17EBE"/>
    <w:multiLevelType w:val="hybridMultilevel"/>
    <w:tmpl w:val="0F50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C1B3A"/>
    <w:multiLevelType w:val="hybridMultilevel"/>
    <w:tmpl w:val="16F8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400A2"/>
    <w:multiLevelType w:val="hybridMultilevel"/>
    <w:tmpl w:val="FDAC36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4521D4C"/>
    <w:multiLevelType w:val="hybridMultilevel"/>
    <w:tmpl w:val="C1BE38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D37A9"/>
    <w:multiLevelType w:val="hybridMultilevel"/>
    <w:tmpl w:val="CBB6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B160C"/>
    <w:multiLevelType w:val="hybridMultilevel"/>
    <w:tmpl w:val="0D2A508E"/>
    <w:lvl w:ilvl="0" w:tplc="B112A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E8FE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C9C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AC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CB9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2C0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B26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AA1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9E1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5692D80"/>
    <w:multiLevelType w:val="hybridMultilevel"/>
    <w:tmpl w:val="81C271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6910FC2"/>
    <w:multiLevelType w:val="hybridMultilevel"/>
    <w:tmpl w:val="BBFC641A"/>
    <w:lvl w:ilvl="0" w:tplc="49DE2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43280"/>
    <w:multiLevelType w:val="hybridMultilevel"/>
    <w:tmpl w:val="36805C0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6A8669AA"/>
    <w:multiLevelType w:val="hybridMultilevel"/>
    <w:tmpl w:val="6074D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130425"/>
    <w:multiLevelType w:val="hybridMultilevel"/>
    <w:tmpl w:val="D468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5F71BD"/>
    <w:multiLevelType w:val="hybridMultilevel"/>
    <w:tmpl w:val="2594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772B6"/>
    <w:multiLevelType w:val="hybridMultilevel"/>
    <w:tmpl w:val="EED04E08"/>
    <w:lvl w:ilvl="0" w:tplc="987A219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>
    <w:nsid w:val="7430309E"/>
    <w:multiLevelType w:val="hybridMultilevel"/>
    <w:tmpl w:val="9A52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A4"/>
    <w:multiLevelType w:val="hybridMultilevel"/>
    <w:tmpl w:val="F9164A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827B97"/>
    <w:multiLevelType w:val="hybridMultilevel"/>
    <w:tmpl w:val="437E9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20"/>
  </w:num>
  <w:num w:numId="5">
    <w:abstractNumId w:val="8"/>
  </w:num>
  <w:num w:numId="6">
    <w:abstractNumId w:val="27"/>
  </w:num>
  <w:num w:numId="7">
    <w:abstractNumId w:val="19"/>
  </w:num>
  <w:num w:numId="8">
    <w:abstractNumId w:val="12"/>
  </w:num>
  <w:num w:numId="9">
    <w:abstractNumId w:val="33"/>
  </w:num>
  <w:num w:numId="10">
    <w:abstractNumId w:val="31"/>
  </w:num>
  <w:num w:numId="11">
    <w:abstractNumId w:val="26"/>
  </w:num>
  <w:num w:numId="12">
    <w:abstractNumId w:val="1"/>
  </w:num>
  <w:num w:numId="13">
    <w:abstractNumId w:val="5"/>
  </w:num>
  <w:num w:numId="14">
    <w:abstractNumId w:val="15"/>
  </w:num>
  <w:num w:numId="15">
    <w:abstractNumId w:val="11"/>
  </w:num>
  <w:num w:numId="16">
    <w:abstractNumId w:val="25"/>
  </w:num>
  <w:num w:numId="17">
    <w:abstractNumId w:val="22"/>
  </w:num>
  <w:num w:numId="18">
    <w:abstractNumId w:val="29"/>
  </w:num>
  <w:num w:numId="19">
    <w:abstractNumId w:val="10"/>
  </w:num>
  <w:num w:numId="20">
    <w:abstractNumId w:val="18"/>
  </w:num>
  <w:num w:numId="21">
    <w:abstractNumId w:val="14"/>
  </w:num>
  <w:num w:numId="22">
    <w:abstractNumId w:val="9"/>
  </w:num>
  <w:num w:numId="23">
    <w:abstractNumId w:val="30"/>
  </w:num>
  <w:num w:numId="24">
    <w:abstractNumId w:val="16"/>
  </w:num>
  <w:num w:numId="25">
    <w:abstractNumId w:val="17"/>
  </w:num>
  <w:num w:numId="26">
    <w:abstractNumId w:val="4"/>
  </w:num>
  <w:num w:numId="27">
    <w:abstractNumId w:val="2"/>
  </w:num>
  <w:num w:numId="28">
    <w:abstractNumId w:val="7"/>
  </w:num>
  <w:num w:numId="29">
    <w:abstractNumId w:val="23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EBC"/>
    <w:rsid w:val="00000E68"/>
    <w:rsid w:val="00015A7E"/>
    <w:rsid w:val="00015D78"/>
    <w:rsid w:val="000243DA"/>
    <w:rsid w:val="0004574B"/>
    <w:rsid w:val="00072F93"/>
    <w:rsid w:val="00074111"/>
    <w:rsid w:val="00094519"/>
    <w:rsid w:val="000A7149"/>
    <w:rsid w:val="000C3FB3"/>
    <w:rsid w:val="000D27EC"/>
    <w:rsid w:val="000E00EB"/>
    <w:rsid w:val="000E0AFA"/>
    <w:rsid w:val="000E230F"/>
    <w:rsid w:val="000F03C1"/>
    <w:rsid w:val="000F1462"/>
    <w:rsid w:val="000F1E66"/>
    <w:rsid w:val="000F34FB"/>
    <w:rsid w:val="000F5B4D"/>
    <w:rsid w:val="00110D70"/>
    <w:rsid w:val="00123599"/>
    <w:rsid w:val="00147BE1"/>
    <w:rsid w:val="001535E8"/>
    <w:rsid w:val="00177437"/>
    <w:rsid w:val="00195061"/>
    <w:rsid w:val="001A158C"/>
    <w:rsid w:val="001B2FCE"/>
    <w:rsid w:val="001C3672"/>
    <w:rsid w:val="001F05F4"/>
    <w:rsid w:val="001F4726"/>
    <w:rsid w:val="00222174"/>
    <w:rsid w:val="00232F98"/>
    <w:rsid w:val="002468DE"/>
    <w:rsid w:val="0027015C"/>
    <w:rsid w:val="00282AAA"/>
    <w:rsid w:val="00290C3F"/>
    <w:rsid w:val="002B5B48"/>
    <w:rsid w:val="002C2E32"/>
    <w:rsid w:val="002C3EF7"/>
    <w:rsid w:val="002E7EA4"/>
    <w:rsid w:val="002F5A59"/>
    <w:rsid w:val="00302AB8"/>
    <w:rsid w:val="00305340"/>
    <w:rsid w:val="00310318"/>
    <w:rsid w:val="00336623"/>
    <w:rsid w:val="00346D7C"/>
    <w:rsid w:val="003555BC"/>
    <w:rsid w:val="003842AC"/>
    <w:rsid w:val="003A2B24"/>
    <w:rsid w:val="003A72CE"/>
    <w:rsid w:val="003C21B3"/>
    <w:rsid w:val="003C5CEE"/>
    <w:rsid w:val="003D0ECA"/>
    <w:rsid w:val="003D26E3"/>
    <w:rsid w:val="003D5A53"/>
    <w:rsid w:val="003D618E"/>
    <w:rsid w:val="003E2149"/>
    <w:rsid w:val="003E6F14"/>
    <w:rsid w:val="003F654F"/>
    <w:rsid w:val="003F7843"/>
    <w:rsid w:val="004254E4"/>
    <w:rsid w:val="00437B57"/>
    <w:rsid w:val="00444D46"/>
    <w:rsid w:val="004456E4"/>
    <w:rsid w:val="0045129B"/>
    <w:rsid w:val="004539DA"/>
    <w:rsid w:val="00467ECC"/>
    <w:rsid w:val="00483358"/>
    <w:rsid w:val="004844C2"/>
    <w:rsid w:val="00492001"/>
    <w:rsid w:val="00496A6C"/>
    <w:rsid w:val="004D2FBF"/>
    <w:rsid w:val="004D4E07"/>
    <w:rsid w:val="004D54B1"/>
    <w:rsid w:val="004D760D"/>
    <w:rsid w:val="004E3EF2"/>
    <w:rsid w:val="004F01AF"/>
    <w:rsid w:val="00500120"/>
    <w:rsid w:val="00513D4A"/>
    <w:rsid w:val="005177F1"/>
    <w:rsid w:val="00536FDE"/>
    <w:rsid w:val="005400BD"/>
    <w:rsid w:val="0054690E"/>
    <w:rsid w:val="0056361D"/>
    <w:rsid w:val="005647A8"/>
    <w:rsid w:val="00564958"/>
    <w:rsid w:val="00567E0E"/>
    <w:rsid w:val="00575B38"/>
    <w:rsid w:val="005922F6"/>
    <w:rsid w:val="005924C6"/>
    <w:rsid w:val="00596CCD"/>
    <w:rsid w:val="005B605E"/>
    <w:rsid w:val="005B7CFF"/>
    <w:rsid w:val="005C0AFD"/>
    <w:rsid w:val="005C3E43"/>
    <w:rsid w:val="005C5D69"/>
    <w:rsid w:val="005E1450"/>
    <w:rsid w:val="005F01DD"/>
    <w:rsid w:val="005F6246"/>
    <w:rsid w:val="00601E9F"/>
    <w:rsid w:val="006127DD"/>
    <w:rsid w:val="0061434D"/>
    <w:rsid w:val="006367BB"/>
    <w:rsid w:val="00647684"/>
    <w:rsid w:val="00656EF2"/>
    <w:rsid w:val="00673DFB"/>
    <w:rsid w:val="0068056A"/>
    <w:rsid w:val="0069408C"/>
    <w:rsid w:val="006A1D3E"/>
    <w:rsid w:val="006B39CD"/>
    <w:rsid w:val="006B47EF"/>
    <w:rsid w:val="006B57E0"/>
    <w:rsid w:val="006B5E07"/>
    <w:rsid w:val="006D00A8"/>
    <w:rsid w:val="006D247D"/>
    <w:rsid w:val="006D4C9D"/>
    <w:rsid w:val="006D4E04"/>
    <w:rsid w:val="006E165E"/>
    <w:rsid w:val="006E37AB"/>
    <w:rsid w:val="006F4715"/>
    <w:rsid w:val="007102D1"/>
    <w:rsid w:val="00724FC8"/>
    <w:rsid w:val="00736A8D"/>
    <w:rsid w:val="007730BB"/>
    <w:rsid w:val="00774EDA"/>
    <w:rsid w:val="00792B02"/>
    <w:rsid w:val="0079634B"/>
    <w:rsid w:val="00796C86"/>
    <w:rsid w:val="007A0201"/>
    <w:rsid w:val="007A157C"/>
    <w:rsid w:val="007A40F1"/>
    <w:rsid w:val="007B21B5"/>
    <w:rsid w:val="007B68DE"/>
    <w:rsid w:val="007E2750"/>
    <w:rsid w:val="007F6C92"/>
    <w:rsid w:val="0084406B"/>
    <w:rsid w:val="00850A62"/>
    <w:rsid w:val="00855A06"/>
    <w:rsid w:val="0087311F"/>
    <w:rsid w:val="00876986"/>
    <w:rsid w:val="008846F3"/>
    <w:rsid w:val="00897B0B"/>
    <w:rsid w:val="00897EB5"/>
    <w:rsid w:val="00897F74"/>
    <w:rsid w:val="008A2C9D"/>
    <w:rsid w:val="008D06BC"/>
    <w:rsid w:val="008D3879"/>
    <w:rsid w:val="008D3AC1"/>
    <w:rsid w:val="008F415E"/>
    <w:rsid w:val="008F7A07"/>
    <w:rsid w:val="0090460C"/>
    <w:rsid w:val="0091294B"/>
    <w:rsid w:val="00916FE4"/>
    <w:rsid w:val="00925301"/>
    <w:rsid w:val="009360D1"/>
    <w:rsid w:val="00951D1D"/>
    <w:rsid w:val="00955268"/>
    <w:rsid w:val="00957BB5"/>
    <w:rsid w:val="00977511"/>
    <w:rsid w:val="00981CB5"/>
    <w:rsid w:val="00997EC7"/>
    <w:rsid w:val="009A1C13"/>
    <w:rsid w:val="009A3C31"/>
    <w:rsid w:val="009A7015"/>
    <w:rsid w:val="009B2BA9"/>
    <w:rsid w:val="009B7113"/>
    <w:rsid w:val="009B7FED"/>
    <w:rsid w:val="009C507F"/>
    <w:rsid w:val="009C6CC5"/>
    <w:rsid w:val="009C7F74"/>
    <w:rsid w:val="009F644D"/>
    <w:rsid w:val="009F661B"/>
    <w:rsid w:val="00A052E4"/>
    <w:rsid w:val="00A07ACE"/>
    <w:rsid w:val="00A223BE"/>
    <w:rsid w:val="00A338C1"/>
    <w:rsid w:val="00A45DF2"/>
    <w:rsid w:val="00A53CEA"/>
    <w:rsid w:val="00A55E8C"/>
    <w:rsid w:val="00A6182F"/>
    <w:rsid w:val="00A723A3"/>
    <w:rsid w:val="00A776A0"/>
    <w:rsid w:val="00A77863"/>
    <w:rsid w:val="00A8068A"/>
    <w:rsid w:val="00A92AD9"/>
    <w:rsid w:val="00AA44EE"/>
    <w:rsid w:val="00AA6AA6"/>
    <w:rsid w:val="00AE51E1"/>
    <w:rsid w:val="00AF0424"/>
    <w:rsid w:val="00AF3840"/>
    <w:rsid w:val="00B0494B"/>
    <w:rsid w:val="00B117D1"/>
    <w:rsid w:val="00B229E4"/>
    <w:rsid w:val="00B235EF"/>
    <w:rsid w:val="00B23B3A"/>
    <w:rsid w:val="00B32B4E"/>
    <w:rsid w:val="00B44FB6"/>
    <w:rsid w:val="00B4706A"/>
    <w:rsid w:val="00B5215F"/>
    <w:rsid w:val="00B5737A"/>
    <w:rsid w:val="00B641AC"/>
    <w:rsid w:val="00B674EF"/>
    <w:rsid w:val="00B82EC1"/>
    <w:rsid w:val="00B83252"/>
    <w:rsid w:val="00BA3AAB"/>
    <w:rsid w:val="00BB5196"/>
    <w:rsid w:val="00BC60D4"/>
    <w:rsid w:val="00BD0B9D"/>
    <w:rsid w:val="00BD5BB0"/>
    <w:rsid w:val="00BE1D0F"/>
    <w:rsid w:val="00BE7F3F"/>
    <w:rsid w:val="00C034E7"/>
    <w:rsid w:val="00C3548B"/>
    <w:rsid w:val="00C429C2"/>
    <w:rsid w:val="00C46474"/>
    <w:rsid w:val="00C75DB2"/>
    <w:rsid w:val="00C87BAE"/>
    <w:rsid w:val="00CB72B8"/>
    <w:rsid w:val="00CC1D6D"/>
    <w:rsid w:val="00CD00F4"/>
    <w:rsid w:val="00CE2ED3"/>
    <w:rsid w:val="00D206EA"/>
    <w:rsid w:val="00D27791"/>
    <w:rsid w:val="00D31195"/>
    <w:rsid w:val="00D431BF"/>
    <w:rsid w:val="00D56C2D"/>
    <w:rsid w:val="00D576E7"/>
    <w:rsid w:val="00D704B2"/>
    <w:rsid w:val="00D72E22"/>
    <w:rsid w:val="00D84C17"/>
    <w:rsid w:val="00D97F38"/>
    <w:rsid w:val="00DB2218"/>
    <w:rsid w:val="00DC5274"/>
    <w:rsid w:val="00DF3140"/>
    <w:rsid w:val="00E054EC"/>
    <w:rsid w:val="00E06CD6"/>
    <w:rsid w:val="00E14338"/>
    <w:rsid w:val="00E3399E"/>
    <w:rsid w:val="00E36869"/>
    <w:rsid w:val="00E4691D"/>
    <w:rsid w:val="00E54EBC"/>
    <w:rsid w:val="00E742BB"/>
    <w:rsid w:val="00E749EE"/>
    <w:rsid w:val="00E74B27"/>
    <w:rsid w:val="00E81B7B"/>
    <w:rsid w:val="00E83B07"/>
    <w:rsid w:val="00E85607"/>
    <w:rsid w:val="00EB77FB"/>
    <w:rsid w:val="00ED12E2"/>
    <w:rsid w:val="00EE3E81"/>
    <w:rsid w:val="00EE6F30"/>
    <w:rsid w:val="00EF7968"/>
    <w:rsid w:val="00F02A7A"/>
    <w:rsid w:val="00F02FF6"/>
    <w:rsid w:val="00F0523C"/>
    <w:rsid w:val="00F56CB0"/>
    <w:rsid w:val="00F60C8C"/>
    <w:rsid w:val="00F65D1E"/>
    <w:rsid w:val="00F71C24"/>
    <w:rsid w:val="00FC0745"/>
    <w:rsid w:val="00FD3DB9"/>
    <w:rsid w:val="00FD55EB"/>
    <w:rsid w:val="00FE3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8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8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B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6FDE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7A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7A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8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8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8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B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6FDE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7A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7A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8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7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7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5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школа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Лист1!$A$1:$A$6</c:f>
              <c:strCache>
                <c:ptCount val="6"/>
                <c:pt idx="0">
                  <c:v>% выполнения</c:v>
                </c:pt>
                <c:pt idx="1">
                  <c:v>% качества</c:v>
                </c:pt>
                <c:pt idx="2">
                  <c:v>на 5</c:v>
                </c:pt>
                <c:pt idx="3">
                  <c:v>на 4</c:v>
                </c:pt>
                <c:pt idx="4">
                  <c:v>на 3</c:v>
                </c:pt>
                <c:pt idx="5">
                  <c:v>на 2</c:v>
                </c:pt>
              </c:strCache>
            </c:strRef>
          </c:cat>
          <c:val>
            <c:numRef>
              <c:f>Лист1!$B$1:$B$6</c:f>
              <c:numCache>
                <c:formatCode>General</c:formatCode>
                <c:ptCount val="6"/>
                <c:pt idx="0">
                  <c:v>100</c:v>
                </c:pt>
                <c:pt idx="1">
                  <c:v>81.3</c:v>
                </c:pt>
                <c:pt idx="2">
                  <c:v>36</c:v>
                </c:pt>
                <c:pt idx="3">
                  <c:v>45.3</c:v>
                </c:pt>
                <c:pt idx="4">
                  <c:v>18.7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v>город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Лист1!$A$1:$A$6</c:f>
              <c:strCache>
                <c:ptCount val="6"/>
                <c:pt idx="0">
                  <c:v>% выполнения</c:v>
                </c:pt>
                <c:pt idx="1">
                  <c:v>% качества</c:v>
                </c:pt>
                <c:pt idx="2">
                  <c:v>на 5</c:v>
                </c:pt>
                <c:pt idx="3">
                  <c:v>на 4</c:v>
                </c:pt>
                <c:pt idx="4">
                  <c:v>на 3</c:v>
                </c:pt>
                <c:pt idx="5">
                  <c:v>на 2</c:v>
                </c:pt>
              </c:strCache>
            </c:strRef>
          </c:cat>
          <c:val>
            <c:numRef>
              <c:f>Лист1!$C$1:$C$6</c:f>
              <c:numCache>
                <c:formatCode>General</c:formatCode>
                <c:ptCount val="6"/>
                <c:pt idx="0">
                  <c:v>98.8</c:v>
                </c:pt>
                <c:pt idx="1">
                  <c:v>83.4</c:v>
                </c:pt>
                <c:pt idx="2">
                  <c:v>42.1</c:v>
                </c:pt>
                <c:pt idx="3">
                  <c:v>40</c:v>
                </c:pt>
                <c:pt idx="4">
                  <c:v>16.600000000000001</c:v>
                </c:pt>
                <c:pt idx="5">
                  <c:v>1.2</c:v>
                </c:pt>
              </c:numCache>
            </c:numRef>
          </c:val>
        </c:ser>
        <c:ser>
          <c:idx val="2"/>
          <c:order val="2"/>
          <c:tx>
            <c:v>область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Лист1!$A$1:$A$6</c:f>
              <c:strCache>
                <c:ptCount val="6"/>
                <c:pt idx="0">
                  <c:v>% выполнения</c:v>
                </c:pt>
                <c:pt idx="1">
                  <c:v>% качества</c:v>
                </c:pt>
                <c:pt idx="2">
                  <c:v>на 5</c:v>
                </c:pt>
                <c:pt idx="3">
                  <c:v>на 4</c:v>
                </c:pt>
                <c:pt idx="4">
                  <c:v>на 3</c:v>
                </c:pt>
                <c:pt idx="5">
                  <c:v>на 2</c:v>
                </c:pt>
              </c:strCache>
            </c:strRef>
          </c:cat>
          <c:val>
            <c:numRef>
              <c:f>Лист1!$D$1:$D$6</c:f>
              <c:numCache>
                <c:formatCode>General</c:formatCode>
                <c:ptCount val="6"/>
                <c:pt idx="0">
                  <c:v>97.7</c:v>
                </c:pt>
                <c:pt idx="1">
                  <c:v>85</c:v>
                </c:pt>
                <c:pt idx="2">
                  <c:v>45.9</c:v>
                </c:pt>
                <c:pt idx="3">
                  <c:v>36.800000000000004</c:v>
                </c:pt>
                <c:pt idx="4">
                  <c:v>15</c:v>
                </c:pt>
                <c:pt idx="5">
                  <c:v>2.2999999999999998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7985280"/>
        <c:axId val="97986816"/>
        <c:axId val="0"/>
      </c:bar3DChart>
      <c:catAx>
        <c:axId val="97985280"/>
        <c:scaling>
          <c:orientation val="minMax"/>
        </c:scaling>
        <c:delete val="0"/>
        <c:axPos val="b"/>
        <c:majorTickMark val="out"/>
        <c:minorTickMark val="none"/>
        <c:tickLblPos val="nextTo"/>
        <c:crossAx val="97986816"/>
        <c:crosses val="autoZero"/>
        <c:auto val="1"/>
        <c:lblAlgn val="ctr"/>
        <c:lblOffset val="100"/>
        <c:noMultiLvlLbl val="0"/>
      </c:catAx>
      <c:valAx>
        <c:axId val="97986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985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химия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химия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752384"/>
        <c:axId val="98753920"/>
        <c:axId val="0"/>
      </c:bar3DChart>
      <c:catAx>
        <c:axId val="98752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 b="1"/>
            </a:pPr>
            <a:endParaRPr lang="ru-RU"/>
          </a:p>
        </c:txPr>
        <c:crossAx val="98753920"/>
        <c:crosses val="autoZero"/>
        <c:auto val="1"/>
        <c:lblAlgn val="ctr"/>
        <c:lblOffset val="100"/>
        <c:noMultiLvlLbl val="0"/>
      </c:catAx>
      <c:valAx>
        <c:axId val="98753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752384"/>
        <c:crosses val="autoZero"/>
        <c:crossBetween val="between"/>
      </c:valAx>
      <c:spPr>
        <a:noFill/>
        <a:ln w="25382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физика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49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физика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48.3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804864"/>
        <c:axId val="98806400"/>
        <c:axId val="0"/>
      </c:bar3DChart>
      <c:catAx>
        <c:axId val="98804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 b="1"/>
            </a:pPr>
            <a:endParaRPr lang="ru-RU"/>
          </a:p>
        </c:txPr>
        <c:crossAx val="98806400"/>
        <c:crosses val="autoZero"/>
        <c:auto val="1"/>
        <c:lblAlgn val="ctr"/>
        <c:lblOffset val="100"/>
        <c:noMultiLvlLbl val="0"/>
      </c:catAx>
      <c:valAx>
        <c:axId val="98806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804864"/>
        <c:crosses val="autoZero"/>
        <c:crossBetween val="between"/>
      </c:valAx>
      <c:spPr>
        <a:noFill/>
        <a:ln w="25382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1"/>
                <c:pt idx="0">
                  <c:v>англ.язык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2"/>
                <c:pt idx="0">
                  <c:v>56.8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1"/>
                <c:pt idx="0">
                  <c:v>англ.язык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2"/>
                <c:pt idx="0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922880"/>
        <c:axId val="98924416"/>
        <c:axId val="0"/>
      </c:bar3DChart>
      <c:catAx>
        <c:axId val="98922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8924416"/>
        <c:crosses val="autoZero"/>
        <c:auto val="1"/>
        <c:lblAlgn val="ctr"/>
        <c:lblOffset val="100"/>
        <c:noMultiLvlLbl val="0"/>
      </c:catAx>
      <c:valAx>
        <c:axId val="98924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922880"/>
        <c:crosses val="autoZero"/>
        <c:crossBetween val="between"/>
      </c:valAx>
      <c:spPr>
        <a:ln w="25392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литература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1"/>
                <c:pt idx="0">
                  <c:v>53.8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литература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798976"/>
        <c:axId val="98935936"/>
        <c:axId val="0"/>
      </c:bar3DChart>
      <c:catAx>
        <c:axId val="9879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8935936"/>
        <c:crosses val="autoZero"/>
        <c:auto val="1"/>
        <c:lblAlgn val="ctr"/>
        <c:lblOffset val="100"/>
        <c:noMultiLvlLbl val="0"/>
      </c:catAx>
      <c:valAx>
        <c:axId val="98935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798976"/>
        <c:crosses val="autoZero"/>
        <c:crossBetween val="between"/>
      </c:valAx>
      <c:spPr>
        <a:ln w="25392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обществознание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1"/>
                <c:pt idx="0">
                  <c:v>55.6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обществознание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9883648"/>
        <c:axId val="99889536"/>
        <c:axId val="0"/>
      </c:bar3DChart>
      <c:catAx>
        <c:axId val="9988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 b="1"/>
            </a:pPr>
            <a:endParaRPr lang="ru-RU"/>
          </a:p>
        </c:txPr>
        <c:crossAx val="99889536"/>
        <c:crosses val="autoZero"/>
        <c:auto val="1"/>
        <c:lblAlgn val="ctr"/>
        <c:lblOffset val="100"/>
        <c:noMultiLvlLbl val="0"/>
      </c:catAx>
      <c:valAx>
        <c:axId val="99889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9883648"/>
        <c:crosses val="autoZero"/>
        <c:crossBetween val="between"/>
      </c:valAx>
      <c:spPr>
        <a:noFill/>
        <a:ln w="25386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история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1"/>
                <c:pt idx="0">
                  <c:v>58.8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история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9940224"/>
        <c:axId val="99941760"/>
        <c:axId val="0"/>
      </c:bar3DChart>
      <c:catAx>
        <c:axId val="99940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 b="1"/>
            </a:pPr>
            <a:endParaRPr lang="ru-RU"/>
          </a:p>
        </c:txPr>
        <c:crossAx val="99941760"/>
        <c:crosses val="autoZero"/>
        <c:auto val="1"/>
        <c:lblAlgn val="ctr"/>
        <c:lblOffset val="100"/>
        <c:noMultiLvlLbl val="0"/>
      </c:catAx>
      <c:valAx>
        <c:axId val="99941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9940224"/>
        <c:crosses val="autoZero"/>
        <c:crossBetween val="between"/>
      </c:valAx>
      <c:spPr>
        <a:noFill/>
        <a:ln w="25386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школа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Лист1!$A$1:$A$6</c:f>
              <c:strCache>
                <c:ptCount val="6"/>
                <c:pt idx="0">
                  <c:v>% выполнения</c:v>
                </c:pt>
                <c:pt idx="1">
                  <c:v>% качества</c:v>
                </c:pt>
                <c:pt idx="2">
                  <c:v>на 5</c:v>
                </c:pt>
                <c:pt idx="3">
                  <c:v>на 4</c:v>
                </c:pt>
                <c:pt idx="4">
                  <c:v>на 3</c:v>
                </c:pt>
                <c:pt idx="5">
                  <c:v>на 2</c:v>
                </c:pt>
              </c:strCache>
            </c:strRef>
          </c:cat>
          <c:val>
            <c:numRef>
              <c:f>Лист1!$B$1:$B$6</c:f>
              <c:numCache>
                <c:formatCode>General</c:formatCode>
                <c:ptCount val="6"/>
                <c:pt idx="0">
                  <c:v>100</c:v>
                </c:pt>
                <c:pt idx="1">
                  <c:v>82.9</c:v>
                </c:pt>
                <c:pt idx="2">
                  <c:v>61.8</c:v>
                </c:pt>
                <c:pt idx="3">
                  <c:v>21.1</c:v>
                </c:pt>
                <c:pt idx="4">
                  <c:v>17.100000000000001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v>город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Лист1!$A$1:$A$6</c:f>
              <c:strCache>
                <c:ptCount val="6"/>
                <c:pt idx="0">
                  <c:v>% выполнения</c:v>
                </c:pt>
                <c:pt idx="1">
                  <c:v>% качества</c:v>
                </c:pt>
                <c:pt idx="2">
                  <c:v>на 5</c:v>
                </c:pt>
                <c:pt idx="3">
                  <c:v>на 4</c:v>
                </c:pt>
                <c:pt idx="4">
                  <c:v>на 3</c:v>
                </c:pt>
                <c:pt idx="5">
                  <c:v>на 2</c:v>
                </c:pt>
              </c:strCache>
            </c:strRef>
          </c:cat>
          <c:val>
            <c:numRef>
              <c:f>Лист1!$C$1:$C$6</c:f>
              <c:numCache>
                <c:formatCode>General</c:formatCode>
                <c:ptCount val="6"/>
                <c:pt idx="0">
                  <c:v>99.1</c:v>
                </c:pt>
                <c:pt idx="1">
                  <c:v>83.7</c:v>
                </c:pt>
                <c:pt idx="2">
                  <c:v>55.9</c:v>
                </c:pt>
                <c:pt idx="3">
                  <c:v>26.9</c:v>
                </c:pt>
                <c:pt idx="4">
                  <c:v>16.3</c:v>
                </c:pt>
                <c:pt idx="5">
                  <c:v>0.9</c:v>
                </c:pt>
              </c:numCache>
            </c:numRef>
          </c:val>
        </c:ser>
        <c:ser>
          <c:idx val="2"/>
          <c:order val="2"/>
          <c:tx>
            <c:v>область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Лист1!$A$1:$A$6</c:f>
              <c:strCache>
                <c:ptCount val="6"/>
                <c:pt idx="0">
                  <c:v>% выполнения</c:v>
                </c:pt>
                <c:pt idx="1">
                  <c:v>% качества</c:v>
                </c:pt>
                <c:pt idx="2">
                  <c:v>на 5</c:v>
                </c:pt>
                <c:pt idx="3">
                  <c:v>на 4</c:v>
                </c:pt>
                <c:pt idx="4">
                  <c:v>на 3</c:v>
                </c:pt>
                <c:pt idx="5">
                  <c:v>на 2</c:v>
                </c:pt>
              </c:strCache>
            </c:strRef>
          </c:cat>
          <c:val>
            <c:numRef>
              <c:f>Лист1!$D$1:$D$6</c:f>
              <c:numCache>
                <c:formatCode>General</c:formatCode>
                <c:ptCount val="6"/>
                <c:pt idx="0">
                  <c:v>97.8</c:v>
                </c:pt>
                <c:pt idx="1">
                  <c:v>84.6</c:v>
                </c:pt>
                <c:pt idx="2">
                  <c:v>56.7</c:v>
                </c:pt>
                <c:pt idx="3">
                  <c:v>25.8</c:v>
                </c:pt>
                <c:pt idx="4">
                  <c:v>15.4</c:v>
                </c:pt>
                <c:pt idx="5">
                  <c:v>2.2000000000000002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8505856"/>
        <c:axId val="98507392"/>
        <c:axId val="0"/>
      </c:bar3DChart>
      <c:catAx>
        <c:axId val="98505856"/>
        <c:scaling>
          <c:orientation val="minMax"/>
        </c:scaling>
        <c:delete val="0"/>
        <c:axPos val="b"/>
        <c:majorTickMark val="out"/>
        <c:minorTickMark val="none"/>
        <c:tickLblPos val="nextTo"/>
        <c:crossAx val="98507392"/>
        <c:crosses val="autoZero"/>
        <c:auto val="1"/>
        <c:lblAlgn val="ctr"/>
        <c:lblOffset val="100"/>
        <c:noMultiLvlLbl val="0"/>
      </c:catAx>
      <c:valAx>
        <c:axId val="98507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505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школа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Лист1!$A$1:$A$6</c:f>
              <c:strCache>
                <c:ptCount val="6"/>
                <c:pt idx="0">
                  <c:v>% выполнения</c:v>
                </c:pt>
                <c:pt idx="1">
                  <c:v>% качества</c:v>
                </c:pt>
                <c:pt idx="2">
                  <c:v>на 5</c:v>
                </c:pt>
                <c:pt idx="3">
                  <c:v>на 4</c:v>
                </c:pt>
                <c:pt idx="4">
                  <c:v>на 3</c:v>
                </c:pt>
                <c:pt idx="5">
                  <c:v>на 2</c:v>
                </c:pt>
              </c:strCache>
            </c:strRef>
          </c:cat>
          <c:val>
            <c:numRef>
              <c:f>Лист1!$B$1:$B$6</c:f>
              <c:numCache>
                <c:formatCode>General</c:formatCode>
                <c:ptCount val="6"/>
                <c:pt idx="0">
                  <c:v>100</c:v>
                </c:pt>
                <c:pt idx="1">
                  <c:v>82.9</c:v>
                </c:pt>
                <c:pt idx="2">
                  <c:v>26.3</c:v>
                </c:pt>
                <c:pt idx="3">
                  <c:v>56.6</c:v>
                </c:pt>
                <c:pt idx="4">
                  <c:v>17.100000000000001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v>город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Лист1!$A$1:$A$6</c:f>
              <c:strCache>
                <c:ptCount val="6"/>
                <c:pt idx="0">
                  <c:v>% выполнения</c:v>
                </c:pt>
                <c:pt idx="1">
                  <c:v>% качества</c:v>
                </c:pt>
                <c:pt idx="2">
                  <c:v>на 5</c:v>
                </c:pt>
                <c:pt idx="3">
                  <c:v>на 4</c:v>
                </c:pt>
                <c:pt idx="4">
                  <c:v>на 3</c:v>
                </c:pt>
                <c:pt idx="5">
                  <c:v>на 2</c:v>
                </c:pt>
              </c:strCache>
            </c:strRef>
          </c:cat>
          <c:val>
            <c:numRef>
              <c:f>Лист1!$C$1:$C$6</c:f>
              <c:numCache>
                <c:formatCode>General</c:formatCode>
                <c:ptCount val="6"/>
                <c:pt idx="0">
                  <c:v>99.2</c:v>
                </c:pt>
                <c:pt idx="1">
                  <c:v>77.599999999999994</c:v>
                </c:pt>
                <c:pt idx="2">
                  <c:v>18.3</c:v>
                </c:pt>
                <c:pt idx="3">
                  <c:v>58.4</c:v>
                </c:pt>
                <c:pt idx="4">
                  <c:v>22.4</c:v>
                </c:pt>
                <c:pt idx="5">
                  <c:v>0.8</c:v>
                </c:pt>
              </c:numCache>
            </c:numRef>
          </c:val>
        </c:ser>
        <c:ser>
          <c:idx val="2"/>
          <c:order val="2"/>
          <c:tx>
            <c:v>область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Лист1!$A$1:$A$6</c:f>
              <c:strCache>
                <c:ptCount val="6"/>
                <c:pt idx="0">
                  <c:v>% выполнения</c:v>
                </c:pt>
                <c:pt idx="1">
                  <c:v>% качества</c:v>
                </c:pt>
                <c:pt idx="2">
                  <c:v>на 5</c:v>
                </c:pt>
                <c:pt idx="3">
                  <c:v>на 4</c:v>
                </c:pt>
                <c:pt idx="4">
                  <c:v>на 3</c:v>
                </c:pt>
                <c:pt idx="5">
                  <c:v>на 2</c:v>
                </c:pt>
              </c:strCache>
            </c:strRef>
          </c:cat>
          <c:val>
            <c:numRef>
              <c:f>Лист1!$D$1:$D$6</c:f>
              <c:numCache>
                <c:formatCode>General</c:formatCode>
                <c:ptCount val="6"/>
                <c:pt idx="0">
                  <c:v>98.7</c:v>
                </c:pt>
                <c:pt idx="1">
                  <c:v>76.400000000000006</c:v>
                </c:pt>
                <c:pt idx="2">
                  <c:v>21</c:v>
                </c:pt>
                <c:pt idx="3">
                  <c:v>54.1</c:v>
                </c:pt>
                <c:pt idx="4">
                  <c:v>23.6</c:v>
                </c:pt>
                <c:pt idx="5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8551296"/>
        <c:axId val="98552832"/>
        <c:axId val="0"/>
      </c:bar3DChart>
      <c:catAx>
        <c:axId val="98551296"/>
        <c:scaling>
          <c:orientation val="minMax"/>
        </c:scaling>
        <c:delete val="0"/>
        <c:axPos val="b"/>
        <c:majorTickMark val="out"/>
        <c:minorTickMark val="none"/>
        <c:tickLblPos val="nextTo"/>
        <c:crossAx val="98552832"/>
        <c:crosses val="autoZero"/>
        <c:auto val="1"/>
        <c:lblAlgn val="ctr"/>
        <c:lblOffset val="100"/>
        <c:noMultiLvlLbl val="0"/>
      </c:catAx>
      <c:valAx>
        <c:axId val="98552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551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Лист1!$A$1:$A$9</c:f>
              <c:strCache>
                <c:ptCount val="9"/>
                <c:pt idx="0">
                  <c:v>литература</c:v>
                </c:pt>
                <c:pt idx="1">
                  <c:v>биология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информатика</c:v>
                </c:pt>
                <c:pt idx="5">
                  <c:v>химия</c:v>
                </c:pt>
                <c:pt idx="6">
                  <c:v>англ яз</c:v>
                </c:pt>
                <c:pt idx="7">
                  <c:v>география</c:v>
                </c:pt>
                <c:pt idx="8">
                  <c:v>история</c:v>
                </c:pt>
              </c:strCache>
            </c:strRef>
          </c:cat>
          <c:val>
            <c:numRef>
              <c:f>Лист1!$B$1:$B$9</c:f>
              <c:numCache>
                <c:formatCode>General</c:formatCode>
                <c:ptCount val="9"/>
                <c:pt idx="0">
                  <c:v>100</c:v>
                </c:pt>
                <c:pt idx="1">
                  <c:v>96</c:v>
                </c:pt>
                <c:pt idx="2">
                  <c:v>94.6</c:v>
                </c:pt>
                <c:pt idx="3">
                  <c:v>94.4</c:v>
                </c:pt>
                <c:pt idx="4">
                  <c:v>88.9</c:v>
                </c:pt>
                <c:pt idx="5">
                  <c:v>69.2</c:v>
                </c:pt>
                <c:pt idx="6">
                  <c:v>66.7</c:v>
                </c:pt>
                <c:pt idx="7">
                  <c:v>41.4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061696"/>
        <c:axId val="98305152"/>
        <c:axId val="0"/>
      </c:bar3DChart>
      <c:catAx>
        <c:axId val="98061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8305152"/>
        <c:crosses val="autoZero"/>
        <c:auto val="1"/>
        <c:lblAlgn val="ctr"/>
        <c:lblOffset val="100"/>
        <c:noMultiLvlLbl val="0"/>
      </c:catAx>
      <c:valAx>
        <c:axId val="98305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061696"/>
        <c:crosses val="autoZero"/>
        <c:crossBetween val="between"/>
      </c:valAx>
      <c:spPr>
        <a:noFill/>
        <a:ln w="25367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Лист1!$A$1:$A$9</c:f>
              <c:strCache>
                <c:ptCount val="9"/>
                <c:pt idx="0">
                  <c:v>информатика</c:v>
                </c:pt>
                <c:pt idx="1">
                  <c:v>литература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обществознание</c:v>
                </c:pt>
                <c:pt idx="5">
                  <c:v>англ яз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история</c:v>
                </c:pt>
              </c:strCache>
            </c:strRef>
          </c:cat>
          <c:val>
            <c:numRef>
              <c:f>Лист1!$B$1:$B$9</c:f>
              <c:numCache>
                <c:formatCode>General</c:formatCode>
                <c:ptCount val="9"/>
                <c:pt idx="0">
                  <c:v>4</c:v>
                </c:pt>
                <c:pt idx="1">
                  <c:v>3.7</c:v>
                </c:pt>
                <c:pt idx="2">
                  <c:v>3.6</c:v>
                </c:pt>
                <c:pt idx="3">
                  <c:v>3.4</c:v>
                </c:pt>
                <c:pt idx="4">
                  <c:v>3.4</c:v>
                </c:pt>
                <c:pt idx="5">
                  <c:v>3.3</c:v>
                </c:pt>
                <c:pt idx="6">
                  <c:v>3.1</c:v>
                </c:pt>
                <c:pt idx="7">
                  <c:v>2.5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329728"/>
        <c:axId val="98331264"/>
        <c:axId val="0"/>
      </c:bar3DChart>
      <c:catAx>
        <c:axId val="98329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8331264"/>
        <c:crosses val="autoZero"/>
        <c:auto val="1"/>
        <c:lblAlgn val="ctr"/>
        <c:lblOffset val="100"/>
        <c:noMultiLvlLbl val="0"/>
      </c:catAx>
      <c:valAx>
        <c:axId val="98331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329728"/>
        <c:crosses val="autoZero"/>
        <c:crossBetween val="between"/>
      </c:valAx>
      <c:spPr>
        <a:noFill/>
        <a:ln w="25367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область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</c:spPr>
          </c:dPt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1"/>
                <c:pt idx="0">
                  <c:v>70.599999999999994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1"/>
                <c:pt idx="0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870784"/>
        <c:axId val="98872320"/>
        <c:axId val="0"/>
      </c:bar3DChart>
      <c:catAx>
        <c:axId val="98870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 b="1"/>
            </a:pPr>
            <a:endParaRPr lang="ru-RU"/>
          </a:p>
        </c:txPr>
        <c:crossAx val="98872320"/>
        <c:crosses val="autoZero"/>
        <c:auto val="1"/>
        <c:lblAlgn val="ctr"/>
        <c:lblOffset val="100"/>
        <c:noMultiLvlLbl val="0"/>
      </c:catAx>
      <c:valAx>
        <c:axId val="98872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870784"/>
        <c:crosses val="autoZero"/>
        <c:crossBetween val="between"/>
      </c:valAx>
      <c:spPr>
        <a:noFill/>
        <a:ln w="25382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область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</c:spPr>
          </c:dPt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математика (база)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1"/>
                <c:pt idx="0">
                  <c:v>4.2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математика (база)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1"/>
                <c:pt idx="0">
                  <c:v>4.2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математика (база)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1"/>
                <c:pt idx="0">
                  <c:v>4.5999999999999996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572544"/>
        <c:axId val="98582528"/>
        <c:axId val="0"/>
      </c:bar3DChart>
      <c:catAx>
        <c:axId val="9857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 b="1"/>
            </a:pPr>
            <a:endParaRPr lang="ru-RU"/>
          </a:p>
        </c:txPr>
        <c:crossAx val="98582528"/>
        <c:crosses val="autoZero"/>
        <c:auto val="1"/>
        <c:lblAlgn val="ctr"/>
        <c:lblOffset val="100"/>
        <c:noMultiLvlLbl val="0"/>
      </c:catAx>
      <c:valAx>
        <c:axId val="98582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572544"/>
        <c:crosses val="autoZero"/>
        <c:crossBetween val="between"/>
      </c:valAx>
      <c:spPr>
        <a:noFill/>
        <a:ln w="25382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область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</c:spPr>
          </c:dPt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математика (профиль)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1"/>
                <c:pt idx="0">
                  <c:v>45.5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математика (профиль)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1"/>
                <c:pt idx="0">
                  <c:v>46.4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1"/>
                <c:pt idx="0">
                  <c:v>математика (профиль)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368512"/>
        <c:axId val="98611968"/>
        <c:axId val="0"/>
      </c:bar3DChart>
      <c:catAx>
        <c:axId val="98368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 b="1"/>
            </a:pPr>
            <a:endParaRPr lang="ru-RU"/>
          </a:p>
        </c:txPr>
        <c:crossAx val="98611968"/>
        <c:crosses val="autoZero"/>
        <c:auto val="1"/>
        <c:lblAlgn val="ctr"/>
        <c:lblOffset val="100"/>
        <c:noMultiLvlLbl val="0"/>
      </c:catAx>
      <c:valAx>
        <c:axId val="98611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368512"/>
        <c:crosses val="autoZero"/>
        <c:crossBetween val="between"/>
      </c:valAx>
      <c:spPr>
        <a:noFill/>
        <a:ln w="25382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биология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61.8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99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биология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9871360"/>
        <c:axId val="98697600"/>
        <c:axId val="0"/>
      </c:bar3DChart>
      <c:catAx>
        <c:axId val="99871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 b="1"/>
            </a:pPr>
            <a:endParaRPr lang="ru-RU"/>
          </a:p>
        </c:txPr>
        <c:crossAx val="98697600"/>
        <c:crosses val="autoZero"/>
        <c:auto val="1"/>
        <c:lblAlgn val="ctr"/>
        <c:lblOffset val="100"/>
        <c:noMultiLvlLbl val="0"/>
      </c:catAx>
      <c:valAx>
        <c:axId val="98697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9871360"/>
        <c:crosses val="autoZero"/>
        <c:crossBetween val="between"/>
      </c:valAx>
      <c:spPr>
        <a:noFill/>
        <a:ln w="25382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Пиксел 12">
    <a:dk1>
      <a:srgbClr val="000000"/>
    </a:dk1>
    <a:lt1>
      <a:srgbClr val="FFFFFF"/>
    </a:lt1>
    <a:dk2>
      <a:srgbClr val="000000"/>
    </a:dk2>
    <a:lt2>
      <a:srgbClr val="00007D"/>
    </a:lt2>
    <a:accent1>
      <a:srgbClr val="9999FF"/>
    </a:accent1>
    <a:accent2>
      <a:srgbClr val="9999CC"/>
    </a:accent2>
    <a:accent3>
      <a:srgbClr val="FFFFFF"/>
    </a:accent3>
    <a:accent4>
      <a:srgbClr val="000000"/>
    </a:accent4>
    <a:accent5>
      <a:srgbClr val="CACAFF"/>
    </a:accent5>
    <a:accent6>
      <a:srgbClr val="8A8AB9"/>
    </a:accent6>
    <a:hlink>
      <a:srgbClr val="666699"/>
    </a:hlink>
    <a:folHlink>
      <a:srgbClr val="CCCCE6"/>
    </a:folHlink>
  </a:clrScheme>
  <a:fontScheme name="Пиксел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Пиксел 12">
    <a:dk1>
      <a:srgbClr val="000000"/>
    </a:dk1>
    <a:lt1>
      <a:srgbClr val="FFFFFF"/>
    </a:lt1>
    <a:dk2>
      <a:srgbClr val="000000"/>
    </a:dk2>
    <a:lt2>
      <a:srgbClr val="00007D"/>
    </a:lt2>
    <a:accent1>
      <a:srgbClr val="9999FF"/>
    </a:accent1>
    <a:accent2>
      <a:srgbClr val="9999CC"/>
    </a:accent2>
    <a:accent3>
      <a:srgbClr val="FFFFFF"/>
    </a:accent3>
    <a:accent4>
      <a:srgbClr val="000000"/>
    </a:accent4>
    <a:accent5>
      <a:srgbClr val="CACAFF"/>
    </a:accent5>
    <a:accent6>
      <a:srgbClr val="8A8AB9"/>
    </a:accent6>
    <a:hlink>
      <a:srgbClr val="666699"/>
    </a:hlink>
    <a:folHlink>
      <a:srgbClr val="CCCCE6"/>
    </a:folHlink>
  </a:clrScheme>
  <a:fontScheme name="Пиксел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Пиксел 12">
    <a:dk1>
      <a:srgbClr val="000000"/>
    </a:dk1>
    <a:lt1>
      <a:srgbClr val="FFFFFF"/>
    </a:lt1>
    <a:dk2>
      <a:srgbClr val="000000"/>
    </a:dk2>
    <a:lt2>
      <a:srgbClr val="00007D"/>
    </a:lt2>
    <a:accent1>
      <a:srgbClr val="9999FF"/>
    </a:accent1>
    <a:accent2>
      <a:srgbClr val="9999CC"/>
    </a:accent2>
    <a:accent3>
      <a:srgbClr val="FFFFFF"/>
    </a:accent3>
    <a:accent4>
      <a:srgbClr val="000000"/>
    </a:accent4>
    <a:accent5>
      <a:srgbClr val="CACAFF"/>
    </a:accent5>
    <a:accent6>
      <a:srgbClr val="8A8AB9"/>
    </a:accent6>
    <a:hlink>
      <a:srgbClr val="666699"/>
    </a:hlink>
    <a:folHlink>
      <a:srgbClr val="CCCCE6"/>
    </a:folHlink>
  </a:clrScheme>
  <a:fontScheme name="Пиксел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Пиксел 12">
    <a:dk1>
      <a:srgbClr val="000000"/>
    </a:dk1>
    <a:lt1>
      <a:srgbClr val="FFFFFF"/>
    </a:lt1>
    <a:dk2>
      <a:srgbClr val="000000"/>
    </a:dk2>
    <a:lt2>
      <a:srgbClr val="00007D"/>
    </a:lt2>
    <a:accent1>
      <a:srgbClr val="9999FF"/>
    </a:accent1>
    <a:accent2>
      <a:srgbClr val="9999CC"/>
    </a:accent2>
    <a:accent3>
      <a:srgbClr val="FFFFFF"/>
    </a:accent3>
    <a:accent4>
      <a:srgbClr val="000000"/>
    </a:accent4>
    <a:accent5>
      <a:srgbClr val="CACAFF"/>
    </a:accent5>
    <a:accent6>
      <a:srgbClr val="8A8AB9"/>
    </a:accent6>
    <a:hlink>
      <a:srgbClr val="666699"/>
    </a:hlink>
    <a:folHlink>
      <a:srgbClr val="CCCCE6"/>
    </a:folHlink>
  </a:clrScheme>
  <a:fontScheme name="Пиксел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Пиксел 12">
    <a:dk1>
      <a:srgbClr val="000000"/>
    </a:dk1>
    <a:lt1>
      <a:srgbClr val="FFFFFF"/>
    </a:lt1>
    <a:dk2>
      <a:srgbClr val="000000"/>
    </a:dk2>
    <a:lt2>
      <a:srgbClr val="00007D"/>
    </a:lt2>
    <a:accent1>
      <a:srgbClr val="9999FF"/>
    </a:accent1>
    <a:accent2>
      <a:srgbClr val="9999CC"/>
    </a:accent2>
    <a:accent3>
      <a:srgbClr val="FFFFFF"/>
    </a:accent3>
    <a:accent4>
      <a:srgbClr val="000000"/>
    </a:accent4>
    <a:accent5>
      <a:srgbClr val="CACAFF"/>
    </a:accent5>
    <a:accent6>
      <a:srgbClr val="8A8AB9"/>
    </a:accent6>
    <a:hlink>
      <a:srgbClr val="666699"/>
    </a:hlink>
    <a:folHlink>
      <a:srgbClr val="CCCCE6"/>
    </a:folHlink>
  </a:clrScheme>
  <a:fontScheme name="Пиксел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Пиксел 12">
    <a:dk1>
      <a:srgbClr val="000000"/>
    </a:dk1>
    <a:lt1>
      <a:srgbClr val="FFFFFF"/>
    </a:lt1>
    <a:dk2>
      <a:srgbClr val="000000"/>
    </a:dk2>
    <a:lt2>
      <a:srgbClr val="00007D"/>
    </a:lt2>
    <a:accent1>
      <a:srgbClr val="9999FF"/>
    </a:accent1>
    <a:accent2>
      <a:srgbClr val="9999CC"/>
    </a:accent2>
    <a:accent3>
      <a:srgbClr val="FFFFFF"/>
    </a:accent3>
    <a:accent4>
      <a:srgbClr val="000000"/>
    </a:accent4>
    <a:accent5>
      <a:srgbClr val="CACAFF"/>
    </a:accent5>
    <a:accent6>
      <a:srgbClr val="8A8AB9"/>
    </a:accent6>
    <a:hlink>
      <a:srgbClr val="666699"/>
    </a:hlink>
    <a:folHlink>
      <a:srgbClr val="CCCCE6"/>
    </a:folHlink>
  </a:clrScheme>
  <a:fontScheme name="Пиксел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Пиксел 12">
    <a:dk1>
      <a:srgbClr val="000000"/>
    </a:dk1>
    <a:lt1>
      <a:srgbClr val="FFFFFF"/>
    </a:lt1>
    <a:dk2>
      <a:srgbClr val="000000"/>
    </a:dk2>
    <a:lt2>
      <a:srgbClr val="00007D"/>
    </a:lt2>
    <a:accent1>
      <a:srgbClr val="9999FF"/>
    </a:accent1>
    <a:accent2>
      <a:srgbClr val="9999CC"/>
    </a:accent2>
    <a:accent3>
      <a:srgbClr val="FFFFFF"/>
    </a:accent3>
    <a:accent4>
      <a:srgbClr val="000000"/>
    </a:accent4>
    <a:accent5>
      <a:srgbClr val="CACAFF"/>
    </a:accent5>
    <a:accent6>
      <a:srgbClr val="8A8AB9"/>
    </a:accent6>
    <a:hlink>
      <a:srgbClr val="666699"/>
    </a:hlink>
    <a:folHlink>
      <a:srgbClr val="CCCCE6"/>
    </a:folHlink>
  </a:clrScheme>
  <a:fontScheme name="Пиксел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Пиксел 12">
    <a:dk1>
      <a:srgbClr val="000000"/>
    </a:dk1>
    <a:lt1>
      <a:srgbClr val="FFFFFF"/>
    </a:lt1>
    <a:dk2>
      <a:srgbClr val="000000"/>
    </a:dk2>
    <a:lt2>
      <a:srgbClr val="00007D"/>
    </a:lt2>
    <a:accent1>
      <a:srgbClr val="9999FF"/>
    </a:accent1>
    <a:accent2>
      <a:srgbClr val="9999CC"/>
    </a:accent2>
    <a:accent3>
      <a:srgbClr val="FFFFFF"/>
    </a:accent3>
    <a:accent4>
      <a:srgbClr val="000000"/>
    </a:accent4>
    <a:accent5>
      <a:srgbClr val="CACAFF"/>
    </a:accent5>
    <a:accent6>
      <a:srgbClr val="8A8AB9"/>
    </a:accent6>
    <a:hlink>
      <a:srgbClr val="666699"/>
    </a:hlink>
    <a:folHlink>
      <a:srgbClr val="CCCCE6"/>
    </a:folHlink>
  </a:clrScheme>
  <a:fontScheme name="Пиксел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Пиксел 12">
    <a:dk1>
      <a:srgbClr val="000000"/>
    </a:dk1>
    <a:lt1>
      <a:srgbClr val="FFFFFF"/>
    </a:lt1>
    <a:dk2>
      <a:srgbClr val="000000"/>
    </a:dk2>
    <a:lt2>
      <a:srgbClr val="00007D"/>
    </a:lt2>
    <a:accent1>
      <a:srgbClr val="9999FF"/>
    </a:accent1>
    <a:accent2>
      <a:srgbClr val="9999CC"/>
    </a:accent2>
    <a:accent3>
      <a:srgbClr val="FFFFFF"/>
    </a:accent3>
    <a:accent4>
      <a:srgbClr val="000000"/>
    </a:accent4>
    <a:accent5>
      <a:srgbClr val="CACAFF"/>
    </a:accent5>
    <a:accent6>
      <a:srgbClr val="8A8AB9"/>
    </a:accent6>
    <a:hlink>
      <a:srgbClr val="666699"/>
    </a:hlink>
    <a:folHlink>
      <a:srgbClr val="CCCCE6"/>
    </a:folHlink>
  </a:clrScheme>
  <a:fontScheme name="Пиксел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Пиксел 12">
    <a:dk1>
      <a:srgbClr val="000000"/>
    </a:dk1>
    <a:lt1>
      <a:srgbClr val="FFFFFF"/>
    </a:lt1>
    <a:dk2>
      <a:srgbClr val="000000"/>
    </a:dk2>
    <a:lt2>
      <a:srgbClr val="00007D"/>
    </a:lt2>
    <a:accent1>
      <a:srgbClr val="9999FF"/>
    </a:accent1>
    <a:accent2>
      <a:srgbClr val="9999CC"/>
    </a:accent2>
    <a:accent3>
      <a:srgbClr val="FFFFFF"/>
    </a:accent3>
    <a:accent4>
      <a:srgbClr val="000000"/>
    </a:accent4>
    <a:accent5>
      <a:srgbClr val="CACAFF"/>
    </a:accent5>
    <a:accent6>
      <a:srgbClr val="8A8AB9"/>
    </a:accent6>
    <a:hlink>
      <a:srgbClr val="666699"/>
    </a:hlink>
    <a:folHlink>
      <a:srgbClr val="CCCCE6"/>
    </a:folHlink>
  </a:clrScheme>
  <a:fontScheme name="Пиксел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F2BE9-7C1F-46A9-8B5E-AC2DA223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23</Pages>
  <Words>5793</Words>
  <Characters>33021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zamdir</cp:lastModifiedBy>
  <cp:revision>201</cp:revision>
  <cp:lastPrinted>2016-06-06T10:44:00Z</cp:lastPrinted>
  <dcterms:created xsi:type="dcterms:W3CDTF">2015-08-05T07:35:00Z</dcterms:created>
  <dcterms:modified xsi:type="dcterms:W3CDTF">2016-10-07T11:40:00Z</dcterms:modified>
</cp:coreProperties>
</file>